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EA7AA" w14:textId="77777777" w:rsidR="00E745EF" w:rsidRPr="00A00D4D" w:rsidRDefault="00E745EF" w:rsidP="00A00D4D">
      <w:pPr>
        <w:pStyle w:val="Heading3"/>
      </w:pPr>
    </w:p>
    <w:p w14:paraId="3822DC4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C69807D" w14:textId="77777777"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14:paraId="6672F61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63573FB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534699C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66C4517F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14776E73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44D4E82D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36DBDB3E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76ABA5" w14:textId="77777777"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8FA17EC" w14:textId="77777777" w:rsidR="00780AFF" w:rsidRDefault="00780AFF" w:rsidP="00780A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80AFF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80AFF">
        <w:rPr>
          <w:rFonts w:ascii="Angsana New" w:hAnsi="Angsana New" w:cs="Angsana New"/>
          <w:sz w:val="52"/>
          <w:szCs w:val="52"/>
          <w:cs/>
        </w:rPr>
        <w:t xml:space="preserve"> </w:t>
      </w:r>
      <w:r w:rsidRPr="00780AFF">
        <w:rPr>
          <w:rFonts w:ascii="Angsana New" w:hAnsi="Angsana New" w:cs="Angsana New" w:hint="cs"/>
          <w:sz w:val="52"/>
          <w:szCs w:val="52"/>
          <w:cs/>
        </w:rPr>
        <w:t>ลีโอ</w:t>
      </w:r>
      <w:r w:rsidRPr="00780AFF">
        <w:rPr>
          <w:rFonts w:ascii="Angsana New" w:hAnsi="Angsana New" w:cs="Angsana New"/>
          <w:sz w:val="52"/>
          <w:szCs w:val="52"/>
          <w:cs/>
        </w:rPr>
        <w:t xml:space="preserve"> </w:t>
      </w:r>
      <w:r w:rsidRPr="00780AFF">
        <w:rPr>
          <w:rFonts w:ascii="Angsana New" w:hAnsi="Angsana New" w:cs="Angsana New" w:hint="cs"/>
          <w:sz w:val="52"/>
          <w:szCs w:val="52"/>
          <w:cs/>
        </w:rPr>
        <w:t>โกลบอล</w:t>
      </w:r>
      <w:r w:rsidRPr="00780AFF">
        <w:rPr>
          <w:rFonts w:ascii="Angsana New" w:hAnsi="Angsana New" w:cs="Angsana New"/>
          <w:sz w:val="52"/>
          <w:szCs w:val="52"/>
          <w:cs/>
        </w:rPr>
        <w:t xml:space="preserve"> </w:t>
      </w:r>
      <w:r w:rsidRPr="00780AFF">
        <w:rPr>
          <w:rFonts w:ascii="Angsana New" w:hAnsi="Angsana New" w:cs="Angsana New" w:hint="cs"/>
          <w:sz w:val="52"/>
          <w:szCs w:val="52"/>
          <w:cs/>
        </w:rPr>
        <w:t>โลจิสติกส์</w:t>
      </w:r>
      <w:r w:rsidRPr="00780AFF">
        <w:rPr>
          <w:rFonts w:ascii="Angsana New" w:hAnsi="Angsana New" w:cs="Angsana New"/>
          <w:sz w:val="52"/>
          <w:szCs w:val="52"/>
          <w:cs/>
        </w:rPr>
        <w:t xml:space="preserve"> </w:t>
      </w:r>
      <w:r w:rsidRPr="00780AFF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80AFF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80AFF">
        <w:rPr>
          <w:rFonts w:ascii="Angsana New" w:hAnsi="Angsana New" w:cs="Angsana New" w:hint="cs"/>
          <w:sz w:val="52"/>
          <w:szCs w:val="52"/>
          <w:cs/>
        </w:rPr>
        <w:t>มหาชน</w:t>
      </w:r>
      <w:r>
        <w:rPr>
          <w:rFonts w:ascii="Angsana New" w:hAnsi="Angsana New" w:cs="Angsana New" w:hint="cs"/>
          <w:sz w:val="52"/>
          <w:szCs w:val="52"/>
          <w:cs/>
        </w:rPr>
        <w:t xml:space="preserve">) </w:t>
      </w:r>
    </w:p>
    <w:p w14:paraId="02A3B5C8" w14:textId="6C21D520" w:rsidR="0058583D" w:rsidRPr="00850157" w:rsidRDefault="00780AFF" w:rsidP="00780A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80AF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D816F27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9921F89" w14:textId="293B9BB5"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313D0" w:rsidRPr="001313D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313D0" w:rsidRPr="001313D0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5D098A0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E7BDB0A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8EC8DA" w14:textId="77777777"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0BC323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EDEDB0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36851866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05C2C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14:paraId="170DBE8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5524AE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410F88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BFF41D7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A8D9F2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61EC6E1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5C04BF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1D2E9B8C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2011FD6A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D337D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B6D5D49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DA0AEA2" w14:textId="77777777"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585317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010C7040" w14:textId="33BF2FCD" w:rsidR="00D20799" w:rsidRDefault="00D20799" w:rsidP="00D20799">
      <w:pPr>
        <w:rPr>
          <w:rFonts w:ascii="Angsana New" w:hAnsi="Angsana New"/>
          <w:b/>
          <w:bCs/>
          <w:sz w:val="30"/>
          <w:szCs w:val="30"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0D3389" w:rsidRPr="000D3389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0D3389"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b/>
          <w:bCs/>
          <w:sz w:val="30"/>
          <w:szCs w:val="30"/>
          <w:cs/>
        </w:rPr>
        <w:t>ลีโอ</w:t>
      </w:r>
      <w:r w:rsidR="000D3389"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b/>
          <w:bCs/>
          <w:sz w:val="30"/>
          <w:szCs w:val="30"/>
          <w:cs/>
        </w:rPr>
        <w:t>โกลบอล</w:t>
      </w:r>
      <w:r w:rsidR="000D3389"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b/>
          <w:bCs/>
          <w:sz w:val="30"/>
          <w:szCs w:val="30"/>
          <w:cs/>
        </w:rPr>
        <w:t>โลจิสติกส์</w:t>
      </w:r>
      <w:r w:rsidR="000D3389"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="000D3389" w:rsidRPr="000D338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0D3389" w:rsidRPr="000D3389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0D3389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4899A277" w14:textId="77777777" w:rsidR="000D3389" w:rsidRPr="00791D3E" w:rsidRDefault="000D3389" w:rsidP="00D20799">
      <w:pPr>
        <w:rPr>
          <w:rFonts w:ascii="Angsana New" w:hAnsi="Angsana New"/>
          <w:b/>
          <w:bCs/>
          <w:sz w:val="30"/>
          <w:szCs w:val="30"/>
          <w:cs/>
        </w:rPr>
      </w:pPr>
    </w:p>
    <w:p w14:paraId="553AEB24" w14:textId="77777777"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5B9E24" w14:textId="6D900440"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="000D3389" w:rsidRPr="000D3389">
        <w:rPr>
          <w:rFonts w:ascii="Angsana New" w:eastAsia="Calibri" w:hAnsi="Angsana New" w:hint="cs"/>
          <w:sz w:val="30"/>
          <w:szCs w:val="30"/>
          <w:cs/>
        </w:rPr>
        <w:t>ตรวจสอบงบการเงินรวมและงบการเงินเฉพาะกิจการ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0D3389">
        <w:rPr>
          <w:rFonts w:ascii="Angsana New" w:hAnsi="Angsana New" w:hint="cs"/>
          <w:sz w:val="30"/>
          <w:szCs w:val="30"/>
          <w:cs/>
        </w:rPr>
        <w:t>ลีโอ โกลบอล โลจิสติกส์ จำกัด (มหาชน)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="000D3389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0D3389" w:rsidRPr="000D3389">
        <w:rPr>
          <w:rFonts w:ascii="Angsana New" w:hAnsi="Angsana New"/>
          <w:sz w:val="30"/>
          <w:szCs w:val="30"/>
          <w:cs/>
        </w:rPr>
        <w:t>(</w:t>
      </w:r>
      <w:r w:rsidR="000D3389" w:rsidRPr="000D338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) </w:t>
      </w:r>
      <w:r w:rsidR="000D3389" w:rsidRPr="000D3389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="000D3389">
        <w:rPr>
          <w:rFonts w:ascii="Angsana New" w:hAnsi="Angsana New" w:hint="cs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ลีโอ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โกลบอล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โลจิสติกส์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จำกัด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(</w:t>
      </w:r>
      <w:r w:rsidR="000D3389" w:rsidRPr="000D3389">
        <w:rPr>
          <w:rFonts w:ascii="Angsana New" w:hAnsi="Angsana New" w:hint="cs"/>
          <w:sz w:val="30"/>
          <w:szCs w:val="30"/>
          <w:cs/>
        </w:rPr>
        <w:t>มหาชน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CB1C34">
        <w:rPr>
          <w:rFonts w:ascii="Angsana New" w:hAnsi="Angsana New"/>
          <w:sz w:val="30"/>
          <w:szCs w:val="30"/>
          <w:cs/>
        </w:rPr>
        <w:t xml:space="preserve">(บริษัท) </w:t>
      </w:r>
      <w:r w:rsidR="000D338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0D3389">
        <w:rPr>
          <w:rFonts w:ascii="Angsana New" w:hAnsi="Angsana New"/>
          <w:sz w:val="30"/>
          <w:szCs w:val="30"/>
          <w:cs/>
        </w:rPr>
        <w:br/>
      </w:r>
      <w:r w:rsidR="000D3389" w:rsidRPr="000D3389">
        <w:rPr>
          <w:rFonts w:ascii="Angsana New" w:hAnsi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ณ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วันที่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1313D0" w:rsidRPr="001313D0">
        <w:rPr>
          <w:rFonts w:ascii="Angsana New" w:hAnsi="Angsana New"/>
          <w:sz w:val="30"/>
          <w:szCs w:val="30"/>
        </w:rPr>
        <w:t>31</w:t>
      </w:r>
      <w:r w:rsidR="000D3389">
        <w:rPr>
          <w:rFonts w:ascii="Angsana New" w:hAnsi="Angsana New"/>
          <w:sz w:val="30"/>
          <w:szCs w:val="30"/>
        </w:rPr>
        <w:t xml:space="preserve"> </w:t>
      </w:r>
      <w:r w:rsidR="000D33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313D0" w:rsidRPr="001313D0">
        <w:rPr>
          <w:rFonts w:ascii="Angsana New" w:hAnsi="Angsana New"/>
          <w:sz w:val="30"/>
          <w:szCs w:val="30"/>
        </w:rPr>
        <w:t>2564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>
        <w:rPr>
          <w:rFonts w:ascii="Angsana New" w:hAnsi="Angsana New"/>
          <w:sz w:val="30"/>
          <w:szCs w:val="30"/>
          <w:cs/>
        </w:rPr>
        <w:br/>
      </w:r>
      <w:r w:rsidR="000D3389" w:rsidRPr="000D338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="000D3389" w:rsidRPr="000D3389">
        <w:rPr>
          <w:rFonts w:ascii="Angsana New" w:hAnsi="Angsana New"/>
          <w:sz w:val="30"/>
          <w:szCs w:val="30"/>
          <w:cs/>
        </w:rPr>
        <w:t xml:space="preserve"> </w:t>
      </w:r>
      <w:r w:rsidR="000D3389" w:rsidRPr="000D3389">
        <w:rPr>
          <w:rFonts w:ascii="Angsana New" w:hAnsi="Angsana New" w:hint="cs"/>
          <w:sz w:val="30"/>
          <w:szCs w:val="30"/>
          <w:cs/>
        </w:rPr>
        <w:t>ๆ</w:t>
      </w:r>
    </w:p>
    <w:p w14:paraId="65CEBD1E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473A1345" w14:textId="20824160" w:rsidR="00D20799" w:rsidRPr="00CB1C34" w:rsidRDefault="000D338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ณ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="001313D0" w:rsidRPr="001313D0">
        <w:rPr>
          <w:rFonts w:ascii="Angsana New" w:eastAsia="Calibri" w:hAnsi="Angsana New"/>
          <w:sz w:val="30"/>
          <w:szCs w:val="30"/>
        </w:rPr>
        <w:t>31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="001313D0" w:rsidRPr="001313D0">
        <w:rPr>
          <w:rFonts w:ascii="Angsana New" w:eastAsia="Calibri" w:hAnsi="Angsana New"/>
          <w:sz w:val="30"/>
          <w:szCs w:val="30"/>
        </w:rPr>
        <w:t>2564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0D3389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A022313" w14:textId="77777777"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F083DAF" w14:textId="77777777"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A333BBD" w14:textId="77777777"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458516" w14:textId="572C403A" w:rsidR="00D20799" w:rsidRPr="000D3389" w:rsidRDefault="000D3389" w:rsidP="000D3389">
      <w:pPr>
        <w:spacing w:after="160" w:line="259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D20799" w:rsidRPr="000D3389" w:rsidSect="00BD70F9">
          <w:headerReference w:type="default" r:id="rId14"/>
          <w:footerReference w:type="default" r:id="rId1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0D338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0D338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3389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338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3389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D3389">
        <w:rPr>
          <w:rFonts w:ascii="Angsana New" w:eastAsia="Calibri" w:hAnsi="Angsana New"/>
          <w:sz w:val="30"/>
          <w:szCs w:val="30"/>
        </w:rPr>
        <w:t xml:space="preserve"> </w:t>
      </w:r>
      <w:r w:rsidRPr="000D3389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0FB4EA" w14:textId="77777777"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D9C60FA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3BC3CC" w14:textId="071A760F" w:rsidR="00D20799" w:rsidRDefault="000D338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 w:rsidR="00D82D26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</w:t>
      </w:r>
      <w:r w:rsidR="005E0BD3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851AD8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24B0DBB6" w14:textId="77777777" w:rsidR="000D3389" w:rsidRPr="00342337" w:rsidRDefault="000D338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D20799" w:rsidRPr="009E28AB" w14:paraId="64559427" w14:textId="77777777" w:rsidTr="00A65C4F">
        <w:tc>
          <w:tcPr>
            <w:tcW w:w="9595" w:type="dxa"/>
            <w:gridSpan w:val="2"/>
            <w:shd w:val="clear" w:color="auto" w:fill="auto"/>
          </w:tcPr>
          <w:p w14:paraId="5ED31EE8" w14:textId="77977E0E" w:rsidR="00D20799" w:rsidRPr="00791D3E" w:rsidRDefault="000D338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3389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D20799" w:rsidRPr="009E28AB" w14:paraId="1C81B0D1" w14:textId="77777777" w:rsidTr="00A65C4F">
        <w:tc>
          <w:tcPr>
            <w:tcW w:w="9595" w:type="dxa"/>
            <w:gridSpan w:val="2"/>
            <w:shd w:val="clear" w:color="auto" w:fill="auto"/>
          </w:tcPr>
          <w:p w14:paraId="42218F42" w14:textId="0D5DDE30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D04E5">
              <w:rPr>
                <w:rFonts w:ascii="Angsana New" w:hAnsi="Angsana New" w:hint="cs"/>
                <w:sz w:val="30"/>
                <w:szCs w:val="30"/>
                <w:cs/>
              </w:rPr>
              <w:t>ประกอบการเงินข้อ</w:t>
            </w: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313D0" w:rsidRPr="001313D0">
              <w:rPr>
                <w:rFonts w:ascii="Angsana New" w:hAnsi="Angsana New"/>
                <w:sz w:val="30"/>
                <w:szCs w:val="30"/>
              </w:rPr>
              <w:t>18</w:t>
            </w:r>
            <w:r w:rsidR="008F0F0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</w:t>
            </w:r>
            <w:r w:rsidR="00237AFF">
              <w:rPr>
                <w:rFonts w:ascii="Angsana New" w:hAnsi="Angsana New" w:hint="cs"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20799" w:rsidRPr="009E28AB" w14:paraId="3F1BF7AF" w14:textId="77777777" w:rsidTr="00A65C4F">
        <w:tc>
          <w:tcPr>
            <w:tcW w:w="4602" w:type="dxa"/>
            <w:shd w:val="clear" w:color="auto" w:fill="auto"/>
          </w:tcPr>
          <w:p w14:paraId="36691399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7821ADF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313D0" w:rsidRPr="00342337" w14:paraId="73F04318" w14:textId="77777777" w:rsidTr="00A65C4F">
        <w:tc>
          <w:tcPr>
            <w:tcW w:w="4602" w:type="dxa"/>
            <w:shd w:val="clear" w:color="auto" w:fill="auto"/>
          </w:tcPr>
          <w:p w14:paraId="61EBE7AB" w14:textId="2715487B" w:rsidR="00F07259" w:rsidRDefault="001313D0" w:rsidP="00F0725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กลุ่มบริษัทดำเนินธุรกิจหลักเกี่ยวกับการให้บริการ</w:t>
            </w:r>
            <w:r w:rsidR="00FD35D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โลจิสติกส์ครบวงจร และให้บริการพื้นที่รับฝาก</w:t>
            </w:r>
            <w:r w:rsidRPr="001313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B291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โดยมีรายได้จากการให้บริการรวม </w:t>
            </w:r>
            <w:r w:rsidRPr="001313D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13D0">
              <w:rPr>
                <w:rFonts w:ascii="Angsana New" w:hAnsi="Angsana New" w:cs="Angsana New"/>
                <w:sz w:val="30"/>
                <w:szCs w:val="30"/>
              </w:rPr>
              <w:t>365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313D0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หรือคิดเป็นร้อยละ </w:t>
            </w:r>
            <w:r w:rsidRPr="001313D0">
              <w:rPr>
                <w:rFonts w:ascii="Angsana New" w:hAnsi="Angsana New" w:cs="Angsana New"/>
                <w:sz w:val="30"/>
                <w:szCs w:val="30"/>
              </w:rPr>
              <w:t>99.87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ของรายได้รวม เนื่องจากความหลากหลายของ</w:t>
            </w:r>
            <w:r w:rsidR="00E1413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  <w:r w:rsidR="00237A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กลุ่มบริษัท</w:t>
            </w:r>
            <w:r w:rsidR="009E0E07">
              <w:rPr>
                <w:rFonts w:ascii="Angsana New" w:hAnsi="Angsana New" w:cs="Angsana New" w:hint="cs"/>
                <w:sz w:val="30"/>
                <w:szCs w:val="30"/>
                <w:cs/>
              </w:rPr>
              <w:t>ต้องระบุ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ภาระที่ต้องปฏิบัติ</w:t>
            </w:r>
            <w:r w:rsidR="009E0E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จังหวะเวลาของการรับรู้</w:t>
            </w:r>
            <w:r w:rsidR="00165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รายได้และการกำหนดราคาของรายการ ดังนั้น </w:t>
            </w:r>
            <w:r w:rsidR="00A92F0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ความครบถ้วน</w:t>
            </w:r>
            <w:r w:rsidR="00E14138">
              <w:rPr>
                <w:rFonts w:ascii="Angsana New" w:hAnsi="Angsana New" w:cs="Angsana New" w:hint="cs"/>
                <w:sz w:val="30"/>
                <w:szCs w:val="30"/>
                <w:cs/>
              </w:rPr>
              <w:t>และถูกต้อง</w:t>
            </w:r>
            <w:r w:rsidR="00A92F0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ของการรับรู้รายได้จึงเป็นเรื่อง</w:t>
            </w:r>
            <w:r w:rsidR="00D62CAE">
              <w:rPr>
                <w:rFonts w:ascii="Angsana New" w:hAnsi="Angsana New" w:cs="Angsana New" w:hint="cs"/>
                <w:sz w:val="30"/>
                <w:szCs w:val="30"/>
                <w:cs/>
              </w:rPr>
              <w:t>ที่ข้าพเจ้าให้ความสำคัญ</w:t>
            </w:r>
            <w:r w:rsidR="00F072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EF9C054" w14:textId="17E57402" w:rsidR="001313D0" w:rsidRPr="001313D0" w:rsidRDefault="008A7097" w:rsidP="006467E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E063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4993" w:type="dxa"/>
            <w:shd w:val="clear" w:color="auto" w:fill="auto"/>
          </w:tcPr>
          <w:p w14:paraId="398CC61E" w14:textId="77777777" w:rsidR="001313D0" w:rsidRPr="001313D0" w:rsidRDefault="001313D0" w:rsidP="001313D0">
            <w:pPr>
              <w:spacing w:after="6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1313D0">
              <w:rPr>
                <w:rFonts w:ascii="Angsana New" w:eastAsia="Times New Roman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8994F5A" w14:textId="4E5C971A" w:rsidR="001313D0" w:rsidRPr="001313D0" w:rsidRDefault="001313D0" w:rsidP="001313D0">
            <w:pPr>
              <w:pStyle w:val="ListParagraph"/>
              <w:numPr>
                <w:ilvl w:val="0"/>
                <w:numId w:val="33"/>
              </w:numPr>
              <w:autoSpaceDE/>
              <w:autoSpaceDN/>
              <w:ind w:left="410"/>
              <w:contextualSpacing w:val="0"/>
              <w:jc w:val="thaiDistribute"/>
              <w:rPr>
                <w:rFonts w:ascii="Angsana New" w:eastAsia="Times New Roman" w:hAnsi="Angsana New"/>
                <w:b w:val="0"/>
                <w:bCs w:val="0"/>
                <w:sz w:val="30"/>
                <w:szCs w:val="30"/>
              </w:rPr>
            </w:pP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การทำความเข้าใจเกี่ยวกับกระบวนการรับรู้รายได้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 xml:space="preserve"> ทดสอบการออกแบบและการนำไปปฏิบัติของ</w:t>
            </w:r>
            <w:r w:rsidR="00E27C6F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br/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การควบคุมภายในเกี่ยวกับ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การรับรู้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รายได้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จาก</w:t>
            </w:r>
            <w:r w:rsidR="00E27C6F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br/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การให้บริการ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ของกลุ่มบริษัท รวมถึงการทดสอบประสิทธิผลของการควบคุมภายใน</w:t>
            </w:r>
          </w:p>
          <w:p w14:paraId="5C862375" w14:textId="020857BE" w:rsidR="001313D0" w:rsidRPr="001313D0" w:rsidRDefault="001313D0" w:rsidP="003D55FE">
            <w:pPr>
              <w:pStyle w:val="ListParagraph"/>
              <w:numPr>
                <w:ilvl w:val="0"/>
                <w:numId w:val="33"/>
              </w:numPr>
              <w:autoSpaceDE/>
              <w:autoSpaceDN/>
              <w:ind w:left="410"/>
              <w:contextualSpacing w:val="0"/>
              <w:jc w:val="thaiDistribute"/>
              <w:rPr>
                <w:rFonts w:ascii="Angsana New" w:eastAsia="Times New Roman" w:hAnsi="Angsana New"/>
                <w:b w:val="0"/>
                <w:bCs w:val="0"/>
                <w:sz w:val="30"/>
                <w:szCs w:val="30"/>
              </w:rPr>
            </w:pP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การสุ่มทดสอบการบันทึกรายได้จากกา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ร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ให้บริการกับเอกสารที่เกี่ยวข้องตลอดจนการให้ส่วนลด และ</w:t>
            </w:r>
            <w:r w:rsidR="003D55FE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พิ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จารณาความเหมาะสมของ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รับรู้รายการของแต่ละภาระที่ต้องปฏิบัติ</w:t>
            </w:r>
          </w:p>
          <w:p w14:paraId="210B31B2" w14:textId="77777777" w:rsidR="001313D0" w:rsidRPr="001313D0" w:rsidRDefault="001313D0" w:rsidP="001313D0">
            <w:pPr>
              <w:pStyle w:val="ListParagraph"/>
              <w:numPr>
                <w:ilvl w:val="0"/>
                <w:numId w:val="33"/>
              </w:numPr>
              <w:autoSpaceDE/>
              <w:autoSpaceDN/>
              <w:ind w:left="410"/>
              <w:contextualSpacing w:val="0"/>
              <w:jc w:val="thaiDistribute"/>
              <w:rPr>
                <w:rFonts w:ascii="Angsana New" w:eastAsia="Times New Roman" w:hAnsi="Angsana New"/>
                <w:b w:val="0"/>
                <w:bCs w:val="0"/>
                <w:sz w:val="30"/>
                <w:szCs w:val="30"/>
              </w:rPr>
            </w:pP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ทดสอบรายการรายได้จากการให้บริการที่เกิดขึ้นช่วงใกล้สิ้นรอบระยะเวลาบัญชี และใบลดหนี้ที่ออกภายหลังวันสิ้นรอบระยะเวลาบัญชีโดยตรวจสอบเอกสารประกอบรายการ เพื่อประเมินว่า รายการเหล่านี้บันทึก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ใน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รอบระยะเวลาบัญชี</w:t>
            </w: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ที่เหมาะสม</w:t>
            </w:r>
          </w:p>
          <w:p w14:paraId="454B7831" w14:textId="2DA588AF" w:rsidR="00F7014E" w:rsidRDefault="001313D0" w:rsidP="00880B45">
            <w:pPr>
              <w:pStyle w:val="ListParagraph"/>
              <w:numPr>
                <w:ilvl w:val="0"/>
                <w:numId w:val="33"/>
              </w:numPr>
              <w:autoSpaceDE/>
              <w:autoSpaceDN/>
              <w:ind w:left="410"/>
              <w:contextualSpacing w:val="0"/>
              <w:jc w:val="thaiDistribute"/>
              <w:rPr>
                <w:rFonts w:ascii="Angsana New" w:eastAsia="Times New Roman" w:hAnsi="Angsana New"/>
                <w:b w:val="0"/>
                <w:bCs w:val="0"/>
                <w:sz w:val="30"/>
                <w:szCs w:val="30"/>
              </w:rPr>
            </w:pPr>
            <w:r w:rsidRPr="001313D0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ส่งหนังสือยืนยันยอดลูกหนี้การค้าโดยสุ่มตัวอย่าง เพื่อตรวจว่ารายได้ของกลุ่ม</w:t>
            </w:r>
            <w:r w:rsidR="002F366E"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เป็นรายได้ที่มี</w:t>
            </w:r>
            <w:r w:rsidR="00F24E7E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</w:rPr>
              <w:br/>
            </w:r>
            <w:r w:rsidRPr="001313D0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การให้บริการเกิดขึ้นจริง และลูกหนี้การค้ามีตัวตน</w:t>
            </w:r>
          </w:p>
          <w:p w14:paraId="4CA95E4A" w14:textId="616A0470" w:rsidR="006467EF" w:rsidRPr="00880B45" w:rsidRDefault="00D441C8" w:rsidP="00880B45">
            <w:pPr>
              <w:pStyle w:val="ListParagraph"/>
              <w:numPr>
                <w:ilvl w:val="0"/>
                <w:numId w:val="33"/>
              </w:numPr>
              <w:autoSpaceDE/>
              <w:autoSpaceDN/>
              <w:ind w:left="410"/>
              <w:contextualSpacing w:val="0"/>
              <w:jc w:val="thaiDistribute"/>
              <w:rPr>
                <w:rFonts w:ascii="Angsana New"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30"/>
                <w:szCs w:val="30"/>
                <w:cs/>
              </w:rPr>
              <w:t>พิจารณา</w:t>
            </w:r>
            <w:r w:rsidR="006467EF" w:rsidRPr="00FE3B9D">
              <w:rPr>
                <w:rFonts w:ascii="Angsana New" w:eastAsia="Times New Roman" w:hAnsi="Angsana New"/>
                <w:b w:val="0"/>
                <w:bCs w:val="0"/>
                <w:sz w:val="30"/>
                <w:szCs w:val="30"/>
                <w:cs/>
              </w:rPr>
              <w:t>ความเพียงพอของการเปิดเผยข้อมูลให้เป็นไปตามมาตรฐานการรายงานทางการเงินที่เกี่ยวข้อง</w:t>
            </w:r>
          </w:p>
          <w:p w14:paraId="5A9DD48E" w14:textId="4B5C3517" w:rsidR="001313D0" w:rsidRPr="00011951" w:rsidRDefault="001313D0" w:rsidP="00011951">
            <w:pPr>
              <w:autoSpaceDE/>
              <w:autoSpaceDN/>
              <w:spacing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3B971EB" w14:textId="77777777" w:rsidR="00A77E30" w:rsidRPr="00011951" w:rsidRDefault="00A77E30" w:rsidP="00A77E3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34AE50E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445CB3C" w14:textId="7CEA7484" w:rsidR="001313D0" w:rsidRPr="001313D0" w:rsidRDefault="001313D0" w:rsidP="001313D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13D0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เรื่องอื่น</w:t>
      </w:r>
      <w:r w:rsidRPr="001313D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i/>
          <w:iCs/>
          <w:sz w:val="30"/>
          <w:szCs w:val="30"/>
          <w:cs/>
        </w:rPr>
        <w:t>ๆ</w:t>
      </w:r>
    </w:p>
    <w:p w14:paraId="2492742C" w14:textId="77777777" w:rsidR="001313D0" w:rsidRPr="001313D0" w:rsidRDefault="001313D0" w:rsidP="001313D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C406C5" w14:textId="7A6EA84F" w:rsidR="001313D0" w:rsidRPr="001313D0" w:rsidRDefault="001313D0" w:rsidP="001313D0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3D0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1313D0">
        <w:rPr>
          <w:rFonts w:ascii="Angsana New" w:hAnsi="Angsana New" w:hint="cs"/>
          <w:sz w:val="30"/>
          <w:szCs w:val="30"/>
          <w:cs/>
        </w:rPr>
        <w:t>วันที่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31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ธันวาคม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2563</w:t>
      </w:r>
      <w:r w:rsidR="0095138E">
        <w:rPr>
          <w:rFonts w:ascii="Angsana New" w:hAnsi="Angsana New"/>
          <w:sz w:val="30"/>
          <w:szCs w:val="30"/>
          <w:cs/>
        </w:rPr>
        <w:br/>
      </w:r>
      <w:r w:rsidR="00F86C77">
        <w:rPr>
          <w:rFonts w:ascii="Angsana New" w:hAnsi="Angsana New" w:hint="cs"/>
          <w:sz w:val="30"/>
          <w:szCs w:val="30"/>
          <w:cs/>
        </w:rPr>
        <w:t>ต</w:t>
      </w:r>
      <w:r w:rsidRPr="001313D0">
        <w:rPr>
          <w:rFonts w:ascii="Angsana New" w:hAnsi="Angsana New" w:hint="cs"/>
          <w:sz w:val="30"/>
          <w:szCs w:val="30"/>
          <w:cs/>
        </w:rPr>
        <w:t>รวจสอบโดยผู้สอบบัญชีอื่น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25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2564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โดยมีข้อมูลและเหตุการณ์ที่เน้นเกี่ยวกับการนำมาตรการผ่อนปรนชั่วคราว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เพื่อลดผลกระทบจากสถานการณ์การแพร่ระบาดของ</w:t>
      </w:r>
      <w:r w:rsidR="00711B12"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โรคติดเชื้อโคโรนา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2019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ที่ออกโดยสภาวิชาชีพบัญชีมาถือปฏิบัติ</w:t>
      </w:r>
    </w:p>
    <w:p w14:paraId="4FCA6753" w14:textId="77777777" w:rsidR="001313D0" w:rsidRDefault="001313D0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03EEC4" w14:textId="79446457"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1FEBB198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5BAB2BCB" w14:textId="062E439E" w:rsidR="00D20799" w:rsidRDefault="001313D0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3D0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แต่ไม่รวมถึง</w:t>
      </w:r>
      <w:r w:rsidR="00BA182A"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ซึ่งคาดว่ารายงานประจำปี</w:t>
      </w:r>
      <w:r w:rsidR="00BA182A"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488D8190" w14:textId="77777777" w:rsidR="001313D0" w:rsidRPr="00791D3E" w:rsidRDefault="001313D0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3683E39" w14:textId="0C0BC26E" w:rsidR="00D20799" w:rsidRDefault="00027EF1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844E9A">
        <w:rPr>
          <w:rFonts w:ascii="Angsana New" w:eastAsia="Calibri" w:hAnsi="Angsana New"/>
          <w:sz w:val="30"/>
          <w:szCs w:val="30"/>
        </w:rPr>
        <w:br/>
      </w:r>
      <w:r w:rsidRPr="00027EF1">
        <w:rPr>
          <w:rFonts w:ascii="Angsana New" w:eastAsia="Calibri" w:hAnsi="Angsana New" w:hint="cs"/>
          <w:sz w:val="30"/>
          <w:szCs w:val="30"/>
          <w:cs/>
        </w:rPr>
        <w:t>ความเชื่อมั่นต่อข้อมูลอื่น</w:t>
      </w:r>
    </w:p>
    <w:p w14:paraId="3F46F1FC" w14:textId="77777777" w:rsidR="00027EF1" w:rsidRPr="00791D3E" w:rsidRDefault="00027EF1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46409622" w14:textId="77777777" w:rsidR="00027EF1" w:rsidRPr="00027EF1" w:rsidRDefault="00027EF1" w:rsidP="00027EF1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คือ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6CC7C7B" w14:textId="77777777" w:rsidR="00027EF1" w:rsidRPr="00027EF1" w:rsidRDefault="00027EF1" w:rsidP="00027EF1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9208D04" w14:textId="37DCBE2B" w:rsidR="00F7014E" w:rsidRDefault="00027EF1" w:rsidP="00FE3B9D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A785A74" w14:textId="77777777" w:rsidR="00DE6969" w:rsidRPr="00FE3B9D" w:rsidRDefault="00DE6969" w:rsidP="00FE3B9D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2BD2396E" w14:textId="4A1740DF" w:rsidR="00D20799" w:rsidRDefault="00027EF1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27EF1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8D20F29" w14:textId="77777777" w:rsidR="00027EF1" w:rsidRPr="00493A9D" w:rsidRDefault="00027EF1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FB54D40" w14:textId="18364C56" w:rsidR="00D20799" w:rsidRPr="00493A9D" w:rsidRDefault="006F52D2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8733F7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0D5702" w14:textId="77777777" w:rsidR="00E14B05" w:rsidRDefault="00E14B05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7C4367" w14:textId="77777777" w:rsidR="00DE6969" w:rsidRDefault="00DE6969">
      <w:pPr>
        <w:autoSpaceDE/>
        <w:autoSpaceDN/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19617CD3" w14:textId="6632DE05" w:rsidR="00D20799" w:rsidRPr="00493A9D" w:rsidRDefault="006F52D2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 w:rsidR="0024327B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FE65C5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B802A2" w14:textId="16FC0376" w:rsidR="00D20799" w:rsidRDefault="006F52D2" w:rsidP="00D20799">
      <w:pPr>
        <w:jc w:val="thaiDistribute"/>
        <w:rPr>
          <w:rFonts w:ascii="Angsana New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A723EE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0188DDAD" w14:textId="77777777" w:rsidR="006F52D2" w:rsidRDefault="006F52D2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49CF00" w14:textId="6AD381AE" w:rsidR="00D20799" w:rsidRDefault="00C7694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76949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971E27" w14:textId="77777777" w:rsidR="00D20799" w:rsidRPr="00493A9D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6C680E" w14:textId="6A1DBD46" w:rsidR="00D20799" w:rsidRPr="00493A9D" w:rsidRDefault="00F15EBE" w:rsidP="00844E9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F15EB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A723EE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="00586DD5">
        <w:rPr>
          <w:rFonts w:ascii="Angsana New" w:eastAsia="Calibri" w:hAnsi="Angsana New"/>
          <w:sz w:val="30"/>
          <w:szCs w:val="30"/>
          <w:cs/>
        </w:rPr>
        <w:br/>
      </w:r>
      <w:r w:rsidRPr="00F15EBE">
        <w:rPr>
          <w:rFonts w:ascii="Angsana New" w:eastAsia="Calibri" w:hAnsi="Angsana New" w:hint="cs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4E0A92C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19391CDD" w14:textId="676C98CC" w:rsid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="00B57DD7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การปฏิบัติงานของข้าพเจ้ารวมถึง</w:t>
      </w:r>
    </w:p>
    <w:p w14:paraId="2A63AF72" w14:textId="77777777" w:rsidR="00F7014E" w:rsidRP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F150F5F" w14:textId="36A7C262" w:rsidR="00F7014E" w:rsidRPr="00F7014E" w:rsidRDefault="00F7014E" w:rsidP="00F7014E">
      <w:pPr>
        <w:pStyle w:val="ListParagraph"/>
        <w:numPr>
          <w:ilvl w:val="0"/>
          <w:numId w:val="34"/>
        </w:numPr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การแสดงความเห็นของข้าพเจ้า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การปลอมแปลงเอกสารหลักฐาน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การตั้งใจละเว้นการแสดงข้อมูล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5FB751F" w14:textId="77777777" w:rsidR="00F7014E" w:rsidRPr="00F7014E" w:rsidRDefault="00F7014E" w:rsidP="00F7014E">
      <w:pPr>
        <w:pStyle w:val="ListParagraph"/>
        <w:numPr>
          <w:ilvl w:val="0"/>
          <w:numId w:val="34"/>
        </w:numPr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74B54DC" w14:textId="77777777" w:rsidR="00DE6969" w:rsidRDefault="00DE6969">
      <w:pPr>
        <w:autoSpaceDE/>
        <w:autoSpaceDN/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14:paraId="3AC8F649" w14:textId="1FCAEF4E" w:rsidR="00F7014E" w:rsidRPr="00F7014E" w:rsidRDefault="00F7014E" w:rsidP="00F7014E">
      <w:pPr>
        <w:pStyle w:val="ListParagraph"/>
        <w:numPr>
          <w:ilvl w:val="0"/>
          <w:numId w:val="34"/>
        </w:numPr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</w:p>
    <w:p w14:paraId="4A9D280F" w14:textId="23A5897E" w:rsidR="00F7014E" w:rsidRPr="00F7014E" w:rsidRDefault="00F7014E" w:rsidP="00F7014E">
      <w:pPr>
        <w:pStyle w:val="ListParagraph"/>
        <w:numPr>
          <w:ilvl w:val="0"/>
          <w:numId w:val="34"/>
        </w:numPr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จากหลักฐานการสอบบัญชีที่ได้รับ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ที่เกี่ยวข้อง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หรือถ้าการเปิดเผยข้อมูลดังกล่าวไม่เพียงพอ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ความเห็นของข้าพเจ้าจะเปลี่ยนแปลงไป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ข้อสรุป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อย่างไรก็ตาม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</w:p>
    <w:p w14:paraId="0A16A39D" w14:textId="1157C914" w:rsidR="00F7014E" w:rsidRPr="00F7014E" w:rsidRDefault="00F7014E" w:rsidP="00F7014E">
      <w:pPr>
        <w:pStyle w:val="ListParagraph"/>
        <w:numPr>
          <w:ilvl w:val="0"/>
          <w:numId w:val="34"/>
        </w:numPr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รวมถึง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>
        <w:rPr>
          <w:rFonts w:ascii="Angsana New" w:eastAsia="Calibri" w:hAnsi="Angsana New"/>
          <w:b w:val="0"/>
          <w:bCs w:val="0"/>
          <w:sz w:val="30"/>
          <w:szCs w:val="30"/>
        </w:rPr>
        <w:br/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มีการนำเสนอข้อมูลโดยถูกต้องตามที่ควรหรือไม่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  </w:t>
      </w:r>
    </w:p>
    <w:p w14:paraId="218F818C" w14:textId="6FC9BE08" w:rsidR="00F7014E" w:rsidRDefault="00F7014E" w:rsidP="00F7014E">
      <w:pPr>
        <w:pStyle w:val="ListParagraph"/>
        <w:numPr>
          <w:ilvl w:val="0"/>
          <w:numId w:val="34"/>
        </w:numPr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ข้าพเจ้ารับผิดชอบต่อการกำหนดแนวทาง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การควบคุมดูแล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และการปฏิบัติงานตรวจสอบกลุ่มบริษัท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F7014E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  </w:t>
      </w:r>
    </w:p>
    <w:p w14:paraId="298C3AD5" w14:textId="77777777" w:rsidR="00F7014E" w:rsidRPr="00F7014E" w:rsidRDefault="00F7014E" w:rsidP="00F7014E">
      <w:pPr>
        <w:pStyle w:val="ListParagraph"/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</w:p>
    <w:p w14:paraId="1969A497" w14:textId="77777777" w:rsidR="00F7014E" w:rsidRP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ๆ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4DBE856" w14:textId="77777777" w:rsidR="00F7014E" w:rsidRP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36CD68E" w14:textId="1B6EC5C7" w:rsidR="00F7014E" w:rsidRP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9858AD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30229">
        <w:rPr>
          <w:rFonts w:ascii="Angsana New" w:eastAsia="Calibri" w:hAnsi="Angsana New"/>
          <w:sz w:val="30"/>
          <w:szCs w:val="30"/>
          <w:cs/>
        </w:rPr>
        <w:br/>
      </w:r>
      <w:r w:rsidRPr="00F7014E">
        <w:rPr>
          <w:rFonts w:ascii="Angsana New" w:eastAsia="Calibri" w:hAnsi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6FB89E" w14:textId="77777777" w:rsidR="00F7014E" w:rsidRP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8D60459" w14:textId="77777777" w:rsidR="00DE6969" w:rsidRDefault="00DE6969">
      <w:pPr>
        <w:autoSpaceDE/>
        <w:autoSpaceDN/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360A2D43" w14:textId="30034760" w:rsidR="00F7014E" w:rsidRPr="00F7014E" w:rsidRDefault="00F7014E" w:rsidP="00F7014E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ๆ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 w:rsidR="009858AD"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26A660C" w14:textId="3CF835EA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06D9AA3D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648B66" w14:textId="77777777" w:rsidR="00D20799" w:rsidRPr="00C101D5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744AC76" w14:textId="77777777" w:rsidR="00D20799" w:rsidRDefault="00D20799" w:rsidP="00D20799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4098EDA1" w14:textId="1C203789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="00F7014E" w:rsidRPr="00F7014E">
        <w:rPr>
          <w:rFonts w:ascii="Angsana New" w:hAnsi="Angsana New" w:cs="Angsana New" w:hint="cs"/>
          <w:cs/>
        </w:rPr>
        <w:t>วิไลวรรณ</w:t>
      </w:r>
      <w:r w:rsidR="00F7014E" w:rsidRPr="00F7014E">
        <w:rPr>
          <w:rFonts w:ascii="Angsana New" w:hAnsi="Angsana New" w:cs="Angsana New"/>
          <w:cs/>
        </w:rPr>
        <w:t xml:space="preserve"> </w:t>
      </w:r>
      <w:r w:rsidR="00F7014E" w:rsidRPr="00F7014E">
        <w:rPr>
          <w:rFonts w:ascii="Angsana New" w:hAnsi="Angsana New" w:cs="Angsana New" w:hint="cs"/>
          <w:cs/>
        </w:rPr>
        <w:t>ผลประเสริฐ</w:t>
      </w:r>
      <w:r w:rsidRPr="00375556">
        <w:rPr>
          <w:rFonts w:ascii="Angsana New" w:hAnsi="Angsana New" w:cs="Angsana New"/>
          <w:cs/>
        </w:rPr>
        <w:t>)</w:t>
      </w:r>
    </w:p>
    <w:p w14:paraId="45E10D42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65C679A9" w14:textId="7FC9BD6A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 w:rsidR="00F7014E" w:rsidRPr="00F7014E">
        <w:rPr>
          <w:rFonts w:ascii="Angsana New" w:hAnsi="Angsana New" w:cs="Angsana New"/>
          <w:lang w:val="en-US"/>
        </w:rPr>
        <w:t>8420</w:t>
      </w:r>
    </w:p>
    <w:p w14:paraId="0A363CB0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DC2DBD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777BD64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503A6048" w14:textId="649E4E3A" w:rsidR="00851A43" w:rsidRPr="007812C5" w:rsidRDefault="00F7014E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21</w:t>
      </w:r>
      <w:r w:rsidR="00D20799" w:rsidRPr="007812C5">
        <w:rPr>
          <w:rFonts w:ascii="Angsana New" w:hAnsi="Angsana New"/>
          <w:sz w:val="30"/>
          <w:szCs w:val="30"/>
        </w:rPr>
        <w:t xml:space="preserve"> </w:t>
      </w:r>
      <w:r w:rsidR="00D20799" w:rsidRPr="007812C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313D0" w:rsidRPr="001313D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sectPr w:rsidR="00851A43" w:rsidRPr="007812C5" w:rsidSect="006D773D">
      <w:headerReference w:type="default" r:id="rId16"/>
      <w:footerReference w:type="default" r:id="rId17"/>
      <w:pgSz w:w="11909" w:h="16834" w:code="9"/>
      <w:pgMar w:top="547" w:right="1152" w:bottom="576" w:left="1152" w:header="706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888FC" w14:textId="77777777" w:rsidR="000C74C8" w:rsidRDefault="000C74C8">
      <w:r>
        <w:separator/>
      </w:r>
    </w:p>
  </w:endnote>
  <w:endnote w:type="continuationSeparator" w:id="0">
    <w:p w14:paraId="3ECF44DA" w14:textId="77777777" w:rsidR="000C74C8" w:rsidRDefault="000C74C8">
      <w:r>
        <w:continuationSeparator/>
      </w:r>
    </w:p>
  </w:endnote>
  <w:endnote w:type="continuationNotice" w:id="1">
    <w:p w14:paraId="4BB39D8E" w14:textId="77777777" w:rsidR="000C74C8" w:rsidRDefault="000C74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354CB" w14:textId="77777777" w:rsidR="006D773D" w:rsidRDefault="006D7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648C5" w14:textId="77777777" w:rsidR="006D773D" w:rsidRDefault="006D77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EC4FD" w14:textId="77777777" w:rsidR="006D773D" w:rsidRDefault="006D77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7C541" w14:textId="77777777" w:rsidR="005C14EA" w:rsidRDefault="005C14EA" w:rsidP="00BD70F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5AE3" w14:textId="7B251F50" w:rsidR="005C14EA" w:rsidRPr="00BD70F9" w:rsidRDefault="005C14EA" w:rsidP="00B47EF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BD70F9">
      <w:rPr>
        <w:rFonts w:ascii="Angsana New" w:hAnsi="Angsana New"/>
        <w:caps/>
        <w:sz w:val="30"/>
        <w:szCs w:val="30"/>
      </w:rPr>
      <w:fldChar w:fldCharType="begin"/>
    </w:r>
    <w:r w:rsidRPr="00BD70F9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D70F9">
      <w:rPr>
        <w:rFonts w:ascii="Angsana New" w:hAnsi="Angsana New"/>
        <w:caps/>
        <w:sz w:val="30"/>
        <w:szCs w:val="30"/>
      </w:rPr>
      <w:fldChar w:fldCharType="separate"/>
    </w:r>
    <w:r w:rsidR="001313D0" w:rsidRPr="001313D0">
      <w:rPr>
        <w:rFonts w:ascii="Angsana New" w:hAnsi="Angsana New"/>
        <w:caps/>
        <w:noProof/>
        <w:sz w:val="30"/>
        <w:szCs w:val="30"/>
      </w:rPr>
      <w:t>4</w:t>
    </w:r>
    <w:r w:rsidRPr="00BD70F9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7B229" w14:textId="77777777" w:rsidR="000C74C8" w:rsidRDefault="000C74C8">
      <w:r>
        <w:separator/>
      </w:r>
    </w:p>
  </w:footnote>
  <w:footnote w:type="continuationSeparator" w:id="0">
    <w:p w14:paraId="1D3850B0" w14:textId="77777777" w:rsidR="000C74C8" w:rsidRDefault="000C74C8">
      <w:r>
        <w:continuationSeparator/>
      </w:r>
    </w:p>
  </w:footnote>
  <w:footnote w:type="continuationNotice" w:id="1">
    <w:p w14:paraId="7DA03A8D" w14:textId="77777777" w:rsidR="000C74C8" w:rsidRDefault="000C74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5ADAE" w14:textId="016CB2FC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 w:rsidR="000D3389">
      <w:rPr>
        <w:rFonts w:ascii="Angsana New" w:hAnsi="Angsana New"/>
        <w:bCs/>
        <w:sz w:val="32"/>
        <w:szCs w:val="32"/>
        <w:cs/>
      </w:rPr>
      <w:t>ลีโอ โกลบอล โลจิสติกส์ จำกัด (มหาชน)</w:t>
    </w:r>
  </w:p>
  <w:p w14:paraId="1224D2D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BA3C48" w14:textId="7C521AA9" w:rsidR="005C14EA" w:rsidRDefault="005C14EA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1313D0" w:rsidRPr="001313D0">
      <w:rPr>
        <w:rFonts w:ascii="Angsana New" w:hAnsi="Angsana New" w:cs="Angsana New"/>
        <w:sz w:val="32"/>
        <w:szCs w:val="32"/>
        <w:lang w:val="en-US"/>
      </w:rPr>
      <w:t>3</w:t>
    </w:r>
    <w:r w:rsidR="001313D0" w:rsidRPr="001313D0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1313D0" w:rsidRPr="001313D0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1313D0" w:rsidRPr="001313D0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68A76162" w14:textId="77777777" w:rsidR="005C14EA" w:rsidRDefault="005C14EA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62C10" w14:textId="77777777" w:rsidR="006D773D" w:rsidRDefault="006D77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9A46B" w14:textId="77777777" w:rsidR="006D773D" w:rsidRDefault="006D77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91669" w14:textId="77777777" w:rsidR="005C14EA" w:rsidRDefault="005C14EA">
    <w:pPr>
      <w:pStyle w:val="Header"/>
      <w:rPr>
        <w:sz w:val="28"/>
        <w:szCs w:val="28"/>
      </w:rPr>
    </w:pPr>
  </w:p>
  <w:p w14:paraId="70FD8C30" w14:textId="77777777" w:rsidR="005C14EA" w:rsidRPr="0097258F" w:rsidRDefault="005C14EA">
    <w:pPr>
      <w:pStyle w:val="Head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9D8D7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5F207770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22"/>
  </w:num>
  <w:num w:numId="5">
    <w:abstractNumId w:val="17"/>
  </w:num>
  <w:num w:numId="6">
    <w:abstractNumId w:val="6"/>
  </w:num>
  <w:num w:numId="7">
    <w:abstractNumId w:val="9"/>
  </w:num>
  <w:num w:numId="8">
    <w:abstractNumId w:val="13"/>
  </w:num>
  <w:num w:numId="9">
    <w:abstractNumId w:val="4"/>
  </w:num>
  <w:num w:numId="10">
    <w:abstractNumId w:val="7"/>
  </w:num>
  <w:num w:numId="11">
    <w:abstractNumId w:val="23"/>
  </w:num>
  <w:num w:numId="12">
    <w:abstractNumId w:val="3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5"/>
  </w:num>
  <w:num w:numId="21">
    <w:abstractNumId w:val="31"/>
  </w:num>
  <w:num w:numId="22">
    <w:abstractNumId w:val="30"/>
  </w:num>
  <w:num w:numId="23">
    <w:abstractNumId w:val="21"/>
  </w:num>
  <w:num w:numId="24">
    <w:abstractNumId w:val="29"/>
  </w:num>
  <w:num w:numId="25">
    <w:abstractNumId w:val="20"/>
  </w:num>
  <w:num w:numId="26">
    <w:abstractNumId w:val="2"/>
  </w:num>
  <w:num w:numId="27">
    <w:abstractNumId w:val="16"/>
  </w:num>
  <w:num w:numId="28">
    <w:abstractNumId w:val="1"/>
  </w:num>
  <w:num w:numId="29">
    <w:abstractNumId w:val="19"/>
  </w:num>
  <w:num w:numId="30">
    <w:abstractNumId w:val="25"/>
  </w:num>
  <w:num w:numId="31">
    <w:abstractNumId w:val="26"/>
  </w:num>
  <w:num w:numId="32">
    <w:abstractNumId w:val="3"/>
  </w:num>
  <w:num w:numId="33">
    <w:abstractNumId w:val="28"/>
  </w:num>
  <w:num w:numId="3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951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EF1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866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5C6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2CAF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58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4C8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389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0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A70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1BF7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6ADE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11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0D5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37AFF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2F54"/>
    <w:rsid w:val="0024327B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6F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4962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63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6E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229"/>
    <w:rsid w:val="0033040C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5FE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E7F19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5BA"/>
    <w:rsid w:val="00421ADB"/>
    <w:rsid w:val="00421F77"/>
    <w:rsid w:val="004220A4"/>
    <w:rsid w:val="00422180"/>
    <w:rsid w:val="0042262C"/>
    <w:rsid w:val="004227DD"/>
    <w:rsid w:val="004229A7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7F4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68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6DD5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0BD3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504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AE8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8FA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7EF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0ADE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73D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2D2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3BA"/>
    <w:rsid w:val="0070348D"/>
    <w:rsid w:val="0070350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B12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2C5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AFF"/>
    <w:rsid w:val="00780B14"/>
    <w:rsid w:val="007812C5"/>
    <w:rsid w:val="007813E0"/>
    <w:rsid w:val="007814F8"/>
    <w:rsid w:val="0078158D"/>
    <w:rsid w:val="007815E4"/>
    <w:rsid w:val="00781906"/>
    <w:rsid w:val="00781BB1"/>
    <w:rsid w:val="00781DF8"/>
    <w:rsid w:val="00782094"/>
    <w:rsid w:val="0078281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BB6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381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D1E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2EFF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4E9A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AD8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2BB"/>
    <w:rsid w:val="00872456"/>
    <w:rsid w:val="0087247E"/>
    <w:rsid w:val="00872668"/>
    <w:rsid w:val="0087297E"/>
    <w:rsid w:val="00872AEA"/>
    <w:rsid w:val="00872C42"/>
    <w:rsid w:val="00873057"/>
    <w:rsid w:val="008733F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B45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097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0F82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0F01"/>
    <w:rsid w:val="008F15D8"/>
    <w:rsid w:val="008F15F2"/>
    <w:rsid w:val="008F162C"/>
    <w:rsid w:val="008F16A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138E"/>
    <w:rsid w:val="00951BB5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42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51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8AD"/>
    <w:rsid w:val="0098592D"/>
    <w:rsid w:val="00985AEB"/>
    <w:rsid w:val="00985AFE"/>
    <w:rsid w:val="00985B73"/>
    <w:rsid w:val="0098665B"/>
    <w:rsid w:val="009868BF"/>
    <w:rsid w:val="009869B8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445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07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5C4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3EE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77E30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2F05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3F1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4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6FB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0AE8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57DD7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B36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82A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6A91"/>
    <w:rsid w:val="00BC7032"/>
    <w:rsid w:val="00BC723B"/>
    <w:rsid w:val="00BC79EA"/>
    <w:rsid w:val="00BD0066"/>
    <w:rsid w:val="00BD04E5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0E9F"/>
    <w:rsid w:val="00C4123E"/>
    <w:rsid w:val="00C414C3"/>
    <w:rsid w:val="00C41516"/>
    <w:rsid w:val="00C416A7"/>
    <w:rsid w:val="00C416F1"/>
    <w:rsid w:val="00C41EEF"/>
    <w:rsid w:val="00C421B9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57C76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949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58B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1C8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696"/>
    <w:rsid w:val="00D62A13"/>
    <w:rsid w:val="00D62B8E"/>
    <w:rsid w:val="00D62CA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D26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5EBF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42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969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36B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217E"/>
    <w:rsid w:val="00E13294"/>
    <w:rsid w:val="00E14138"/>
    <w:rsid w:val="00E142A8"/>
    <w:rsid w:val="00E14376"/>
    <w:rsid w:val="00E14B05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C6F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07E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C6F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2919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9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259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EBE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E7E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14E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C77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2DE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5DA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B9D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313D0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91835-2E0A-42CC-98C4-01FC9363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Detrit, Rienchue</cp:lastModifiedBy>
  <cp:revision>64</cp:revision>
  <cp:lastPrinted>2022-02-15T07:19:00Z</cp:lastPrinted>
  <dcterms:created xsi:type="dcterms:W3CDTF">2022-02-08T14:51:00Z</dcterms:created>
  <dcterms:modified xsi:type="dcterms:W3CDTF">2022-02-20T12:04:00Z</dcterms:modified>
</cp:coreProperties>
</file>