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25207B" w14:textId="77777777" w:rsidR="00204D8C" w:rsidRPr="000A1465" w:rsidRDefault="00204D8C" w:rsidP="00B12726">
      <w:pPr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bookmarkStart w:id="0" w:name="_GoBack"/>
      <w:bookmarkEnd w:id="0"/>
    </w:p>
    <w:p w14:paraId="5C5BFFD3" w14:textId="77777777" w:rsidR="00204D8C" w:rsidRPr="000A1465" w:rsidRDefault="00204D8C" w:rsidP="00B12726">
      <w:pPr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</w:p>
    <w:p w14:paraId="50722621" w14:textId="77777777" w:rsidR="004700DE" w:rsidRPr="000A1465" w:rsidRDefault="00B12726" w:rsidP="00B12726">
      <w:pPr>
        <w:rPr>
          <w:rFonts w:ascii="Angsana New" w:hAnsi="Angsana New" w:cs="Angsana New"/>
          <w:b/>
          <w:bCs/>
          <w:color w:val="000000" w:themeColor="text1"/>
          <w:sz w:val="28"/>
        </w:rPr>
      </w:pPr>
      <w:r w:rsidRPr="004A0D48">
        <w:rPr>
          <w:rFonts w:ascii="Angsana New" w:hAnsi="Angsana New" w:cs="Angsana New"/>
          <w:b/>
          <w:bCs/>
          <w:color w:val="000000" w:themeColor="text1"/>
          <w:sz w:val="28"/>
          <w:cs/>
        </w:rPr>
        <w:t>รายงานของผู้สอบบัญชีรับอนุญาต</w:t>
      </w:r>
    </w:p>
    <w:p w14:paraId="462DB015" w14:textId="77777777" w:rsidR="00B12726" w:rsidRPr="000A1465" w:rsidRDefault="00B12726" w:rsidP="00B12726">
      <w:pPr>
        <w:rPr>
          <w:rFonts w:ascii="Angsana New" w:hAnsi="Angsana New" w:cs="Angsana New"/>
          <w:color w:val="000000" w:themeColor="text1"/>
          <w:sz w:val="28"/>
        </w:rPr>
      </w:pP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เสนอ </w:t>
      </w:r>
      <w:r w:rsidR="00A7279D" w:rsidRPr="004A0D48">
        <w:rPr>
          <w:rFonts w:ascii="Angsana New" w:hAnsi="Angsana New" w:cs="Angsana New"/>
          <w:color w:val="000000" w:themeColor="text1"/>
          <w:sz w:val="28"/>
          <w:cs/>
        </w:rPr>
        <w:t>คณะกรรมการและ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ผู้ถ</w:t>
      </w:r>
      <w:r w:rsidR="00B60F78" w:rsidRPr="004A0D48">
        <w:rPr>
          <w:rFonts w:ascii="Angsana New" w:hAnsi="Angsana New" w:cs="Angsana New"/>
          <w:color w:val="000000" w:themeColor="text1"/>
          <w:sz w:val="28"/>
          <w:cs/>
        </w:rPr>
        <w:t>ือหุ้น บริษัท</w:t>
      </w:r>
      <w:r w:rsidR="00B60F78" w:rsidRPr="000A1465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="00B60F78" w:rsidRPr="004A0D48">
        <w:rPr>
          <w:rFonts w:ascii="Angsana New" w:hAnsi="Angsana New" w:cs="Angsana New"/>
          <w:color w:val="000000" w:themeColor="text1"/>
          <w:sz w:val="28"/>
          <w:cs/>
        </w:rPr>
        <w:t>เจตาแบค จำกัด (มหาชน)</w:t>
      </w:r>
    </w:p>
    <w:p w14:paraId="61C8E547" w14:textId="77777777" w:rsidR="00B12726" w:rsidRPr="000A1465" w:rsidRDefault="00B12726" w:rsidP="00B12726">
      <w:pPr>
        <w:rPr>
          <w:rFonts w:ascii="Angsana New" w:hAnsi="Angsana New" w:cs="Angsana New"/>
          <w:b/>
          <w:bCs/>
          <w:color w:val="000000" w:themeColor="text1"/>
          <w:sz w:val="28"/>
        </w:rPr>
      </w:pPr>
      <w:r w:rsidRPr="004A0D48">
        <w:rPr>
          <w:rFonts w:ascii="Angsana New" w:hAnsi="Angsana New" w:cs="Angsana New"/>
          <w:b/>
          <w:bCs/>
          <w:color w:val="000000" w:themeColor="text1"/>
          <w:sz w:val="28"/>
          <w:cs/>
        </w:rPr>
        <w:t>ความเห็น</w:t>
      </w:r>
    </w:p>
    <w:p w14:paraId="7310B1DA" w14:textId="77777777" w:rsidR="00B12726" w:rsidRPr="000A1465" w:rsidRDefault="00B12726" w:rsidP="00B12726">
      <w:pPr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ข้าพเจ้าได้ตรวจสอบงบการเงินรวมและงบการเงินเฉพาะกิจการของ </w:t>
      </w:r>
      <w:r w:rsidR="00B60F78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บริษัท เจตาแบค จำกัด (มหาชน)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และบริษัทย่อย และ</w:t>
      </w:r>
      <w:r w:rsidR="00D00211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</w:t>
      </w:r>
      <w:r w:rsidR="00793C6A" w:rsidRPr="004A0D48">
        <w:rPr>
          <w:rFonts w:ascii="Angsana New" w:hAnsi="Angsana New" w:cs="Angsana New"/>
          <w:color w:val="000000" w:themeColor="text1"/>
          <w:sz w:val="28"/>
          <w:cs/>
        </w:rPr>
        <w:t>ของ</w:t>
      </w:r>
      <w:r w:rsidR="00C30F0D" w:rsidRPr="004A0D48">
        <w:rPr>
          <w:rFonts w:ascii="Angsana New" w:hAnsi="Angsana New" w:cs="Angsana New"/>
          <w:color w:val="000000" w:themeColor="text1"/>
          <w:sz w:val="28"/>
          <w:cs/>
        </w:rPr>
        <w:t>เฉพาะ</w:t>
      </w:r>
      <w:r w:rsidR="00B60F78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บริษัท เจตาแบค จำกัด (มหาชน)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0A1465">
        <w:rPr>
          <w:rFonts w:ascii="Angsana New" w:hAnsi="Angsana New" w:cs="Angsana New"/>
          <w:color w:val="000000" w:themeColor="text1"/>
          <w:sz w:val="28"/>
        </w:rPr>
        <w:t>31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ธันวาคม </w:t>
      </w:r>
      <w:r w:rsidRPr="000A1465">
        <w:rPr>
          <w:rFonts w:ascii="Angsana New" w:hAnsi="Angsana New" w:cs="Angsana New"/>
          <w:color w:val="000000" w:themeColor="text1"/>
          <w:sz w:val="28"/>
        </w:rPr>
        <w:t>25</w:t>
      </w:r>
      <w:r w:rsidR="008F5045" w:rsidRPr="000A1465">
        <w:rPr>
          <w:rFonts w:ascii="Angsana New" w:hAnsi="Angsana New" w:cs="Angsana New"/>
          <w:color w:val="000000" w:themeColor="text1"/>
          <w:sz w:val="28"/>
        </w:rPr>
        <w:t>6</w:t>
      </w:r>
      <w:r w:rsidR="00C56A0D" w:rsidRPr="000A1465">
        <w:rPr>
          <w:rFonts w:ascii="Angsana New" w:hAnsi="Angsana New" w:cs="Angsana New"/>
          <w:color w:val="000000" w:themeColor="text1"/>
          <w:sz w:val="28"/>
        </w:rPr>
        <w:t>4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</w:t>
      </w:r>
      <w:r w:rsidR="00A56BD7" w:rsidRPr="004A0D48">
        <w:rPr>
          <w:rFonts w:ascii="Angsana New" w:hAnsi="Angsana New" w:cs="Angsana New"/>
          <w:color w:val="000000" w:themeColor="text1"/>
          <w:sz w:val="28"/>
          <w:cs/>
        </w:rPr>
        <w:t>งบกำไรขาดทุนเบ็ดเสร็จ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รวมและ</w:t>
      </w:r>
      <w:r w:rsidR="00A56BD7" w:rsidRPr="004A0D48">
        <w:rPr>
          <w:rFonts w:ascii="Angsana New" w:hAnsi="Angsana New" w:cs="Angsana New"/>
          <w:color w:val="000000" w:themeColor="text1"/>
          <w:sz w:val="28"/>
          <w:cs/>
        </w:rPr>
        <w:t>งบกำไรขาดทุนเบ็ดเสร็จ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สำหรับปีสิ้นสุดวันเดียวกันและหมายเหตุประกอบงบการเงิน</w:t>
      </w:r>
      <w:r w:rsidR="00F521EB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รวม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ถึง</w:t>
      </w:r>
      <w:r w:rsidR="004A4E92" w:rsidRPr="004A0D48">
        <w:rPr>
          <w:rFonts w:ascii="Angsana New" w:hAnsi="Angsana New" w:cs="Angsana New"/>
          <w:color w:val="000000" w:themeColor="text1"/>
          <w:sz w:val="28"/>
          <w:cs/>
        </w:rPr>
        <w:t>หมายเหตุ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สรุปนโยบายการบัญชีที่สำคัญ</w:t>
      </w:r>
    </w:p>
    <w:p w14:paraId="6283E8F6" w14:textId="77777777" w:rsidR="00191638" w:rsidRPr="000A1465" w:rsidRDefault="00191638" w:rsidP="005C7DAD">
      <w:pPr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4A0D48">
        <w:rPr>
          <w:rFonts w:ascii="Angsana New" w:hAnsi="Angsana New" w:cs="Angsana New"/>
          <w:color w:val="000000" w:themeColor="text1"/>
          <w:sz w:val="28"/>
          <w:cs/>
        </w:rPr>
        <w:t>ข้าพเจ้าเห็นว่า</w:t>
      </w:r>
      <w:r w:rsidRPr="000A1465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</w:t>
      </w:r>
      <w:r w:rsidR="00E83982" w:rsidRPr="004A0D48">
        <w:rPr>
          <w:rFonts w:ascii="Angsana New" w:hAnsi="Angsana New" w:cs="Angsana New"/>
          <w:color w:val="000000" w:themeColor="text1"/>
          <w:sz w:val="28"/>
          <w:cs/>
        </w:rPr>
        <w:t>จการของ</w:t>
      </w:r>
      <w:r w:rsidR="00381743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</w:t>
      </w:r>
      <w:r w:rsidR="00B60F78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บริษัท เจตาแบค จำกัด (มหาชน) </w:t>
      </w:r>
      <w:r w:rsidR="00381743" w:rsidRPr="004A0D48">
        <w:rPr>
          <w:rFonts w:ascii="Angsana New" w:hAnsi="Angsana New" w:cs="Angsana New"/>
          <w:color w:val="000000" w:themeColor="text1"/>
          <w:sz w:val="28"/>
          <w:cs/>
        </w:rPr>
        <w:t>และบริษัทย่อย และของเฉพาะ</w:t>
      </w:r>
      <w:r w:rsidR="005C7DAD" w:rsidRPr="004A0D48">
        <w:rPr>
          <w:rFonts w:ascii="Angsana New" w:hAnsi="Angsana New" w:cs="Angsana New"/>
          <w:color w:val="000000" w:themeColor="text1"/>
          <w:sz w:val="28"/>
          <w:cs/>
        </w:rPr>
        <w:t>บริษัท เจตาแบค จำกัด (มหาชน</w:t>
      </w:r>
      <w:r w:rsidR="00563DB8" w:rsidRPr="004A0D48">
        <w:rPr>
          <w:rFonts w:ascii="Angsana New" w:hAnsi="Angsana New" w:cs="Angsana New"/>
          <w:color w:val="000000" w:themeColor="text1"/>
          <w:sz w:val="28"/>
          <w:cs/>
        </w:rPr>
        <w:t>)</w:t>
      </w:r>
      <w:r w:rsidR="005C7DAD" w:rsidRPr="000A1465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ตามลำดับ ณ</w:t>
      </w:r>
      <w:r w:rsidRPr="000A1465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วันที่</w:t>
      </w:r>
      <w:r w:rsidRPr="000A1465">
        <w:rPr>
          <w:rFonts w:ascii="Angsana New" w:hAnsi="Angsana New" w:cs="Angsana New"/>
          <w:color w:val="000000" w:themeColor="text1"/>
          <w:sz w:val="28"/>
        </w:rPr>
        <w:t xml:space="preserve"> 31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ธันวาคม </w:t>
      </w:r>
      <w:r w:rsidRPr="000A1465">
        <w:rPr>
          <w:rFonts w:ascii="Angsana New" w:hAnsi="Angsana New" w:cs="Angsana New"/>
          <w:color w:val="000000" w:themeColor="text1"/>
          <w:sz w:val="28"/>
        </w:rPr>
        <w:t>25</w:t>
      </w:r>
      <w:r w:rsidR="008F5045" w:rsidRPr="000A1465">
        <w:rPr>
          <w:rFonts w:ascii="Angsana New" w:hAnsi="Angsana New" w:cs="Angsana New"/>
          <w:color w:val="000000" w:themeColor="text1"/>
          <w:sz w:val="28"/>
        </w:rPr>
        <w:t>6</w:t>
      </w:r>
      <w:r w:rsidR="00C56A0D" w:rsidRPr="000A1465">
        <w:rPr>
          <w:rFonts w:ascii="Angsana New" w:hAnsi="Angsana New" w:cs="Angsana New"/>
          <w:color w:val="000000" w:themeColor="text1"/>
          <w:sz w:val="28"/>
        </w:rPr>
        <w:t>4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0A1465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สำหรับปีสิ้นสุดวันเดียวกัน</w:t>
      </w:r>
      <w:r w:rsidRPr="000A1465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798D0D70" w14:textId="77777777" w:rsidR="00191638" w:rsidRPr="000A1465" w:rsidRDefault="00191638" w:rsidP="00D00211">
      <w:pPr>
        <w:rPr>
          <w:rFonts w:ascii="Angsana New" w:hAnsi="Angsana New" w:cs="Angsana New"/>
          <w:b/>
          <w:bCs/>
          <w:color w:val="000000" w:themeColor="text1"/>
          <w:sz w:val="28"/>
        </w:rPr>
      </w:pPr>
      <w:r w:rsidRPr="004A0D48">
        <w:rPr>
          <w:rFonts w:ascii="Angsana New" w:hAnsi="Angsana New" w:cs="Angsana New"/>
          <w:b/>
          <w:bCs/>
          <w:color w:val="000000" w:themeColor="text1"/>
          <w:sz w:val="28"/>
          <w:cs/>
        </w:rPr>
        <w:t>เกณฑ์ในการแสดงความเห็น</w:t>
      </w:r>
    </w:p>
    <w:p w14:paraId="33498D5B" w14:textId="77777777" w:rsidR="004D409A" w:rsidRPr="000A1465" w:rsidRDefault="00191638" w:rsidP="00191638">
      <w:pPr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4A0D48">
        <w:rPr>
          <w:rFonts w:ascii="Angsana New" w:hAnsi="Angsana New" w:cs="Angsana New"/>
          <w:color w:val="000000" w:themeColor="text1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342701" w:rsidRPr="004A0D48">
        <w:rPr>
          <w:rFonts w:ascii="Angsana New" w:hAnsi="Angsana New" w:cs="Angsana New"/>
          <w:color w:val="000000" w:themeColor="text1"/>
          <w:sz w:val="28"/>
          <w:cs/>
        </w:rPr>
        <w:t>วรรค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ความรับผิดชอบของผู้สอบบัญชีต่อการตรวจสอบงบการเงินรวมและงบการเงิ</w:t>
      </w:r>
      <w:r w:rsidR="00342701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นเฉพาะกิจการในรายงานของข้าพเจ้า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</w:t>
      </w:r>
      <w:r w:rsidR="00381743" w:rsidRPr="004A0D48">
        <w:rPr>
          <w:rFonts w:ascii="Angsana New" w:hAnsi="Angsana New" w:cs="Angsana New"/>
          <w:color w:val="000000" w:themeColor="text1"/>
          <w:sz w:val="28"/>
          <w:cs/>
        </w:rPr>
        <w:t>ที่กำหนดโดยสภาวิชาชีพบัญชี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7C0A5B7" w14:textId="0530FB92" w:rsidR="001464E2" w:rsidRPr="000A1465" w:rsidRDefault="001464E2" w:rsidP="001464E2">
      <w:pPr>
        <w:rPr>
          <w:rFonts w:ascii="Angsana New" w:hAnsi="Angsana New" w:cs="Angsana New"/>
          <w:b/>
          <w:bCs/>
          <w:color w:val="000000" w:themeColor="text1"/>
          <w:sz w:val="28"/>
        </w:rPr>
      </w:pPr>
      <w:r w:rsidRPr="004A0D48">
        <w:rPr>
          <w:rFonts w:ascii="Angsana New" w:hAnsi="Angsana New" w:cs="Angsana New"/>
          <w:b/>
          <w:bCs/>
          <w:color w:val="000000" w:themeColor="text1"/>
          <w:sz w:val="28"/>
          <w:cs/>
        </w:rPr>
        <w:t>ข้อมูลและเหตุการณ์ที่เน้น</w:t>
      </w:r>
    </w:p>
    <w:p w14:paraId="432FC337" w14:textId="3A2C738B" w:rsidR="00EB3FB7" w:rsidRPr="000A1465" w:rsidRDefault="00EB3FB7" w:rsidP="001464E2">
      <w:pPr>
        <w:rPr>
          <w:rFonts w:ascii="Angsana New" w:hAnsi="Angsana New" w:cs="Angsana New"/>
          <w:b/>
          <w:bCs/>
          <w:color w:val="000000" w:themeColor="text1"/>
          <w:sz w:val="28"/>
        </w:rPr>
      </w:pPr>
      <w:r w:rsidRPr="004A0D48">
        <w:rPr>
          <w:rFonts w:ascii="Angsana New" w:hAnsi="Angsana New" w:cs="Angsana New"/>
          <w:color w:val="000000" w:themeColor="text1"/>
          <w:sz w:val="28"/>
          <w:cs/>
        </w:rPr>
        <w:t>ข้าพเจ้าขอให้สังเกตหมายเหตุประกอบงบการเงินดังต่อไปนี้</w:t>
      </w:r>
    </w:p>
    <w:p w14:paraId="24A2262A" w14:textId="523D7E11" w:rsidR="0030092E" w:rsidRPr="000A1465" w:rsidRDefault="00EB3FB7" w:rsidP="0030092E">
      <w:pPr>
        <w:pStyle w:val="ListParagraph"/>
        <w:numPr>
          <w:ilvl w:val="0"/>
          <w:numId w:val="5"/>
        </w:numPr>
        <w:ind w:left="426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4A0D48">
        <w:rPr>
          <w:rFonts w:ascii="Angsana New" w:hAnsi="Angsana New" w:cs="Angsana New"/>
          <w:color w:val="000000" w:themeColor="text1"/>
          <w:sz w:val="28"/>
          <w:cs/>
        </w:rPr>
        <w:t>ตาม</w:t>
      </w:r>
      <w:r w:rsidR="00A56BD7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หมายเหตุประกอบงบการเงินข้อ </w:t>
      </w:r>
      <w:r w:rsidR="00DD164F" w:rsidRPr="000A1465">
        <w:rPr>
          <w:rFonts w:ascii="Angsana New" w:hAnsi="Angsana New" w:cs="Angsana New"/>
          <w:color w:val="000000" w:themeColor="text1"/>
          <w:sz w:val="28"/>
        </w:rPr>
        <w:t>29</w:t>
      </w:r>
      <w:r w:rsidR="00FE39F3" w:rsidRPr="000A1465">
        <w:rPr>
          <w:rFonts w:ascii="Angsana New" w:hAnsi="Angsana New" w:cs="Angsana New"/>
          <w:color w:val="000000" w:themeColor="text1"/>
          <w:sz w:val="28"/>
        </w:rPr>
        <w:t>.3</w:t>
      </w:r>
      <w:r w:rsidR="00A56BD7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ณ วันที่ </w:t>
      </w:r>
      <w:r w:rsidR="00A56BD7" w:rsidRPr="000A1465">
        <w:rPr>
          <w:rFonts w:ascii="Angsana New" w:hAnsi="Angsana New" w:cs="Angsana New"/>
          <w:color w:val="000000" w:themeColor="text1"/>
          <w:sz w:val="28"/>
        </w:rPr>
        <w:t>31</w:t>
      </w:r>
      <w:r w:rsidR="00A56BD7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ธันวาคม </w:t>
      </w:r>
      <w:r w:rsidR="00C56A0D" w:rsidRPr="000A1465">
        <w:rPr>
          <w:rFonts w:ascii="Angsana New" w:hAnsi="Angsana New" w:cs="Angsana New"/>
          <w:color w:val="000000" w:themeColor="text1"/>
          <w:sz w:val="28"/>
        </w:rPr>
        <w:t>2564</w:t>
      </w:r>
      <w:r w:rsidR="00A56BD7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บริษัทมีหนี้สินที่อาจจะเกิดขึ้นจากค่าปรับงานล่าช้า จำนวนเงินประมาณ </w:t>
      </w:r>
      <w:r w:rsidR="00F544AD" w:rsidRPr="000A1465">
        <w:rPr>
          <w:rFonts w:ascii="Angsana New" w:hAnsi="Angsana New" w:cs="Angsana New"/>
          <w:color w:val="000000" w:themeColor="text1"/>
          <w:sz w:val="28"/>
        </w:rPr>
        <w:t>8.92</w:t>
      </w:r>
      <w:r w:rsidR="00C56A0D" w:rsidRPr="000A1465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="00A56BD7" w:rsidRPr="004A0D48">
        <w:rPr>
          <w:rFonts w:ascii="Angsana New" w:hAnsi="Angsana New" w:cs="Angsana New"/>
          <w:color w:val="000000" w:themeColor="text1"/>
          <w:sz w:val="28"/>
          <w:cs/>
        </w:rPr>
        <w:t>ล้านบาท เนื่องจากไม่สามารถส่งมอบงานให้แก่คู่สัญญาได้ตามที่กำหนด</w:t>
      </w:r>
      <w:r w:rsidR="006A7273">
        <w:rPr>
          <w:rFonts w:ascii="Angsana New" w:hAnsi="Angsana New" w:cs="Angsana New"/>
          <w:color w:val="000000" w:themeColor="text1"/>
          <w:sz w:val="28"/>
        </w:rPr>
        <w:t xml:space="preserve">  </w:t>
      </w:r>
      <w:r w:rsidR="00A56BD7" w:rsidRPr="004A0D48">
        <w:rPr>
          <w:rFonts w:ascii="Angsana New" w:hAnsi="Angsana New" w:cs="Angsana New"/>
          <w:color w:val="000000" w:themeColor="text1"/>
          <w:sz w:val="28"/>
          <w:cs/>
        </w:rPr>
        <w:t>ในสัญญา และจะต้องมีค่าปรับงานล่าช้าตามสัญญา ปัจจุบันอยู่ระหว่างการเจรจาต่อรอง</w:t>
      </w:r>
      <w:r w:rsidR="00457845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</w:t>
      </w:r>
      <w:r w:rsidR="00A56BD7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ฝ่ายบริหารของบริษัท </w:t>
      </w:r>
      <w:r w:rsidR="006A7273">
        <w:rPr>
          <w:rFonts w:ascii="Angsana New" w:hAnsi="Angsana New" w:cs="Angsana New"/>
          <w:color w:val="000000" w:themeColor="text1"/>
          <w:sz w:val="28"/>
        </w:rPr>
        <w:t xml:space="preserve">  </w:t>
      </w:r>
      <w:r w:rsidR="00A56BD7" w:rsidRPr="004A0D48">
        <w:rPr>
          <w:rFonts w:ascii="Angsana New" w:hAnsi="Angsana New" w:cs="Angsana New"/>
          <w:color w:val="000000" w:themeColor="text1"/>
          <w:sz w:val="28"/>
          <w:cs/>
        </w:rPr>
        <w:t>เชื่อว่า ผลสุดท้ายบริษัทจะไม่ได้รับผลเสียหายที่มีสาระสำคัญจากค่าปรับงานล่าช้า</w:t>
      </w:r>
      <w:r w:rsidR="00AE5E99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</w:t>
      </w:r>
    </w:p>
    <w:p w14:paraId="7B9ED413" w14:textId="60EDC8DE" w:rsidR="0030092E" w:rsidRPr="000A1465" w:rsidRDefault="00EB3FB7" w:rsidP="004726A4">
      <w:pPr>
        <w:pStyle w:val="ListParagraph"/>
        <w:numPr>
          <w:ilvl w:val="0"/>
          <w:numId w:val="5"/>
        </w:numPr>
        <w:ind w:left="426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4A0D48">
        <w:rPr>
          <w:rFonts w:ascii="Angsana New" w:hAnsi="Angsana New" w:cs="Angsana New"/>
          <w:color w:val="000000" w:themeColor="text1"/>
          <w:sz w:val="28"/>
          <w:cs/>
        </w:rPr>
        <w:lastRenderedPageBreak/>
        <w:t>ตาม</w:t>
      </w:r>
      <w:r w:rsidR="0030092E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หมายเหตุประกอบงบการเงินข้อ </w:t>
      </w:r>
      <w:r w:rsidR="00781714" w:rsidRPr="000A1465">
        <w:rPr>
          <w:rFonts w:ascii="Angsana New" w:hAnsi="Angsana New" w:cs="Angsana New"/>
          <w:color w:val="000000" w:themeColor="text1"/>
          <w:sz w:val="28"/>
        </w:rPr>
        <w:t>29.4</w:t>
      </w:r>
      <w:r w:rsidR="0030092E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ณ วันที่ </w:t>
      </w:r>
      <w:r w:rsidR="0030092E" w:rsidRPr="000A1465">
        <w:rPr>
          <w:rFonts w:ascii="Angsana New" w:hAnsi="Angsana New" w:cs="Angsana New"/>
          <w:color w:val="000000" w:themeColor="text1"/>
          <w:sz w:val="28"/>
        </w:rPr>
        <w:t>31</w:t>
      </w:r>
      <w:r w:rsidR="0030092E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ธันวาคม </w:t>
      </w:r>
      <w:r w:rsidR="0030092E" w:rsidRPr="000A1465">
        <w:rPr>
          <w:rFonts w:ascii="Angsana New" w:hAnsi="Angsana New" w:cs="Angsana New"/>
          <w:color w:val="000000" w:themeColor="text1"/>
          <w:sz w:val="28"/>
        </w:rPr>
        <w:t xml:space="preserve">2564 </w:t>
      </w:r>
      <w:r w:rsidR="00FE39F3" w:rsidRPr="004A0D48">
        <w:rPr>
          <w:rFonts w:ascii="Angsana New" w:hAnsi="Angsana New" w:cs="Angsana New"/>
          <w:color w:val="000000" w:themeColor="text1"/>
          <w:sz w:val="28"/>
          <w:cs/>
        </w:rPr>
        <w:t>บริษัทได้ถูกฟ้องร้องคดีแพ่งจากบริษัท</w:t>
      </w:r>
      <w:r w:rsidR="006A7273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="00FE39F3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แห่งหนึ่ง กรณีผิดสัญญาค่างานก่อสร้างเป็นจำนวนเงินรวม </w:t>
      </w:r>
      <w:r w:rsidR="00FE39F3" w:rsidRPr="000A1465">
        <w:rPr>
          <w:rFonts w:ascii="Angsana New" w:hAnsi="Angsana New" w:cs="Angsana New"/>
          <w:color w:val="000000" w:themeColor="text1"/>
          <w:sz w:val="28"/>
        </w:rPr>
        <w:t xml:space="preserve">28.75 </w:t>
      </w:r>
      <w:r w:rsidR="00FE39F3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ล้านบาท พร้อมดอกเบี้ยอัตราร้อยละ </w:t>
      </w:r>
      <w:r w:rsidR="00FE39F3" w:rsidRPr="000A1465">
        <w:rPr>
          <w:rFonts w:ascii="Angsana New" w:hAnsi="Angsana New" w:cs="Angsana New"/>
          <w:color w:val="000000" w:themeColor="text1"/>
          <w:sz w:val="28"/>
        </w:rPr>
        <w:t xml:space="preserve">7.5 </w:t>
      </w:r>
      <w:r w:rsidR="00FE39F3" w:rsidRPr="004A0D48">
        <w:rPr>
          <w:rFonts w:ascii="Angsana New" w:hAnsi="Angsana New" w:cs="Angsana New"/>
          <w:color w:val="000000" w:themeColor="text1"/>
          <w:sz w:val="28"/>
          <w:cs/>
        </w:rPr>
        <w:t>ต่อปี ฝ่ายบริหารของบริษัทเชื่อว่าผลสุดท้ายเมื่อคดีสิ้นสุดจะไม่ได้รับผลเสียหายที่มีสาระสำคัญเกี่ยวกับการ</w:t>
      </w:r>
      <w:r w:rsidR="006A7273">
        <w:rPr>
          <w:rFonts w:ascii="Angsana New" w:hAnsi="Angsana New" w:cs="Angsana New"/>
          <w:color w:val="000000" w:themeColor="text1"/>
          <w:sz w:val="28"/>
        </w:rPr>
        <w:t xml:space="preserve">              </w:t>
      </w:r>
      <w:r w:rsidR="00FE39F3" w:rsidRPr="004A0D48">
        <w:rPr>
          <w:rFonts w:ascii="Angsana New" w:hAnsi="Angsana New" w:cs="Angsana New"/>
          <w:color w:val="000000" w:themeColor="text1"/>
          <w:sz w:val="28"/>
          <w:cs/>
        </w:rPr>
        <w:t>ถูกฟ้องร้องในคดีดังกล่าวเกินกว่าที่ได้บันทึกไว้แล้ว</w:t>
      </w:r>
    </w:p>
    <w:p w14:paraId="173ACD4C" w14:textId="35F2B15D" w:rsidR="004726A4" w:rsidRPr="000A1465" w:rsidRDefault="00EB3FB7" w:rsidP="00E464AE">
      <w:pPr>
        <w:pStyle w:val="ListParagraph"/>
        <w:numPr>
          <w:ilvl w:val="0"/>
          <w:numId w:val="5"/>
        </w:numPr>
        <w:ind w:left="425" w:hanging="357"/>
        <w:contextualSpacing w:val="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4A0D48">
        <w:rPr>
          <w:rFonts w:ascii="Angsana New" w:hAnsi="Angsana New" w:cs="Angsana New"/>
          <w:color w:val="000000" w:themeColor="text1"/>
          <w:sz w:val="28"/>
          <w:cs/>
        </w:rPr>
        <w:t>ตาม</w:t>
      </w:r>
      <w:r w:rsidR="004726A4" w:rsidRPr="004A0D48">
        <w:rPr>
          <w:rFonts w:ascii="Angsana New" w:hAnsi="Angsana New" w:cs="Angsana New"/>
          <w:color w:val="000000" w:themeColor="text1"/>
          <w:sz w:val="28"/>
          <w:cs/>
        </w:rPr>
        <w:t>หมายเหตุประกอบงบการเงิน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ข้อ </w:t>
      </w:r>
      <w:r w:rsidRPr="000A1465">
        <w:rPr>
          <w:rFonts w:ascii="Angsana New" w:hAnsi="Angsana New" w:cs="Angsana New"/>
          <w:color w:val="000000" w:themeColor="text1"/>
          <w:sz w:val="28"/>
        </w:rPr>
        <w:t xml:space="preserve">8 </w:t>
      </w:r>
      <w:r w:rsidR="008C0286">
        <w:rPr>
          <w:rFonts w:ascii="Angsana New" w:hAnsi="Angsana New" w:cs="Angsana New"/>
          <w:color w:val="000000" w:themeColor="text1"/>
          <w:sz w:val="28"/>
          <w:cs/>
        </w:rPr>
        <w:t>และ</w:t>
      </w:r>
      <w:r w:rsidR="004726A4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ข้อ </w:t>
      </w:r>
      <w:r w:rsidR="00781714" w:rsidRPr="000A1465">
        <w:rPr>
          <w:rFonts w:ascii="Angsana New" w:hAnsi="Angsana New" w:cs="Angsana New"/>
          <w:color w:val="000000" w:themeColor="text1"/>
          <w:sz w:val="28"/>
        </w:rPr>
        <w:t>30</w:t>
      </w:r>
      <w:r w:rsidR="004726A4" w:rsidRPr="000A1465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="004726A4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เมื่อวันที่ </w:t>
      </w:r>
      <w:r w:rsidR="004726A4" w:rsidRPr="000A1465">
        <w:rPr>
          <w:rFonts w:ascii="Angsana New" w:hAnsi="Angsana New" w:cs="Angsana New"/>
          <w:color w:val="000000" w:themeColor="text1"/>
          <w:sz w:val="28"/>
        </w:rPr>
        <w:t>28</w:t>
      </w:r>
      <w:r w:rsidR="004726A4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มกราคม </w:t>
      </w:r>
      <w:r w:rsidR="004726A4" w:rsidRPr="000A1465">
        <w:rPr>
          <w:rFonts w:ascii="Angsana New" w:hAnsi="Angsana New" w:cs="Angsana New"/>
          <w:color w:val="000000" w:themeColor="text1"/>
          <w:sz w:val="28"/>
        </w:rPr>
        <w:t>2565</w:t>
      </w:r>
      <w:r w:rsidR="00296C6D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บริษัทยื่นเสนอข้อพิพาทต่อ</w:t>
      </w:r>
      <w:r w:rsidR="004726A4" w:rsidRPr="004A0D48">
        <w:rPr>
          <w:rFonts w:ascii="Angsana New" w:hAnsi="Angsana New" w:cs="Angsana New"/>
          <w:color w:val="000000" w:themeColor="text1"/>
          <w:sz w:val="28"/>
          <w:cs/>
        </w:rPr>
        <w:t>สถาบันอนุญาโตตุลาการ</w:t>
      </w:r>
      <w:r w:rsidR="00296C6D" w:rsidRPr="004A0D48">
        <w:rPr>
          <w:rFonts w:ascii="Angsana New" w:hAnsi="Angsana New" w:cs="Angsana New"/>
          <w:color w:val="000000" w:themeColor="text1"/>
          <w:sz w:val="28"/>
          <w:cs/>
        </w:rPr>
        <w:t>ของสภาหอการค้านานาชาติเพื่อให้</w:t>
      </w:r>
      <w:r w:rsidR="004726A4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ตัดสินชี้ขาด กรณีผู้ว่าจ้างแห่งหนึ่งได้ส่งหนังสือบอกเลิกสัญญามายังบริษัทเมื่อวันที่ </w:t>
      </w:r>
      <w:r w:rsidR="004726A4" w:rsidRPr="000A1465">
        <w:rPr>
          <w:rFonts w:ascii="Angsana New" w:hAnsi="Angsana New" w:cs="Angsana New"/>
          <w:color w:val="000000" w:themeColor="text1"/>
          <w:sz w:val="28"/>
        </w:rPr>
        <w:t>17</w:t>
      </w:r>
      <w:r w:rsidR="004726A4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ธันวาคม </w:t>
      </w:r>
      <w:r w:rsidR="004726A4" w:rsidRPr="000A1465">
        <w:rPr>
          <w:rFonts w:ascii="Angsana New" w:hAnsi="Angsana New" w:cs="Angsana New"/>
          <w:color w:val="000000" w:themeColor="text1"/>
          <w:sz w:val="28"/>
        </w:rPr>
        <w:t>2564</w:t>
      </w:r>
      <w:r w:rsidR="004726A4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กรณีบริษัทได้กระทำผิดสัญญาเนื่องจากเหตุปฏิบัติงานตามสัญญาล่าช้าและไม่ปฏิบัติตามคำสั่งวิศวกรที่ปรึกษา โดยบริษัทไม่เห็นพ้องด้วยกับการดำเนินการของ</w:t>
      </w:r>
      <w:r w:rsidR="00221712" w:rsidRPr="000A1465">
        <w:rPr>
          <w:rFonts w:ascii="Angsana New" w:hAnsi="Angsana New" w:cs="Angsana New"/>
          <w:color w:val="000000" w:themeColor="text1"/>
          <w:sz w:val="28"/>
        </w:rPr>
        <w:br/>
      </w:r>
      <w:r w:rsidR="004726A4" w:rsidRPr="004A0D48">
        <w:rPr>
          <w:rFonts w:ascii="Angsana New" w:hAnsi="Angsana New" w:cs="Angsana New"/>
          <w:color w:val="000000" w:themeColor="text1"/>
          <w:sz w:val="28"/>
          <w:cs/>
        </w:rPr>
        <w:t>ผู้ว่าจ้างและเห็นว่าบริษัทมิใช่ฝ่ายผิดสัญญา โดยบริษัทในฐานะผู้เรียกร้องมีข้อเรียกร้องให้ผู้ว่าจ้างชำระค่าจ้าง</w:t>
      </w:r>
      <w:r w:rsidR="00221712" w:rsidRPr="000A1465">
        <w:rPr>
          <w:rFonts w:ascii="Angsana New" w:hAnsi="Angsana New" w:cs="Angsana New"/>
          <w:color w:val="000000" w:themeColor="text1"/>
          <w:sz w:val="28"/>
        </w:rPr>
        <w:br/>
      </w:r>
      <w:r w:rsidR="004726A4" w:rsidRPr="004A0D48">
        <w:rPr>
          <w:rFonts w:ascii="Angsana New" w:hAnsi="Angsana New" w:cs="Angsana New"/>
          <w:color w:val="000000" w:themeColor="text1"/>
          <w:sz w:val="28"/>
          <w:cs/>
        </w:rPr>
        <w:t>คงค้างตามสัญญา ค่าจ้างงานเพิ่ม ภาษีมูลค่าเพิ่มและดอกเบี้ยผิด</w:t>
      </w:r>
      <w:r w:rsidR="00781714" w:rsidRPr="004A0D48">
        <w:rPr>
          <w:rFonts w:ascii="Angsana New" w:hAnsi="Angsana New" w:cs="Angsana New"/>
          <w:color w:val="000000" w:themeColor="text1"/>
          <w:sz w:val="28"/>
          <w:cs/>
        </w:rPr>
        <w:t>นัดตาม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กฎหมาย</w:t>
      </w:r>
      <w:r w:rsidR="00781714" w:rsidRPr="004A0D48">
        <w:rPr>
          <w:rFonts w:ascii="Angsana New" w:hAnsi="Angsana New" w:cs="Angsana New"/>
          <w:color w:val="000000" w:themeColor="text1"/>
          <w:sz w:val="28"/>
          <w:cs/>
        </w:rPr>
        <w:t>และหนี้อุปกรณ์อื่นๆ</w:t>
      </w:r>
      <w:r w:rsidR="00E464AE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                            </w:t>
      </w:r>
      <w:r w:rsidR="00781714" w:rsidRPr="000A1465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="00E464AE" w:rsidRPr="004A0D48">
        <w:rPr>
          <w:rFonts w:ascii="Angsana New" w:hAnsi="Angsana New" w:cs="Angsana New"/>
          <w:color w:val="000000" w:themeColor="text1"/>
          <w:sz w:val="28"/>
          <w:cs/>
        </w:rPr>
        <w:t>เป็นจำนวนเงิน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รวม</w:t>
      </w:r>
      <w:r w:rsidR="00E464AE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</w:t>
      </w:r>
      <w:r w:rsidR="004726A4" w:rsidRPr="000A1465">
        <w:rPr>
          <w:rFonts w:ascii="Angsana New" w:hAnsi="Angsana New" w:cs="Angsana New"/>
          <w:color w:val="000000" w:themeColor="text1"/>
          <w:sz w:val="28"/>
        </w:rPr>
        <w:t>131.10</w:t>
      </w:r>
      <w:r w:rsidR="004726A4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ล้านบาท ปัจจุบันข้อพิพาทดังกล่าวอยู่ระหว่างกระบวนการทางอนุญาโตตุลาการ</w:t>
      </w:r>
      <w:r w:rsidR="009121C2" w:rsidRPr="000A1465">
        <w:rPr>
          <w:rFonts w:ascii="Angsana New" w:hAnsi="Angsana New" w:cs="Angsana New"/>
          <w:color w:val="000000" w:themeColor="text1"/>
          <w:sz w:val="28"/>
        </w:rPr>
        <w:t xml:space="preserve">        </w:t>
      </w:r>
      <w:r w:rsidR="00296C6D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ของสภาหอการค้านานาชาติ </w:t>
      </w:r>
      <w:r w:rsidR="004726A4" w:rsidRPr="004A0D48">
        <w:rPr>
          <w:rFonts w:ascii="Angsana New" w:hAnsi="Angsana New" w:cs="Angsana New"/>
          <w:color w:val="000000" w:themeColor="text1"/>
          <w:sz w:val="28"/>
          <w:cs/>
        </w:rPr>
        <w:t>ฝ่ายบริหารและฝ่าย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กฎหมาย</w:t>
      </w:r>
      <w:r w:rsidR="004726A4" w:rsidRPr="004A0D48">
        <w:rPr>
          <w:rFonts w:ascii="Angsana New" w:hAnsi="Angsana New" w:cs="Angsana New"/>
          <w:color w:val="000000" w:themeColor="text1"/>
          <w:sz w:val="28"/>
          <w:cs/>
        </w:rPr>
        <w:t>ของบริษัทเชื่อว่าผลสุดท้ายบริษัทจะไม่ได้รับ</w:t>
      </w:r>
      <w:r w:rsidR="00E45041" w:rsidRPr="000A1465">
        <w:rPr>
          <w:rFonts w:ascii="Angsana New" w:hAnsi="Angsana New" w:cs="Angsana New"/>
          <w:color w:val="000000" w:themeColor="text1"/>
          <w:sz w:val="28"/>
        </w:rPr>
        <w:t xml:space="preserve">            </w:t>
      </w:r>
      <w:r w:rsidR="004726A4" w:rsidRPr="004A0D48">
        <w:rPr>
          <w:rFonts w:ascii="Angsana New" w:hAnsi="Angsana New" w:cs="Angsana New"/>
          <w:color w:val="000000" w:themeColor="text1"/>
          <w:sz w:val="28"/>
          <w:cs/>
        </w:rPr>
        <w:t>ผลเสียหายเกินกว่าที่ได้บันทึก</w:t>
      </w:r>
      <w:r w:rsidR="00FC5FEC" w:rsidRPr="004A0D48">
        <w:rPr>
          <w:rFonts w:ascii="Angsana New" w:hAnsi="Angsana New" w:cs="Angsana New"/>
          <w:color w:val="000000" w:themeColor="text1"/>
          <w:sz w:val="28"/>
          <w:cs/>
        </w:rPr>
        <w:t>ไว้</w:t>
      </w:r>
      <w:r w:rsidR="004726A4" w:rsidRPr="004A0D48">
        <w:rPr>
          <w:rFonts w:ascii="Angsana New" w:hAnsi="Angsana New" w:cs="Angsana New"/>
          <w:color w:val="000000" w:themeColor="text1"/>
          <w:sz w:val="28"/>
          <w:cs/>
        </w:rPr>
        <w:t>แล้ว</w:t>
      </w:r>
    </w:p>
    <w:p w14:paraId="45E2A1C5" w14:textId="77777777" w:rsidR="00C7319A" w:rsidRPr="000A1465" w:rsidRDefault="00C7319A" w:rsidP="00C7319A">
      <w:pPr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4A0D48">
        <w:rPr>
          <w:rFonts w:ascii="Angsana New" w:hAnsi="Angsana New" w:cs="Angsana New"/>
          <w:color w:val="000000" w:themeColor="text1"/>
          <w:sz w:val="28"/>
          <w:cs/>
        </w:rPr>
        <w:t>ทั้งนี้ ข้าพเจ้ามิได้แสดงความเห็นอย่างมีเงื่อนไขต่อกรณีดังกล่าวข้างต้นแต่อย่างใด</w:t>
      </w:r>
    </w:p>
    <w:p w14:paraId="2264CF25" w14:textId="77777777" w:rsidR="00191638" w:rsidRPr="000A1465" w:rsidRDefault="001464E2" w:rsidP="001464E2">
      <w:pPr>
        <w:ind w:left="0" w:firstLine="0"/>
        <w:rPr>
          <w:rFonts w:ascii="Angsana New" w:hAnsi="Angsana New" w:cs="Angsana New"/>
          <w:b/>
          <w:bCs/>
          <w:color w:val="000000" w:themeColor="text1"/>
          <w:sz w:val="28"/>
        </w:rPr>
      </w:pPr>
      <w:r w:rsidRPr="004A0D48">
        <w:rPr>
          <w:rFonts w:ascii="Angsana New" w:hAnsi="Angsana New" w:cs="Angsana New"/>
          <w:b/>
          <w:bCs/>
          <w:color w:val="000000" w:themeColor="text1"/>
          <w:sz w:val="28"/>
          <w:cs/>
        </w:rPr>
        <w:t>เรื่</w:t>
      </w:r>
      <w:r w:rsidR="00191638" w:rsidRPr="004A0D48">
        <w:rPr>
          <w:rFonts w:ascii="Angsana New" w:hAnsi="Angsana New" w:cs="Angsana New"/>
          <w:b/>
          <w:bCs/>
          <w:color w:val="000000" w:themeColor="text1"/>
          <w:sz w:val="28"/>
          <w:cs/>
        </w:rPr>
        <w:t>องสำคัญในการตรวจสอบ</w:t>
      </w:r>
    </w:p>
    <w:p w14:paraId="106B8A59" w14:textId="77777777" w:rsidR="009E68EE" w:rsidRPr="000A1465" w:rsidRDefault="009E68EE" w:rsidP="00191638">
      <w:pPr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4A0D48">
        <w:rPr>
          <w:rFonts w:ascii="Angsana New" w:hAnsi="Angsana New" w:cs="Angsana New"/>
          <w:color w:val="000000" w:themeColor="text1"/>
          <w:sz w:val="28"/>
          <w:cs/>
        </w:rPr>
        <w:t>เรื่องสำคัญในการตรวจสอบคือเ</w:t>
      </w:r>
      <w:r w:rsidR="00F521EB" w:rsidRPr="004A0D48">
        <w:rPr>
          <w:rFonts w:ascii="Angsana New" w:hAnsi="Angsana New" w:cs="Angsana New"/>
          <w:color w:val="000000" w:themeColor="text1"/>
          <w:sz w:val="28"/>
          <w:cs/>
        </w:rPr>
        <w:t>รื่องต่าง ๆ ที่มีนัยสำคัญที่สุด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ตามดุลยพินิจเยี่ยงผู้ประกอบวิชาชีพของข้าพเจ้า</w:t>
      </w:r>
      <w:r w:rsidR="00225D57" w:rsidRPr="004A0D48">
        <w:rPr>
          <w:rFonts w:ascii="Angsana New" w:hAnsi="Angsana New" w:cs="Angsana New"/>
          <w:color w:val="000000" w:themeColor="text1"/>
          <w:sz w:val="28"/>
          <w:cs/>
        </w:rPr>
        <w:t>ในการตรวจสอบงบการเงินรวมและงบการเงินเฉพาะกิจการสำหรับปีปัจจุบัน ข้าพเจ้าได้นำ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เรื่องเหล่านี้</w:t>
      </w:r>
      <w:r w:rsidR="00225D57" w:rsidRPr="004A0D48">
        <w:rPr>
          <w:rFonts w:ascii="Angsana New" w:hAnsi="Angsana New" w:cs="Angsana New"/>
          <w:color w:val="000000" w:themeColor="text1"/>
          <w:sz w:val="28"/>
          <w:cs/>
        </w:rPr>
        <w:t>มาพิจารณา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08A72BE3" w14:textId="77777777" w:rsidR="00B92ED9" w:rsidRPr="004A0D48" w:rsidRDefault="00B92ED9" w:rsidP="00191638">
      <w:pPr>
        <w:ind w:left="0" w:firstLine="0"/>
        <w:jc w:val="thaiDistribute"/>
        <w:rPr>
          <w:rFonts w:ascii="Angsana New" w:hAnsi="Angsana New" w:cs="Angsana New"/>
          <w:b/>
          <w:bCs/>
          <w:i/>
          <w:iCs/>
          <w:color w:val="000000" w:themeColor="text1"/>
          <w:sz w:val="28"/>
          <w:cs/>
        </w:rPr>
      </w:pPr>
      <w:r w:rsidRPr="004A0D48">
        <w:rPr>
          <w:rFonts w:ascii="Angsana New" w:hAnsi="Angsana New" w:cs="Angsana New"/>
          <w:b/>
          <w:bCs/>
          <w:i/>
          <w:iCs/>
          <w:color w:val="000000" w:themeColor="text1"/>
          <w:sz w:val="28"/>
          <w:cs/>
        </w:rPr>
        <w:t>การรับรู้รายได้ตามสัญญา</w:t>
      </w:r>
      <w:r w:rsidR="00AC14A1" w:rsidRPr="004A0D48">
        <w:rPr>
          <w:rFonts w:ascii="Angsana New" w:hAnsi="Angsana New" w:cs="Angsana New"/>
          <w:b/>
          <w:bCs/>
          <w:i/>
          <w:iCs/>
          <w:color w:val="000000" w:themeColor="text1"/>
          <w:sz w:val="28"/>
          <w:cs/>
        </w:rPr>
        <w:t>ก่อสร้าง</w:t>
      </w:r>
    </w:p>
    <w:p w14:paraId="104B55BF" w14:textId="77777777" w:rsidR="00B92ED9" w:rsidRPr="000A1465" w:rsidRDefault="00B92ED9" w:rsidP="00191638">
      <w:pPr>
        <w:ind w:left="0" w:firstLine="0"/>
        <w:jc w:val="thaiDistribute"/>
        <w:rPr>
          <w:rFonts w:ascii="Angsana New" w:hAnsi="Angsana New" w:cs="Angsana New"/>
          <w:i/>
          <w:iCs/>
          <w:color w:val="000000" w:themeColor="text1"/>
          <w:sz w:val="28"/>
        </w:rPr>
      </w:pPr>
      <w:r w:rsidRPr="004A0D48">
        <w:rPr>
          <w:rFonts w:ascii="Angsana New" w:hAnsi="Angsana New" w:cs="Angsana New"/>
          <w:i/>
          <w:iCs/>
          <w:color w:val="000000" w:themeColor="text1"/>
          <w:sz w:val="28"/>
          <w:cs/>
        </w:rPr>
        <w:t>ความเสี่ยง</w:t>
      </w:r>
    </w:p>
    <w:p w14:paraId="35252F4B" w14:textId="77777777" w:rsidR="004726A4" w:rsidRPr="000A1465" w:rsidRDefault="00804954" w:rsidP="00804954">
      <w:pPr>
        <w:autoSpaceDE w:val="0"/>
        <w:autoSpaceDN w:val="0"/>
        <w:adjustRightInd w:val="0"/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กลุ่มบริษัทมีรายได้ตามสัญญาก่อสร้างสำหรับปีสิ้นสุดวันที่ </w:t>
      </w:r>
      <w:r w:rsidRPr="000A1465">
        <w:rPr>
          <w:rFonts w:ascii="Angsana New" w:hAnsi="Angsana New" w:cs="Angsana New"/>
          <w:color w:val="000000" w:themeColor="text1"/>
          <w:sz w:val="28"/>
        </w:rPr>
        <w:t xml:space="preserve">31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ธันวาคม </w:t>
      </w:r>
      <w:r w:rsidRPr="000A1465">
        <w:rPr>
          <w:rFonts w:ascii="Angsana New" w:hAnsi="Angsana New" w:cs="Angsana New"/>
          <w:color w:val="000000" w:themeColor="text1"/>
          <w:sz w:val="28"/>
        </w:rPr>
        <w:t>25</w:t>
      </w:r>
      <w:r w:rsidR="008F5045" w:rsidRPr="000A1465">
        <w:rPr>
          <w:rFonts w:ascii="Angsana New" w:hAnsi="Angsana New" w:cs="Angsana New"/>
          <w:color w:val="000000" w:themeColor="text1"/>
          <w:sz w:val="28"/>
        </w:rPr>
        <w:t>6</w:t>
      </w:r>
      <w:r w:rsidR="00C56A0D" w:rsidRPr="000A1465">
        <w:rPr>
          <w:rFonts w:ascii="Angsana New" w:hAnsi="Angsana New" w:cs="Angsana New"/>
          <w:color w:val="000000" w:themeColor="text1"/>
          <w:sz w:val="28"/>
        </w:rPr>
        <w:t>4</w:t>
      </w:r>
      <w:r w:rsidRPr="000A1465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เป็นจำนวนเงิน</w:t>
      </w:r>
      <w:r w:rsidRPr="000A1465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="00982215" w:rsidRPr="000A1465">
        <w:rPr>
          <w:rFonts w:ascii="Angsana New" w:hAnsi="Angsana New" w:cs="Angsana New"/>
          <w:color w:val="000000" w:themeColor="text1"/>
          <w:sz w:val="28"/>
        </w:rPr>
        <w:t xml:space="preserve">679.87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ล้านบาท </w:t>
      </w:r>
      <w:r w:rsidR="00E45041" w:rsidRPr="000A1465">
        <w:rPr>
          <w:rFonts w:ascii="Angsana New" w:hAnsi="Angsana New" w:cs="Angsana New"/>
          <w:color w:val="000000" w:themeColor="text1"/>
          <w:sz w:val="28"/>
        </w:rPr>
        <w:t xml:space="preserve">   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กลุ่มบริษัทรับรู้</w:t>
      </w:r>
      <w:r w:rsidR="00762A2D" w:rsidRPr="004A0D48">
        <w:rPr>
          <w:rFonts w:ascii="Angsana New" w:hAnsi="Angsana New" w:cs="Angsana New"/>
          <w:color w:val="000000" w:themeColor="text1"/>
          <w:sz w:val="28"/>
          <w:cs/>
        </w:rPr>
        <w:t>รายได้ตาม</w:t>
      </w:r>
      <w:r w:rsidR="00B8201B" w:rsidRPr="004A0D48">
        <w:rPr>
          <w:rFonts w:ascii="Angsana New" w:hAnsi="Angsana New" w:cs="Angsana New"/>
          <w:color w:val="000000" w:themeColor="text1"/>
          <w:sz w:val="28"/>
          <w:cs/>
        </w:rPr>
        <w:t>ภาระที่ต้องปฏิบัติเสร็จสิ้น</w:t>
      </w:r>
      <w:r w:rsidR="00BF3693" w:rsidRPr="004A0D48">
        <w:rPr>
          <w:rFonts w:ascii="Angsana New" w:hAnsi="Angsana New" w:cs="Angsana New"/>
          <w:color w:val="000000" w:themeColor="text1"/>
          <w:sz w:val="28"/>
          <w:cs/>
        </w:rPr>
        <w:t>ตลอดช่วงเวลาหนึ่งตามวิธีปัจจัยนำเข้า</w:t>
      </w:r>
      <w:r w:rsidR="00256B60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</w:t>
      </w:r>
      <w:r w:rsidR="00BF3693" w:rsidRPr="004A0D48">
        <w:rPr>
          <w:rFonts w:ascii="Angsana New" w:hAnsi="Angsana New" w:cs="Angsana New"/>
          <w:color w:val="000000" w:themeColor="text1"/>
          <w:sz w:val="28"/>
          <w:cs/>
        </w:rPr>
        <w:t>โดยอ้างอิง</w:t>
      </w:r>
      <w:r w:rsidR="007A7911" w:rsidRPr="004A0D48">
        <w:rPr>
          <w:rFonts w:ascii="Angsana New" w:hAnsi="Angsana New" w:cs="Angsana New"/>
          <w:color w:val="000000" w:themeColor="text1"/>
          <w:sz w:val="28"/>
          <w:cs/>
        </w:rPr>
        <w:t>ต้นทุนของ</w:t>
      </w:r>
      <w:r w:rsidR="00BF3693" w:rsidRPr="004A0D48">
        <w:rPr>
          <w:rFonts w:ascii="Angsana New" w:hAnsi="Angsana New" w:cs="Angsana New"/>
          <w:color w:val="000000" w:themeColor="text1"/>
          <w:sz w:val="28"/>
          <w:cs/>
        </w:rPr>
        <w:t>ปัจจัยนำเข้าที่ใช้ในการปฏิบัติตามภาระที่ต้องปฏิบัติให้เสร็จสิ้นที่เกิดขึ้นจนถึง</w:t>
      </w:r>
      <w:r w:rsidR="00E45776" w:rsidRPr="004A0D48">
        <w:rPr>
          <w:rFonts w:ascii="Angsana New" w:hAnsi="Angsana New" w:cs="Angsana New"/>
          <w:color w:val="000000" w:themeColor="text1"/>
          <w:sz w:val="28"/>
          <w:cs/>
        </w:rPr>
        <w:t>วันสิ้นงวดรายงาน</w:t>
      </w:r>
      <w:r w:rsidR="00BF3693" w:rsidRPr="004A0D48">
        <w:rPr>
          <w:rFonts w:ascii="Angsana New" w:hAnsi="Angsana New" w:cs="Angsana New"/>
          <w:color w:val="000000" w:themeColor="text1"/>
          <w:sz w:val="28"/>
          <w:cs/>
        </w:rPr>
        <w:t>เทียบ</w:t>
      </w:r>
      <w:r w:rsidR="00B8201B" w:rsidRPr="004A0D48">
        <w:rPr>
          <w:rFonts w:ascii="Angsana New" w:hAnsi="Angsana New" w:cs="Angsana New"/>
          <w:color w:val="000000" w:themeColor="text1"/>
          <w:sz w:val="28"/>
          <w:cs/>
        </w:rPr>
        <w:t>กับ</w:t>
      </w:r>
      <w:r w:rsidR="007A7911" w:rsidRPr="004A0D48">
        <w:rPr>
          <w:rFonts w:ascii="Angsana New" w:hAnsi="Angsana New" w:cs="Angsana New"/>
          <w:color w:val="000000" w:themeColor="text1"/>
          <w:sz w:val="28"/>
          <w:cs/>
        </w:rPr>
        <w:t>ต้นทุนของ</w:t>
      </w:r>
      <w:r w:rsidR="00BF3693" w:rsidRPr="004A0D48">
        <w:rPr>
          <w:rFonts w:ascii="Angsana New" w:hAnsi="Angsana New" w:cs="Angsana New"/>
          <w:color w:val="000000" w:themeColor="text1"/>
          <w:sz w:val="28"/>
          <w:cs/>
        </w:rPr>
        <w:t>ปัจจัยนำเข้าที่คาดว่าจะใช้ทั้งหมดเพื่อปฏิบัติตามภาระที่ต้องปฏิบัติให้เสร็จสิ้น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</w:t>
      </w:r>
      <w:r w:rsidR="00B8201B" w:rsidRPr="004A0D48">
        <w:rPr>
          <w:rFonts w:ascii="Angsana New" w:hAnsi="Angsana New" w:cs="Angsana New"/>
          <w:color w:val="000000" w:themeColor="text1"/>
          <w:sz w:val="28"/>
          <w:cs/>
        </w:rPr>
        <w:t>การรับรู้รายได้โดย</w:t>
      </w:r>
      <w:r w:rsidR="00A83298" w:rsidRPr="004A0D48">
        <w:rPr>
          <w:rFonts w:ascii="Angsana New" w:hAnsi="Angsana New" w:cs="Angsana New"/>
          <w:color w:val="000000" w:themeColor="text1"/>
          <w:sz w:val="28"/>
          <w:cs/>
        </w:rPr>
        <w:t>อ้างอิง</w:t>
      </w:r>
      <w:r w:rsidR="00B8201B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ปัจจัยนำเข้าดังกล่าว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ทำให้กำไรหรือขาดทุนจากการทำสัญญาก่อสร้างเป็นความเสี่ยงที่สำคัญในการตรวจสอบเพราะเกี่ยวข้องกับการคาดการณ์การจัดทำงบประมาณต้นทุน</w:t>
      </w:r>
      <w:r w:rsidR="00B8201B" w:rsidRPr="004A0D48">
        <w:rPr>
          <w:rFonts w:ascii="Angsana New" w:hAnsi="Angsana New" w:cs="Angsana New"/>
          <w:color w:val="000000" w:themeColor="text1"/>
          <w:sz w:val="28"/>
          <w:cs/>
        </w:rPr>
        <w:t>ของปัจจัยนำเข้า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ที่เหมาะสม ซึ่งมีผลต่อการรับรู้รายได้ตามสัญญาก่อสร้างสำหรับปีสิ้นสุดวันที่ </w:t>
      </w:r>
      <w:r w:rsidRPr="000A1465">
        <w:rPr>
          <w:rFonts w:ascii="Angsana New" w:hAnsi="Angsana New" w:cs="Angsana New"/>
          <w:color w:val="000000" w:themeColor="text1"/>
          <w:sz w:val="28"/>
        </w:rPr>
        <w:t xml:space="preserve">31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ธันวาคม </w:t>
      </w:r>
      <w:r w:rsidRPr="000A1465">
        <w:rPr>
          <w:rFonts w:ascii="Angsana New" w:hAnsi="Angsana New" w:cs="Angsana New"/>
          <w:color w:val="000000" w:themeColor="text1"/>
          <w:sz w:val="28"/>
        </w:rPr>
        <w:t>25</w:t>
      </w:r>
      <w:r w:rsidR="00C56A0D" w:rsidRPr="000A1465">
        <w:rPr>
          <w:rFonts w:ascii="Angsana New" w:hAnsi="Angsana New" w:cs="Angsana New"/>
          <w:color w:val="000000" w:themeColor="text1"/>
          <w:sz w:val="28"/>
        </w:rPr>
        <w:t>64</w:t>
      </w:r>
    </w:p>
    <w:p w14:paraId="6E941ED8" w14:textId="77777777" w:rsidR="004726A4" w:rsidRPr="000A1465" w:rsidRDefault="004726A4" w:rsidP="00804954">
      <w:pPr>
        <w:autoSpaceDE w:val="0"/>
        <w:autoSpaceDN w:val="0"/>
        <w:adjustRightInd w:val="0"/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</w:p>
    <w:p w14:paraId="43703310" w14:textId="77777777" w:rsidR="004726A4" w:rsidRPr="000A1465" w:rsidRDefault="004726A4" w:rsidP="00804954">
      <w:pPr>
        <w:autoSpaceDE w:val="0"/>
        <w:autoSpaceDN w:val="0"/>
        <w:adjustRightInd w:val="0"/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</w:p>
    <w:p w14:paraId="4263CA8C" w14:textId="77777777" w:rsidR="00804954" w:rsidRPr="000A1465" w:rsidRDefault="00804954" w:rsidP="00804954">
      <w:pPr>
        <w:autoSpaceDE w:val="0"/>
        <w:autoSpaceDN w:val="0"/>
        <w:adjustRightInd w:val="0"/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0A1465">
        <w:rPr>
          <w:rFonts w:ascii="Angsana New" w:hAnsi="Angsana New" w:cs="Angsana New"/>
          <w:color w:val="000000" w:themeColor="text1"/>
          <w:sz w:val="28"/>
        </w:rPr>
        <w:lastRenderedPageBreak/>
        <w:t xml:space="preserve"> </w:t>
      </w:r>
    </w:p>
    <w:p w14:paraId="095E3F9E" w14:textId="77777777" w:rsidR="00B92ED9" w:rsidRPr="000A1465" w:rsidRDefault="00B92ED9" w:rsidP="00191638">
      <w:pPr>
        <w:ind w:left="0" w:firstLine="0"/>
        <w:jc w:val="thaiDistribute"/>
        <w:rPr>
          <w:rFonts w:ascii="Angsana New" w:hAnsi="Angsana New" w:cs="Angsana New"/>
          <w:i/>
          <w:iCs/>
          <w:color w:val="000000" w:themeColor="text1"/>
          <w:sz w:val="28"/>
        </w:rPr>
      </w:pPr>
      <w:r w:rsidRPr="004A0D48">
        <w:rPr>
          <w:rFonts w:ascii="Angsana New" w:hAnsi="Angsana New" w:cs="Angsana New"/>
          <w:i/>
          <w:iCs/>
          <w:color w:val="000000" w:themeColor="text1"/>
          <w:sz w:val="28"/>
          <w:cs/>
        </w:rPr>
        <w:t>วิธีการตอบสนองความเสี่ยงโดยผู้สอบบัญชี</w:t>
      </w:r>
    </w:p>
    <w:p w14:paraId="7FBB534E" w14:textId="77777777" w:rsidR="00804954" w:rsidRPr="000A1465" w:rsidRDefault="00E92412" w:rsidP="00804954">
      <w:pPr>
        <w:pStyle w:val="Default"/>
        <w:spacing w:before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ข้าพเจ้าได้ประเมินและทดสอบระบบการควบคุมภายในที่บริษัทได้กำหนดให้มีขึ้นเพื่อควบคุมกระบวนการในการทำสัญญา การประมาณการและการปรับเปลี่ยนต้นทุนของปัจจัยนำเข้า การบันทึกรับรู้รายได้ตามวิธีปัจจัยนำเข้า โดยการสอบถามผู้รับผิดชอบ ทำความเข้าใจและสุ่ม</w:t>
      </w:r>
      <w:r w:rsidR="007A7911"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เ</w:t>
      </w:r>
      <w:r w:rsidR="00804954"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ลือกสัญญาก่อสร้างที่มีผลกระทบที่มีสาระสำคัญต่อผลการดำเนินงานของกลุ่มบริษัท โดย </w:t>
      </w:r>
    </w:p>
    <w:p w14:paraId="5077DF68" w14:textId="77777777" w:rsidR="00804954" w:rsidRPr="000A1465" w:rsidRDefault="00804954" w:rsidP="00804954">
      <w:pPr>
        <w:pStyle w:val="Default"/>
        <w:numPr>
          <w:ilvl w:val="0"/>
          <w:numId w:val="2"/>
        </w:numPr>
        <w:spacing w:before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ตรวจสอบความเหมาะสมของการประมาณการของต้นทุนของ</w:t>
      </w:r>
      <w:r w:rsidR="001A58EE"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ปัจจัยนำเข้า</w:t>
      </w:r>
      <w:r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ทั้งโครงการกับหลักฐานจากภายนอกและหลักฐานจากภายในที่น่าเชื่อถือ </w:t>
      </w:r>
    </w:p>
    <w:p w14:paraId="21C26D3A" w14:textId="77777777" w:rsidR="00804954" w:rsidRPr="000A1465" w:rsidRDefault="00804954" w:rsidP="00804954">
      <w:pPr>
        <w:pStyle w:val="Default"/>
        <w:numPr>
          <w:ilvl w:val="0"/>
          <w:numId w:val="2"/>
        </w:numPr>
        <w:spacing w:before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ตรวจสอบต้นทุน</w:t>
      </w:r>
      <w:r w:rsidR="001A58EE"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ของปัจจัยนำเข้า</w:t>
      </w:r>
      <w:r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จริงกับเอกสารประกอบการซื้อ</w:t>
      </w:r>
    </w:p>
    <w:p w14:paraId="3AE518BF" w14:textId="77777777" w:rsidR="00804954" w:rsidRPr="000A1465" w:rsidRDefault="00804954" w:rsidP="00804954">
      <w:pPr>
        <w:pStyle w:val="Default"/>
        <w:numPr>
          <w:ilvl w:val="0"/>
          <w:numId w:val="2"/>
        </w:numPr>
        <w:spacing w:before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ทดสอบการคำนวณ</w:t>
      </w:r>
      <w:r w:rsidR="001A58EE"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การบันทึกรับรู้รายได้ตามวิธีปัจจัยนำเข้า </w:t>
      </w:r>
    </w:p>
    <w:p w14:paraId="01F32697" w14:textId="77777777" w:rsidR="00804954" w:rsidRPr="000A1465" w:rsidRDefault="00804954" w:rsidP="00804954">
      <w:pPr>
        <w:pStyle w:val="Default"/>
        <w:numPr>
          <w:ilvl w:val="0"/>
          <w:numId w:val="2"/>
        </w:numPr>
        <w:spacing w:before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เปรียบเทียบผลที่ได้กับการคำนวณจากฝ่ายวิศวกรของ</w:t>
      </w:r>
      <w:r w:rsidR="004E56A1"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กลุ่ม</w:t>
      </w:r>
      <w:r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บริษัท</w:t>
      </w:r>
    </w:p>
    <w:p w14:paraId="681C221B" w14:textId="77777777" w:rsidR="00440287" w:rsidRPr="000A1465" w:rsidRDefault="00804954" w:rsidP="00804954">
      <w:pPr>
        <w:pStyle w:val="Default"/>
        <w:spacing w:before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นอกจากนี้ข้าพเจ้าเข้าสังเกตการณ์การก่อสร้างโครงการบางโครงการที่สำคัญที่เลือกตรวจสอบ</w:t>
      </w:r>
    </w:p>
    <w:p w14:paraId="1A5548F2" w14:textId="77777777" w:rsidR="00B92ED9" w:rsidRPr="000A1465" w:rsidRDefault="004E56A1" w:rsidP="00804954">
      <w:pPr>
        <w:ind w:left="0" w:firstLine="0"/>
        <w:jc w:val="thaiDistribute"/>
        <w:rPr>
          <w:rFonts w:ascii="Angsana New" w:hAnsi="Angsana New" w:cs="Angsana New"/>
          <w:b/>
          <w:bCs/>
          <w:i/>
          <w:iCs/>
          <w:color w:val="000000" w:themeColor="text1"/>
          <w:sz w:val="28"/>
        </w:rPr>
      </w:pPr>
      <w:r w:rsidRPr="004A0D48">
        <w:rPr>
          <w:rFonts w:ascii="Angsana New" w:hAnsi="Angsana New" w:cs="Angsana New"/>
          <w:b/>
          <w:bCs/>
          <w:i/>
          <w:iCs/>
          <w:color w:val="000000" w:themeColor="text1"/>
          <w:sz w:val="28"/>
          <w:cs/>
        </w:rPr>
        <w:t>ประมาณการหนี้สินจ</w:t>
      </w:r>
      <w:r w:rsidR="00B92ED9" w:rsidRPr="004A0D48">
        <w:rPr>
          <w:rFonts w:ascii="Angsana New" w:hAnsi="Angsana New" w:cs="Angsana New"/>
          <w:b/>
          <w:bCs/>
          <w:i/>
          <w:iCs/>
          <w:color w:val="000000" w:themeColor="text1"/>
          <w:sz w:val="28"/>
          <w:cs/>
        </w:rPr>
        <w:t>ากการ</w:t>
      </w:r>
      <w:r w:rsidRPr="004A0D48">
        <w:rPr>
          <w:rFonts w:ascii="Angsana New" w:hAnsi="Angsana New" w:cs="Angsana New"/>
          <w:b/>
          <w:bCs/>
          <w:i/>
          <w:iCs/>
          <w:color w:val="000000" w:themeColor="text1"/>
          <w:sz w:val="28"/>
          <w:cs/>
        </w:rPr>
        <w:t>รับ</w:t>
      </w:r>
      <w:r w:rsidR="00B92ED9" w:rsidRPr="004A0D48">
        <w:rPr>
          <w:rFonts w:ascii="Angsana New" w:hAnsi="Angsana New" w:cs="Angsana New"/>
          <w:b/>
          <w:bCs/>
          <w:i/>
          <w:iCs/>
          <w:color w:val="000000" w:themeColor="text1"/>
          <w:sz w:val="28"/>
          <w:cs/>
        </w:rPr>
        <w:t>ประกัน</w:t>
      </w:r>
      <w:r w:rsidR="00B92ED9" w:rsidRPr="000A1465">
        <w:rPr>
          <w:rFonts w:ascii="Angsana New" w:hAnsi="Angsana New" w:cs="Angsana New"/>
          <w:b/>
          <w:bCs/>
          <w:i/>
          <w:iCs/>
          <w:color w:val="000000" w:themeColor="text1"/>
          <w:sz w:val="28"/>
        </w:rPr>
        <w:t xml:space="preserve"> </w:t>
      </w:r>
    </w:p>
    <w:p w14:paraId="54DC1BF1" w14:textId="77777777" w:rsidR="00B92ED9" w:rsidRPr="000A1465" w:rsidRDefault="00B92ED9" w:rsidP="00B92ED9">
      <w:pPr>
        <w:ind w:left="0" w:firstLine="0"/>
        <w:jc w:val="thaiDistribute"/>
        <w:rPr>
          <w:rFonts w:ascii="Angsana New" w:hAnsi="Angsana New" w:cs="Angsana New"/>
          <w:i/>
          <w:iCs/>
          <w:color w:val="000000" w:themeColor="text1"/>
          <w:sz w:val="28"/>
        </w:rPr>
      </w:pPr>
      <w:r w:rsidRPr="004A0D48">
        <w:rPr>
          <w:rFonts w:ascii="Angsana New" w:hAnsi="Angsana New" w:cs="Angsana New"/>
          <w:i/>
          <w:iCs/>
          <w:color w:val="000000" w:themeColor="text1"/>
          <w:sz w:val="28"/>
          <w:cs/>
        </w:rPr>
        <w:t>ความเสี่ยง</w:t>
      </w:r>
    </w:p>
    <w:p w14:paraId="1B28D6F4" w14:textId="77777777" w:rsidR="00336848" w:rsidRPr="004A0D48" w:rsidRDefault="005512DE" w:rsidP="001E3474">
      <w:pPr>
        <w:autoSpaceDE w:val="0"/>
        <w:autoSpaceDN w:val="0"/>
        <w:adjustRightInd w:val="0"/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  <w:cs/>
        </w:rPr>
      </w:pPr>
      <w:r w:rsidRPr="004A0D48">
        <w:rPr>
          <w:rFonts w:ascii="Angsana New" w:hAnsi="Angsana New" w:cs="Angsana New"/>
          <w:color w:val="000000" w:themeColor="text1"/>
          <w:sz w:val="28"/>
          <w:cs/>
        </w:rPr>
        <w:t>กลุ่มบริษัทมี</w:t>
      </w:r>
      <w:r w:rsidR="004E56A1" w:rsidRPr="004A0D48">
        <w:rPr>
          <w:rFonts w:ascii="Angsana New" w:hAnsi="Angsana New" w:cs="Angsana New"/>
          <w:color w:val="000000" w:themeColor="text1"/>
          <w:sz w:val="28"/>
          <w:cs/>
        </w:rPr>
        <w:t>ประมาณการหนี้สินจากการรับ</w:t>
      </w:r>
      <w:r w:rsidR="00336848" w:rsidRPr="004A0D48">
        <w:rPr>
          <w:rFonts w:ascii="Angsana New" w:hAnsi="Angsana New" w:cs="Angsana New"/>
          <w:color w:val="000000" w:themeColor="text1"/>
          <w:sz w:val="28"/>
          <w:cs/>
        </w:rPr>
        <w:t>ประกันผลงานเกิดจากสัญญาที่กลุ่มบริษัทประกันงานและสินค้าให้กับลูกค้า</w:t>
      </w:r>
      <w:r w:rsidR="00336848" w:rsidRPr="000A1465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="004E56A1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เป็นจำนวนเงิน </w:t>
      </w:r>
      <w:r w:rsidR="003A45E1" w:rsidRPr="000A1465">
        <w:rPr>
          <w:rFonts w:ascii="Angsana New" w:hAnsi="Angsana New" w:cs="Angsana New"/>
          <w:color w:val="000000" w:themeColor="text1"/>
          <w:sz w:val="28"/>
        </w:rPr>
        <w:t>21.</w:t>
      </w:r>
      <w:r w:rsidR="00854AD7" w:rsidRPr="000A1465">
        <w:rPr>
          <w:rFonts w:ascii="Angsana New" w:hAnsi="Angsana New" w:cs="Angsana New"/>
          <w:color w:val="000000" w:themeColor="text1"/>
          <w:sz w:val="28"/>
        </w:rPr>
        <w:t>16</w:t>
      </w:r>
      <w:r w:rsidR="004E56A1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ล้านบาท </w:t>
      </w:r>
      <w:r w:rsidR="00336848" w:rsidRPr="004A0D48">
        <w:rPr>
          <w:rFonts w:ascii="Angsana New" w:hAnsi="Angsana New" w:cs="Angsana New"/>
          <w:color w:val="000000" w:themeColor="text1"/>
          <w:sz w:val="28"/>
          <w:cs/>
        </w:rPr>
        <w:t>กลุ่มบริษัทได้ระบุสถานการณ์ที่จะเกิดภาระจากการประกันผลงานและบันทึกภาระที่จะต้องจ่ายในอนาคตตามประมาณการที่ดีที่สุด การประมาณการดังกล่าวต้องใช้ดุลยพินิจของผู้บริหาร</w:t>
      </w:r>
    </w:p>
    <w:p w14:paraId="08CAFF6C" w14:textId="77777777" w:rsidR="00C27C18" w:rsidRPr="000A1465" w:rsidRDefault="00C27C18" w:rsidP="00C27C18">
      <w:pPr>
        <w:ind w:left="0" w:firstLine="0"/>
        <w:jc w:val="thaiDistribute"/>
        <w:rPr>
          <w:rFonts w:ascii="Angsana New" w:hAnsi="Angsana New" w:cs="Angsana New"/>
          <w:i/>
          <w:iCs/>
          <w:color w:val="000000" w:themeColor="text1"/>
          <w:sz w:val="28"/>
        </w:rPr>
      </w:pPr>
      <w:r w:rsidRPr="004A0D48">
        <w:rPr>
          <w:rFonts w:ascii="Angsana New" w:hAnsi="Angsana New" w:cs="Angsana New"/>
          <w:i/>
          <w:iCs/>
          <w:color w:val="000000" w:themeColor="text1"/>
          <w:sz w:val="28"/>
          <w:cs/>
        </w:rPr>
        <w:t>วิธีการตอบสนองความเสี่ยงโดยผู้สอบบัญชี</w:t>
      </w:r>
    </w:p>
    <w:p w14:paraId="6EB58F39" w14:textId="77777777" w:rsidR="00336848" w:rsidRPr="000A1465" w:rsidRDefault="00336848" w:rsidP="001E3474">
      <w:pPr>
        <w:autoSpaceDE w:val="0"/>
        <w:autoSpaceDN w:val="0"/>
        <w:adjustRightInd w:val="0"/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4A0D48">
        <w:rPr>
          <w:rFonts w:ascii="Angsana New" w:hAnsi="Angsana New" w:cs="Angsana New"/>
          <w:color w:val="000000" w:themeColor="text1"/>
          <w:sz w:val="28"/>
          <w:cs/>
        </w:rPr>
        <w:t>ข้าพเจ้าได้รับรายงานการตั้งประมาณการหนี้สินจากการรับประกันโดยระบุถึงวันที่เริ่มต้นและวันที่สิ้นสุดการรับประกัน จากวิศวกรของ</w:t>
      </w:r>
      <w:r w:rsidR="004E56A1" w:rsidRPr="004A0D48">
        <w:rPr>
          <w:rFonts w:ascii="Angsana New" w:hAnsi="Angsana New" w:cs="Angsana New"/>
          <w:color w:val="000000" w:themeColor="text1"/>
          <w:sz w:val="28"/>
          <w:cs/>
        </w:rPr>
        <w:t>กลุ่ม</w:t>
      </w:r>
      <w:r w:rsidR="0083623D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บริษัท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และสุ่มตัวอย่างเพื่อตรวจสอบการคำนวณภาระการรับประกัน ตรวจสอบการอนุมัติโดยฝ่ายวิศวกรของกลุ่มบริษัท และเปรียบเทียบจำนวนประมาณการการรับประกันผลงานที่คำนวณตามอัตราที่ได้รับการตรวจสอบกับอัตราสถิติภาระจากการรับประกันที่เกิดขึ้นจริงในปีปัจจุบันและปีก่อน</w:t>
      </w:r>
    </w:p>
    <w:p w14:paraId="4644785D" w14:textId="77777777" w:rsidR="00277EC5" w:rsidRPr="000A1465" w:rsidRDefault="00277EC5" w:rsidP="00277EC5">
      <w:pPr>
        <w:rPr>
          <w:rFonts w:ascii="Angsana New" w:hAnsi="Angsana New" w:cs="Angsana New"/>
          <w:b/>
          <w:bCs/>
          <w:color w:val="000000" w:themeColor="text1"/>
          <w:sz w:val="28"/>
        </w:rPr>
      </w:pPr>
      <w:r w:rsidRPr="004A0D48">
        <w:rPr>
          <w:rFonts w:ascii="Angsana New" w:hAnsi="Angsana New" w:cs="Angsana New"/>
          <w:b/>
          <w:bCs/>
          <w:color w:val="000000" w:themeColor="text1"/>
          <w:sz w:val="28"/>
          <w:cs/>
        </w:rPr>
        <w:t>ข้อมูลอื่น</w:t>
      </w:r>
    </w:p>
    <w:p w14:paraId="4BCA6EF6" w14:textId="77777777" w:rsidR="003A45E1" w:rsidRPr="000A1465" w:rsidRDefault="00277EC5" w:rsidP="001D7B34">
      <w:pPr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4A0D48">
        <w:rPr>
          <w:rFonts w:ascii="Angsana New" w:hAnsi="Angsana New" w:cs="Angsana New"/>
          <w:color w:val="000000" w:themeColor="text1"/>
          <w:sz w:val="28"/>
          <w:cs/>
        </w:rPr>
        <w:t>ผู้บริหาร</w:t>
      </w:r>
      <w:r w:rsidRPr="000A1465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เป็นผู้รับผิดชอบต่อข้อมูลอื่น ข้อมูลอื่นประกอบด้วย</w:t>
      </w:r>
      <w:r w:rsidR="00F27D6B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</w:t>
      </w:r>
      <w:r w:rsidR="00F36102" w:rsidRPr="004A0D48">
        <w:rPr>
          <w:rFonts w:ascii="Angsana New" w:hAnsi="Angsana New" w:cs="Angsana New"/>
          <w:color w:val="000000" w:themeColor="text1"/>
          <w:sz w:val="28"/>
          <w:cs/>
        </w:rPr>
        <w:t>ข้อมูลซึ่งรวมอยู่ใน</w:t>
      </w:r>
      <w:r w:rsidR="0083623D" w:rsidRPr="004A0D48">
        <w:rPr>
          <w:rFonts w:ascii="Angsana New" w:hAnsi="Angsana New" w:cs="Angsana New"/>
          <w:color w:val="000000" w:themeColor="text1"/>
          <w:sz w:val="28"/>
          <w:cs/>
        </w:rPr>
        <w:t>รายงานประจำปี</w:t>
      </w:r>
      <w:r w:rsidR="003D6CA8" w:rsidRPr="000A1465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="00F36102" w:rsidRPr="004A0D48">
        <w:rPr>
          <w:rFonts w:ascii="Angsana New" w:hAnsi="Angsana New" w:cs="Angsana New"/>
          <w:color w:val="000000" w:themeColor="text1"/>
          <w:sz w:val="28"/>
          <w:cs/>
        </w:rPr>
        <w:t>แต่ไม่รวมถึง</w:t>
      </w:r>
      <w:r w:rsidR="0046040D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           </w:t>
      </w:r>
      <w:r w:rsidR="00F36102" w:rsidRPr="004A0D48">
        <w:rPr>
          <w:rFonts w:ascii="Angsana New" w:hAnsi="Angsana New" w:cs="Angsana New"/>
          <w:color w:val="000000" w:themeColor="text1"/>
          <w:sz w:val="28"/>
          <w:cs/>
        </w:rPr>
        <w:t>งบการเงินรวมและงบการเงินเฉพาะกิจการและราย</w:t>
      </w:r>
      <w:r w:rsidR="00CC0B03" w:rsidRPr="004A0D48">
        <w:rPr>
          <w:rFonts w:ascii="Angsana New" w:hAnsi="Angsana New" w:cs="Angsana New"/>
          <w:color w:val="000000" w:themeColor="text1"/>
          <w:sz w:val="28"/>
          <w:cs/>
        </w:rPr>
        <w:t>ง</w:t>
      </w:r>
      <w:r w:rsidR="00F36102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านของผู้สอบบัญชีที่อยู่ในรายงานประจำปีนั้น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ซึ่งคาดว่า</w:t>
      </w:r>
      <w:r w:rsidR="00AA2F68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รายงานประจำปี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จะถูกจัดเตรียมให้ข้าพเจ้า</w:t>
      </w:r>
      <w:r w:rsidR="002B1E14" w:rsidRPr="004A0D48">
        <w:rPr>
          <w:rFonts w:ascii="Angsana New" w:hAnsi="Angsana New" w:cs="Angsana New"/>
          <w:color w:val="000000" w:themeColor="text1"/>
          <w:sz w:val="28"/>
          <w:cs/>
        </w:rPr>
        <w:t>ภายหลังวันที่</w:t>
      </w:r>
      <w:r w:rsidR="00AA2F68" w:rsidRPr="004A0D48">
        <w:rPr>
          <w:rFonts w:ascii="Angsana New" w:hAnsi="Angsana New" w:cs="Angsana New"/>
          <w:color w:val="000000" w:themeColor="text1"/>
          <w:sz w:val="28"/>
          <w:cs/>
        </w:rPr>
        <w:t>ในรายงานของผู้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สอบบัญชีน</w:t>
      </w:r>
      <w:r w:rsidR="00CC0B03" w:rsidRPr="004A0D48">
        <w:rPr>
          <w:rFonts w:ascii="Angsana New" w:hAnsi="Angsana New" w:cs="Angsana New"/>
          <w:color w:val="000000" w:themeColor="text1"/>
          <w:sz w:val="28"/>
          <w:cs/>
        </w:rPr>
        <w:t>ี้</w:t>
      </w:r>
    </w:p>
    <w:p w14:paraId="300FB1C7" w14:textId="77777777" w:rsidR="00F36102" w:rsidRPr="000A1465" w:rsidRDefault="00277EC5" w:rsidP="001D7B34">
      <w:pPr>
        <w:ind w:left="0" w:firstLine="0"/>
        <w:jc w:val="thaiDistribute"/>
        <w:rPr>
          <w:color w:val="000000" w:themeColor="text1"/>
        </w:rPr>
      </w:pPr>
      <w:r w:rsidRPr="004A0D48">
        <w:rPr>
          <w:rFonts w:cs="Angsana New"/>
          <w:color w:val="000000" w:themeColor="text1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523F409" w14:textId="77777777" w:rsidR="00E45041" w:rsidRPr="000A1465" w:rsidRDefault="00E45041" w:rsidP="001D7B34">
      <w:pPr>
        <w:ind w:left="0" w:firstLine="0"/>
        <w:jc w:val="thaiDistribute"/>
        <w:rPr>
          <w:rFonts w:cs="Angsana New"/>
          <w:color w:val="000000" w:themeColor="text1"/>
        </w:rPr>
      </w:pPr>
    </w:p>
    <w:p w14:paraId="2F55E7D2" w14:textId="77777777" w:rsidR="00E45041" w:rsidRPr="000A1465" w:rsidRDefault="00E45041" w:rsidP="001D7B34">
      <w:pPr>
        <w:ind w:left="0" w:firstLine="0"/>
        <w:jc w:val="thaiDistribute"/>
        <w:rPr>
          <w:rFonts w:cs="Angsana New"/>
          <w:color w:val="000000" w:themeColor="text1"/>
        </w:rPr>
      </w:pPr>
    </w:p>
    <w:p w14:paraId="0DAB2202" w14:textId="77777777" w:rsidR="00277EC5" w:rsidRPr="000A1465" w:rsidRDefault="00AA2F68" w:rsidP="001D7B34">
      <w:pPr>
        <w:ind w:left="0" w:firstLine="0"/>
        <w:jc w:val="thaiDistribute"/>
        <w:rPr>
          <w:rFonts w:cs="Angsana New"/>
          <w:color w:val="000000" w:themeColor="text1"/>
        </w:rPr>
      </w:pPr>
      <w:r w:rsidRPr="004A0D48">
        <w:rPr>
          <w:rFonts w:cs="Angsana New"/>
          <w:color w:val="000000" w:themeColor="text1"/>
          <w:cs/>
        </w:rPr>
        <w:t>ความรับผิดชอบของข้าพเจ้าที่เกี่ยวเนื่</w:t>
      </w:r>
      <w:r w:rsidR="00277EC5" w:rsidRPr="004A0D48">
        <w:rPr>
          <w:rFonts w:cs="Angsana New"/>
          <w:color w:val="000000" w:themeColor="text1"/>
          <w:cs/>
        </w:rPr>
        <w:t>องกับการตรวจสอบงบ</w:t>
      </w:r>
      <w:r w:rsidR="00277EC5" w:rsidRPr="004A0D48">
        <w:rPr>
          <w:rFonts w:ascii="Angsana New" w:hAnsi="Angsana New" w:cs="Angsana New"/>
          <w:color w:val="000000" w:themeColor="text1"/>
          <w:sz w:val="28"/>
          <w:cs/>
        </w:rPr>
        <w:t>การเงิน</w:t>
      </w:r>
      <w:r w:rsidR="00F3781C" w:rsidRPr="004A0D48">
        <w:rPr>
          <w:rFonts w:ascii="Angsana New" w:hAnsi="Angsana New" w:cs="Angsana New"/>
          <w:color w:val="000000" w:themeColor="text1"/>
          <w:sz w:val="28"/>
          <w:cs/>
        </w:rPr>
        <w:t>รวมและงบการเงินเฉพาะกิจการ</w:t>
      </w:r>
      <w:r w:rsidR="00277EC5" w:rsidRPr="004A0D48">
        <w:rPr>
          <w:rFonts w:cs="Angsana New"/>
          <w:color w:val="000000" w:themeColor="text1"/>
          <w:cs/>
        </w:rPr>
        <w:t>คือ การอ่านและพิจารณาว่าข้อมูลอื่นมี</w:t>
      </w:r>
      <w:r w:rsidRPr="004A0D48">
        <w:rPr>
          <w:rFonts w:cs="Angsana New"/>
          <w:color w:val="000000" w:themeColor="text1"/>
          <w:cs/>
        </w:rPr>
        <w:t>ความขัดแย้งที่มีสาระสำคัญกับงบการเงิน</w:t>
      </w:r>
      <w:r w:rsidR="00F36102" w:rsidRPr="004A0D48">
        <w:rPr>
          <w:rFonts w:cs="Angsana New"/>
          <w:color w:val="000000" w:themeColor="text1"/>
          <w:cs/>
        </w:rPr>
        <w:t>รวมและงบการเงินเฉพาะกิจการ</w:t>
      </w:r>
      <w:r w:rsidRPr="004A0D48">
        <w:rPr>
          <w:rFonts w:cs="Angsana New"/>
          <w:color w:val="000000" w:themeColor="text1"/>
          <w:cs/>
        </w:rPr>
        <w:t>หรือกับความรู้ที่ไ</w:t>
      </w:r>
      <w:r w:rsidR="00277EC5" w:rsidRPr="004A0D48">
        <w:rPr>
          <w:rFonts w:cs="Angsana New"/>
          <w:color w:val="000000" w:themeColor="text1"/>
          <w:cs/>
        </w:rPr>
        <w:t>ด้รับจากการตรวจสอบของข้าพเจ้า หรือปรากฏว่า</w:t>
      </w:r>
      <w:r w:rsidR="00277EC5" w:rsidRPr="000A1465">
        <w:rPr>
          <w:rFonts w:cs="Angsana New"/>
          <w:color w:val="000000" w:themeColor="text1"/>
        </w:rPr>
        <w:t xml:space="preserve"> </w:t>
      </w:r>
      <w:r w:rsidRPr="004A0D48">
        <w:rPr>
          <w:rFonts w:cs="Angsana New"/>
          <w:color w:val="000000" w:themeColor="text1"/>
          <w:cs/>
        </w:rPr>
        <w:t>ข้อมูลอื่นมีการแสดงข้อมูลที่ขั</w:t>
      </w:r>
      <w:r w:rsidR="00CC0B03" w:rsidRPr="004A0D48">
        <w:rPr>
          <w:rFonts w:cs="Angsana New"/>
          <w:color w:val="000000" w:themeColor="text1"/>
          <w:cs/>
        </w:rPr>
        <w:t>ดต่อข้อเท็จ</w:t>
      </w:r>
      <w:r w:rsidR="00277EC5" w:rsidRPr="004A0D48">
        <w:rPr>
          <w:rFonts w:cs="Angsana New"/>
          <w:color w:val="000000" w:themeColor="text1"/>
          <w:cs/>
        </w:rPr>
        <w:t>จริงอ</w:t>
      </w:r>
      <w:r w:rsidRPr="004A0D48">
        <w:rPr>
          <w:rFonts w:cs="Angsana New"/>
          <w:color w:val="000000" w:themeColor="text1"/>
          <w:cs/>
        </w:rPr>
        <w:t>ันเป็นสาระสำ</w:t>
      </w:r>
      <w:r w:rsidR="00277EC5" w:rsidRPr="004A0D48">
        <w:rPr>
          <w:rFonts w:cs="Angsana New"/>
          <w:color w:val="000000" w:themeColor="text1"/>
          <w:cs/>
        </w:rPr>
        <w:t>คัญหรือไม่</w:t>
      </w:r>
    </w:p>
    <w:p w14:paraId="79445B79" w14:textId="77777777" w:rsidR="00CC0B03" w:rsidRPr="004A0D48" w:rsidRDefault="00DF23C3" w:rsidP="005B22AF">
      <w:pPr>
        <w:ind w:left="0" w:firstLine="0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 w:rsidRPr="004A0D48">
        <w:rPr>
          <w:rFonts w:cs="Angsana New"/>
          <w:color w:val="000000" w:themeColor="text1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Pr="000A1465">
        <w:rPr>
          <w:color w:val="000000" w:themeColor="text1"/>
        </w:rPr>
        <w:t xml:space="preserve"> </w:t>
      </w:r>
      <w:r w:rsidR="00CB5334" w:rsidRPr="004A0D48">
        <w:rPr>
          <w:rFonts w:cs="Angsana New"/>
          <w:color w:val="000000" w:themeColor="text1"/>
          <w:cs/>
        </w:rPr>
        <w:t>ข้าพเจ้าจะ</w:t>
      </w:r>
      <w:r w:rsidRPr="004A0D48">
        <w:rPr>
          <w:rFonts w:cs="Angsana New"/>
          <w:color w:val="000000" w:themeColor="text1"/>
          <w:cs/>
        </w:rPr>
        <w:t>สื่อสารเรื่องดังกล่าวกับผู้มีหน้าที่ในการกำกับดูแล</w:t>
      </w:r>
      <w:r w:rsidR="007C6400" w:rsidRPr="004A0D48">
        <w:rPr>
          <w:rFonts w:cs="Angsana New"/>
          <w:color w:val="000000" w:themeColor="text1"/>
          <w:cs/>
        </w:rPr>
        <w:t>เพื่อให้ผู้มีหน้าที่กำกับดูแล</w:t>
      </w:r>
      <w:r w:rsidRPr="004A0D48">
        <w:rPr>
          <w:rFonts w:cs="Angsana New"/>
          <w:color w:val="000000" w:themeColor="text1"/>
          <w:cs/>
        </w:rPr>
        <w:t>ดำเนินการแก้ไขข้อมูลที่แสดงขัดต่อข้อเท็จจริง</w:t>
      </w:r>
      <w:r w:rsidR="00DC40F2" w:rsidRPr="004A0D48">
        <w:rPr>
          <w:rFonts w:cs="Angsana New"/>
          <w:color w:val="000000" w:themeColor="text1"/>
          <w:cs/>
        </w:rPr>
        <w:t xml:space="preserve"> </w:t>
      </w:r>
    </w:p>
    <w:p w14:paraId="4E762C5D" w14:textId="77777777" w:rsidR="009E68EE" w:rsidRPr="004A0D48" w:rsidRDefault="009E68EE" w:rsidP="00D732B3">
      <w:pPr>
        <w:rPr>
          <w:rFonts w:ascii="Angsana New" w:hAnsi="Angsana New" w:cs="Angsana New"/>
          <w:b/>
          <w:bCs/>
          <w:color w:val="000000" w:themeColor="text1"/>
          <w:sz w:val="28"/>
          <w:cs/>
        </w:rPr>
      </w:pPr>
      <w:r w:rsidRPr="004A0D48">
        <w:rPr>
          <w:rFonts w:ascii="Angsana New" w:hAnsi="Angsana New" w:cs="Angsana New"/>
          <w:b/>
          <w:bCs/>
          <w:color w:val="000000" w:themeColor="text1"/>
          <w:sz w:val="28"/>
          <w:cs/>
        </w:rPr>
        <w:t>ความรับผิดชอบของผู้บริหารและผู้มีหน้าที่ในการกำกับดูแล</w:t>
      </w:r>
      <w:r w:rsidR="005F207B" w:rsidRPr="004A0D48">
        <w:rPr>
          <w:rFonts w:ascii="Angsana New" w:hAnsi="Angsana New" w:cs="Angsana New"/>
          <w:b/>
          <w:bCs/>
          <w:color w:val="000000" w:themeColor="text1"/>
          <w:sz w:val="28"/>
          <w:cs/>
        </w:rPr>
        <w:t>ต่องบการเงิน</w:t>
      </w:r>
    </w:p>
    <w:p w14:paraId="2690CBEC" w14:textId="77777777" w:rsidR="009E68EE" w:rsidRPr="000A1465" w:rsidRDefault="009E68EE" w:rsidP="00191638">
      <w:pPr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4A0D48">
        <w:rPr>
          <w:rFonts w:ascii="Angsana New" w:hAnsi="Angsana New" w:cs="Angsana New"/>
          <w:color w:val="000000" w:themeColor="text1"/>
          <w:sz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</w:t>
      </w:r>
      <w:r w:rsidR="00CC0B03" w:rsidRPr="004A0D48">
        <w:rPr>
          <w:rFonts w:ascii="Angsana New" w:hAnsi="Angsana New" w:cs="Angsana New"/>
          <w:color w:val="000000" w:themeColor="text1"/>
          <w:sz w:val="28"/>
          <w:cs/>
        </w:rPr>
        <w:t>ะสำคัญไม่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ว่าจะเกิดจากการทุจริตหรือข้อผิดพลาด</w:t>
      </w:r>
    </w:p>
    <w:p w14:paraId="1BEBD1F0" w14:textId="77777777" w:rsidR="009E68EE" w:rsidRPr="004A0D48" w:rsidRDefault="009E68EE" w:rsidP="00191638">
      <w:pPr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  <w:cs/>
        </w:rPr>
      </w:pPr>
      <w:r w:rsidRPr="004A0D48">
        <w:rPr>
          <w:rFonts w:ascii="Angsana New" w:hAnsi="Angsana New" w:cs="Angsana New"/>
          <w:color w:val="000000" w:themeColor="text1"/>
          <w:sz w:val="28"/>
          <w:cs/>
        </w:rPr>
        <w:t>ในการจัดทำงบการเงิน</w:t>
      </w:r>
      <w:r w:rsidR="005F207B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 เปิดเผยเรื่องที</w:t>
      </w:r>
      <w:r w:rsidR="007C6400" w:rsidRPr="004A0D48">
        <w:rPr>
          <w:rFonts w:ascii="Angsana New" w:hAnsi="Angsana New" w:cs="Angsana New"/>
          <w:color w:val="000000" w:themeColor="text1"/>
          <w:sz w:val="28"/>
          <w:cs/>
        </w:rPr>
        <w:t>่เกี่ยวกับการดำเนินงานต่อเนื่อง</w:t>
      </w:r>
      <w:r w:rsidR="00CC0B03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</w:t>
      </w:r>
      <w:r w:rsidR="00F3781C" w:rsidRPr="004A0D48">
        <w:rPr>
          <w:rFonts w:ascii="Angsana New" w:hAnsi="Angsana New" w:cs="Angsana New"/>
          <w:color w:val="000000" w:themeColor="text1"/>
          <w:sz w:val="28"/>
          <w:cs/>
        </w:rPr>
        <w:t>(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ตามความเหมาะสม</w:t>
      </w:r>
      <w:r w:rsidR="00F3781C" w:rsidRPr="004A0D48">
        <w:rPr>
          <w:rFonts w:ascii="Angsana New" w:hAnsi="Angsana New" w:cs="Angsana New"/>
          <w:color w:val="000000" w:themeColor="text1"/>
          <w:sz w:val="28"/>
          <w:cs/>
        </w:rPr>
        <w:t>)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E45041" w:rsidRPr="000A1465">
        <w:rPr>
          <w:rFonts w:ascii="Angsana New" w:hAnsi="Angsana New" w:cs="Angsana New"/>
          <w:color w:val="000000" w:themeColor="text1"/>
          <w:sz w:val="28"/>
        </w:rPr>
        <w:t xml:space="preserve">  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ต่อไปได้</w:t>
      </w:r>
    </w:p>
    <w:p w14:paraId="40E19651" w14:textId="77777777" w:rsidR="00B12726" w:rsidRPr="000A1465" w:rsidRDefault="009E68EE" w:rsidP="00191638">
      <w:pPr>
        <w:ind w:left="0" w:firstLine="0"/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295068C2" w14:textId="77777777" w:rsidR="009E68EE" w:rsidRPr="004A0D48" w:rsidRDefault="009E68EE" w:rsidP="00D00211">
      <w:pPr>
        <w:rPr>
          <w:rFonts w:ascii="Angsana New" w:hAnsi="Angsana New" w:cs="Angsana New"/>
          <w:b/>
          <w:bCs/>
          <w:color w:val="000000" w:themeColor="text1"/>
          <w:sz w:val="28"/>
          <w:cs/>
        </w:rPr>
      </w:pPr>
      <w:r w:rsidRPr="004A0D48">
        <w:rPr>
          <w:rFonts w:ascii="Angsana New" w:hAnsi="Angsana New" w:cs="Angsana New"/>
          <w:b/>
          <w:bCs/>
          <w:color w:val="000000" w:themeColor="text1"/>
          <w:sz w:val="28"/>
          <w:cs/>
        </w:rPr>
        <w:t>ความรับผิดชอบของผู้สอบบัญชี</w:t>
      </w:r>
      <w:r w:rsidR="005F207B" w:rsidRPr="004A0D48">
        <w:rPr>
          <w:rFonts w:ascii="Angsana New" w:hAnsi="Angsana New" w:cs="Angsana New"/>
          <w:b/>
          <w:bCs/>
          <w:color w:val="000000" w:themeColor="text1"/>
          <w:sz w:val="28"/>
          <w:cs/>
        </w:rPr>
        <w:t>ต่อการตรวจสอบงบการเงิน</w:t>
      </w:r>
    </w:p>
    <w:p w14:paraId="0CCFB152" w14:textId="77777777" w:rsidR="005F207B" w:rsidRPr="000A1465" w:rsidRDefault="005F207B" w:rsidP="00191638">
      <w:pPr>
        <w:ind w:left="0" w:firstLine="0"/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</w:t>
      </w:r>
      <w:r w:rsidR="00277EC5" w:rsidRPr="004A0D48">
        <w:rPr>
          <w:rFonts w:ascii="Angsana New" w:hAnsi="Angsana New" w:cs="Angsana New"/>
          <w:color w:val="000000" w:themeColor="text1"/>
          <w:cs/>
        </w:rPr>
        <w:t>รวมและงบการเงินเฉพาะกิจการ</w:t>
      </w:r>
      <w:r w:rsidRPr="004A0D48">
        <w:rPr>
          <w:rFonts w:ascii="Angsana New" w:hAnsi="Angsana New" w:cs="Angsana New"/>
          <w:color w:val="000000" w:themeColor="text1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</w:t>
      </w:r>
      <w:r w:rsidR="00F3781C" w:rsidRPr="004A0D48">
        <w:rPr>
          <w:rFonts w:ascii="Angsana New" w:hAnsi="Angsana New" w:cs="Angsana New"/>
          <w:color w:val="000000" w:themeColor="text1"/>
          <w:cs/>
        </w:rPr>
        <w:t>อยู่</w:t>
      </w:r>
      <w:r w:rsidRPr="004A0D48">
        <w:rPr>
          <w:rFonts w:ascii="Angsana New" w:hAnsi="Angsana New" w:cs="Angsana New"/>
          <w:color w:val="000000" w:themeColor="text1"/>
          <w:cs/>
        </w:rPr>
        <w:t>ด้วย 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="00F3781C" w:rsidRPr="004A0D48">
        <w:rPr>
          <w:rFonts w:ascii="Angsana New" w:hAnsi="Angsana New" w:cs="Angsana New"/>
          <w:color w:val="000000" w:themeColor="text1"/>
          <w:cs/>
        </w:rPr>
        <w:t>ได้อย่างสมเหตุสมผล</w:t>
      </w:r>
      <w:r w:rsidRPr="004A0D48">
        <w:rPr>
          <w:rFonts w:ascii="Angsana New" w:hAnsi="Angsana New" w:cs="Angsana New"/>
          <w:color w:val="000000" w:themeColor="text1"/>
          <w:cs/>
        </w:rPr>
        <w:t>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F3781C" w:rsidRPr="004A0D48">
        <w:rPr>
          <w:rFonts w:ascii="Angsana New" w:hAnsi="Angsana New" w:cs="Angsana New"/>
          <w:color w:val="000000" w:themeColor="text1"/>
          <w:cs/>
        </w:rPr>
        <w:t>จากการใช้งบการเงิน</w:t>
      </w:r>
      <w:r w:rsidRPr="004A0D48">
        <w:rPr>
          <w:rFonts w:ascii="Angsana New" w:hAnsi="Angsana New" w:cs="Angsana New"/>
          <w:color w:val="000000" w:themeColor="text1"/>
          <w:cs/>
        </w:rPr>
        <w:t>เหล่านี้</w:t>
      </w:r>
    </w:p>
    <w:p w14:paraId="16D25E46" w14:textId="77777777" w:rsidR="003A45E1" w:rsidRPr="000A1465" w:rsidRDefault="003A45E1" w:rsidP="00191638">
      <w:pPr>
        <w:ind w:left="0" w:firstLine="0"/>
        <w:jc w:val="thaiDistribute"/>
        <w:rPr>
          <w:rFonts w:ascii="Angsana New" w:hAnsi="Angsana New" w:cs="Angsana New"/>
          <w:color w:val="000000" w:themeColor="text1"/>
        </w:rPr>
      </w:pPr>
    </w:p>
    <w:p w14:paraId="1F7761D9" w14:textId="77777777" w:rsidR="003A45E1" w:rsidRPr="000A1465" w:rsidRDefault="003A45E1" w:rsidP="00191638">
      <w:pPr>
        <w:ind w:left="0" w:firstLine="0"/>
        <w:jc w:val="thaiDistribute"/>
        <w:rPr>
          <w:rFonts w:ascii="Angsana New" w:hAnsi="Angsana New" w:cs="Angsana New"/>
          <w:color w:val="000000" w:themeColor="text1"/>
        </w:rPr>
      </w:pPr>
    </w:p>
    <w:p w14:paraId="41F18112" w14:textId="77777777" w:rsidR="003A45E1" w:rsidRPr="000A1465" w:rsidRDefault="003A45E1" w:rsidP="00191638">
      <w:pPr>
        <w:ind w:left="0" w:firstLine="0"/>
        <w:jc w:val="thaiDistribute"/>
        <w:rPr>
          <w:rFonts w:ascii="Angsana New" w:hAnsi="Angsana New" w:cs="Angsana New"/>
          <w:color w:val="000000" w:themeColor="text1"/>
        </w:rPr>
      </w:pPr>
    </w:p>
    <w:p w14:paraId="68F17511" w14:textId="77777777" w:rsidR="005F207B" w:rsidRPr="000A1465" w:rsidRDefault="004D5FA2" w:rsidP="00191638">
      <w:pPr>
        <w:ind w:left="0" w:firstLine="0"/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lastRenderedPageBreak/>
        <w:t>ใน</w:t>
      </w:r>
      <w:r w:rsidR="005F207B" w:rsidRPr="004A0D48">
        <w:rPr>
          <w:rFonts w:ascii="Angsana New" w:hAnsi="Angsana New" w:cs="Angsana New"/>
          <w:color w:val="000000" w:themeColor="text1"/>
          <w:cs/>
        </w:rPr>
        <w:t>การตรวจสอบ</w:t>
      </w:r>
      <w:r w:rsidR="00EC2690" w:rsidRPr="004A0D48">
        <w:rPr>
          <w:rFonts w:ascii="Angsana New" w:hAnsi="Angsana New" w:cs="Angsana New"/>
          <w:color w:val="000000" w:themeColor="text1"/>
          <w:cs/>
        </w:rPr>
        <w:t>ของข้าพเจ้าตามมาตรฐานการสอบบัญชี</w:t>
      </w:r>
      <w:r w:rsidR="00277EC5" w:rsidRPr="004A0D48">
        <w:rPr>
          <w:rFonts w:ascii="Angsana New" w:hAnsi="Angsana New" w:cs="Angsana New"/>
          <w:color w:val="000000" w:themeColor="text1"/>
          <w:cs/>
        </w:rPr>
        <w:t xml:space="preserve"> </w:t>
      </w:r>
      <w:r w:rsidR="00EC2690" w:rsidRPr="004A0D48">
        <w:rPr>
          <w:rFonts w:ascii="Angsana New" w:hAnsi="Angsana New" w:cs="Angsana New"/>
          <w:color w:val="000000" w:themeColor="text1"/>
          <w:cs/>
        </w:rPr>
        <w:t>ข้าพเจ้า</w:t>
      </w:r>
      <w:r w:rsidR="000C1B6C" w:rsidRPr="004A0D48">
        <w:rPr>
          <w:rFonts w:ascii="Angsana New" w:hAnsi="Angsana New" w:cs="Angsana New"/>
          <w:color w:val="000000" w:themeColor="text1"/>
          <w:cs/>
        </w:rPr>
        <w:t>ได้</w:t>
      </w:r>
      <w:r w:rsidR="00EC2690" w:rsidRPr="004A0D48">
        <w:rPr>
          <w:rFonts w:ascii="Angsana New" w:hAnsi="Angsana New" w:cs="Angsana New"/>
          <w:color w:val="000000" w:themeColor="text1"/>
          <w:cs/>
        </w:rPr>
        <w:t>ใช้ดุล</w:t>
      </w:r>
      <w:r w:rsidR="00CC0B03" w:rsidRPr="004A0D48">
        <w:rPr>
          <w:rFonts w:ascii="Angsana New" w:hAnsi="Angsana New" w:cs="Angsana New"/>
          <w:color w:val="000000" w:themeColor="text1"/>
          <w:cs/>
        </w:rPr>
        <w:t>ยพินิจและการสังเกต</w:t>
      </w:r>
      <w:r w:rsidR="00EC2690" w:rsidRPr="004A0D48">
        <w:rPr>
          <w:rFonts w:ascii="Angsana New" w:hAnsi="Angsana New" w:cs="Angsana New"/>
          <w:color w:val="000000" w:themeColor="text1"/>
          <w:cs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224EBBD" w14:textId="77777777" w:rsidR="00342701" w:rsidRPr="000A1465" w:rsidRDefault="00342701" w:rsidP="00342701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4A0D48">
        <w:rPr>
          <w:rFonts w:ascii="Angsana New" w:hAnsi="Angsana New" w:cs="Angsana New"/>
          <w:color w:val="000000" w:themeColor="text1"/>
          <w:cs/>
        </w:rPr>
        <w:br/>
        <w:t>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D746DFB" w14:textId="77777777" w:rsidR="00342701" w:rsidRPr="000A1465" w:rsidRDefault="00342701" w:rsidP="00342701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66ABF220" w14:textId="77777777" w:rsidR="00342701" w:rsidRPr="000A1465" w:rsidRDefault="00342701" w:rsidP="00342701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6D749B73" w14:textId="77777777" w:rsidR="00342701" w:rsidRPr="000A1465" w:rsidRDefault="00342701" w:rsidP="00342701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="00460875" w:rsidRPr="004A0D48">
        <w:rPr>
          <w:rFonts w:ascii="Angsana New" w:hAnsi="Angsana New" w:cs="Angsana New"/>
          <w:color w:val="000000" w:themeColor="text1"/>
          <w:cs/>
        </w:rPr>
        <w:t>ข้อมูลใน</w:t>
      </w:r>
      <w:r w:rsidRPr="004A0D48">
        <w:rPr>
          <w:rFonts w:ascii="Angsana New" w:hAnsi="Angsana New" w:cs="Angsana New"/>
          <w:color w:val="000000" w:themeColor="text1"/>
          <w:cs/>
        </w:rPr>
        <w:t>งบการเงินรวม</w:t>
      </w:r>
      <w:r w:rsidR="00460875" w:rsidRPr="004A0D48">
        <w:rPr>
          <w:rFonts w:ascii="Angsana New" w:hAnsi="Angsana New" w:cs="Angsana New"/>
          <w:color w:val="000000" w:themeColor="text1"/>
          <w:cs/>
        </w:rPr>
        <w:t>ที่เกี่ยวข้อง</w:t>
      </w:r>
      <w:r w:rsidRPr="004A0D48">
        <w:rPr>
          <w:rFonts w:ascii="Angsana New" w:hAnsi="Angsana New" w:cs="Angsana New"/>
          <w:color w:val="000000" w:themeColor="text1"/>
          <w:cs/>
        </w:rPr>
        <w:t xml:space="preserve"> หรือถ้าการเปิดเผย</w:t>
      </w:r>
      <w:r w:rsidR="00460875" w:rsidRPr="004A0D48">
        <w:rPr>
          <w:rFonts w:ascii="Angsana New" w:hAnsi="Angsana New" w:cs="Angsana New"/>
          <w:color w:val="000000" w:themeColor="text1"/>
          <w:cs/>
        </w:rPr>
        <w:t>ข้อมูล</w:t>
      </w:r>
      <w:r w:rsidRPr="004A0D48">
        <w:rPr>
          <w:rFonts w:ascii="Angsana New" w:hAnsi="Angsana New" w:cs="Angsana New"/>
          <w:color w:val="000000" w:themeColor="text1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2D7C8536" w14:textId="77777777" w:rsidR="00342701" w:rsidRPr="000A1465" w:rsidRDefault="00342701" w:rsidP="00342701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460875" w:rsidRPr="004A0D48">
        <w:rPr>
          <w:rFonts w:ascii="Angsana New" w:hAnsi="Angsana New" w:cs="Angsana New"/>
          <w:color w:val="000000" w:themeColor="text1"/>
          <w:cs/>
        </w:rPr>
        <w:t>ข้อมูล</w:t>
      </w:r>
      <w:r w:rsidRPr="004A0D48">
        <w:rPr>
          <w:rFonts w:ascii="Angsana New" w:hAnsi="Angsana New" w:cs="Angsana New"/>
          <w:color w:val="000000" w:themeColor="text1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460875" w:rsidRPr="004A0D48">
        <w:rPr>
          <w:rFonts w:ascii="Angsana New" w:hAnsi="Angsana New" w:cs="Angsana New"/>
          <w:color w:val="000000" w:themeColor="text1"/>
          <w:cs/>
        </w:rPr>
        <w:t>หรือไม่</w:t>
      </w:r>
    </w:p>
    <w:p w14:paraId="1D0F3AF7" w14:textId="77777777" w:rsidR="00342701" w:rsidRPr="000A1465" w:rsidRDefault="00342701" w:rsidP="00342701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C55E11B" w14:textId="77777777" w:rsidR="00D11309" w:rsidRPr="000A1465" w:rsidRDefault="00D11309" w:rsidP="00187436">
      <w:pPr>
        <w:ind w:left="0" w:firstLine="0"/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t>ข้าพเจ้าได้สื่อสารกับผู้มีหน้าที่ในการกำกับดูแล</w:t>
      </w:r>
      <w:r w:rsidR="00460875" w:rsidRPr="004A0D48">
        <w:rPr>
          <w:rFonts w:ascii="Angsana New" w:hAnsi="Angsana New" w:cs="Angsana New"/>
          <w:color w:val="000000" w:themeColor="text1"/>
          <w:cs/>
        </w:rPr>
        <w:t>ในเรื่องต่างๆ ที่สำคัญ ซึ่งรวมถึง</w:t>
      </w:r>
      <w:r w:rsidRPr="004A0D48">
        <w:rPr>
          <w:rFonts w:ascii="Angsana New" w:hAnsi="Angsana New" w:cs="Angsana New"/>
          <w:color w:val="000000" w:themeColor="text1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460875" w:rsidRPr="004A0D48">
        <w:rPr>
          <w:rFonts w:ascii="Angsana New" w:hAnsi="Angsana New" w:cs="Angsana New"/>
          <w:color w:val="000000" w:themeColor="text1"/>
          <w:cs/>
        </w:rPr>
        <w:t>หาก</w:t>
      </w:r>
      <w:r w:rsidRPr="004A0D48">
        <w:rPr>
          <w:rFonts w:ascii="Angsana New" w:hAnsi="Angsana New" w:cs="Angsana New"/>
          <w:color w:val="000000" w:themeColor="text1"/>
          <w:cs/>
        </w:rPr>
        <w:t>ข้าพเจ้าพบในระหว่างการตรวจสอบของข้าพเจ้า</w:t>
      </w:r>
    </w:p>
    <w:p w14:paraId="35A9BEAC" w14:textId="77777777" w:rsidR="003A45E1" w:rsidRPr="000A1465" w:rsidRDefault="003A45E1" w:rsidP="00187436">
      <w:pPr>
        <w:ind w:left="0" w:firstLine="0"/>
        <w:jc w:val="thaiDistribute"/>
        <w:rPr>
          <w:rFonts w:ascii="Angsana New" w:hAnsi="Angsana New" w:cs="Angsana New"/>
          <w:color w:val="000000" w:themeColor="text1"/>
        </w:rPr>
      </w:pPr>
    </w:p>
    <w:p w14:paraId="4C049BAF" w14:textId="77777777" w:rsidR="000F1A6E" w:rsidRPr="000A1465" w:rsidRDefault="00D11309" w:rsidP="00187436">
      <w:pPr>
        <w:ind w:left="0" w:firstLine="0"/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</w:t>
      </w:r>
      <w:r w:rsidR="00442D32" w:rsidRPr="004A0D48">
        <w:rPr>
          <w:rFonts w:ascii="Angsana New" w:hAnsi="Angsana New" w:cs="Angsana New"/>
          <w:color w:val="000000" w:themeColor="text1"/>
          <w:cs/>
        </w:rPr>
        <w:t>ได้</w:t>
      </w:r>
      <w:r w:rsidRPr="004A0D48">
        <w:rPr>
          <w:rFonts w:ascii="Angsana New" w:hAnsi="Angsana New" w:cs="Angsana New"/>
          <w:color w:val="000000" w:themeColor="text1"/>
          <w:cs/>
        </w:rPr>
        <w:t>สื่อสารกับผู้มีหน้าที่ในการกำกับดูแลเกี่ยวกับความสัมพั</w:t>
      </w:r>
      <w:r w:rsidR="00312F45" w:rsidRPr="004A0D48">
        <w:rPr>
          <w:rFonts w:ascii="Angsana New" w:hAnsi="Angsana New" w:cs="Angsana New"/>
          <w:color w:val="000000" w:themeColor="text1"/>
          <w:cs/>
        </w:rPr>
        <w:t>นธ์ทั้งหมดตลอดจนเรื่องอื่นซึ่งข้</w:t>
      </w:r>
      <w:r w:rsidRPr="004A0D48">
        <w:rPr>
          <w:rFonts w:ascii="Angsana New" w:hAnsi="Angsana New" w:cs="Angsana New"/>
          <w:color w:val="000000" w:themeColor="text1"/>
          <w:cs/>
        </w:rPr>
        <w:t>าพเจ้าเชื่อว่ามีเหตุผลที่บุคคลภายนอกอาจพิจารณาว่ากระทบต่อความเป็นอิสระของข้าพเจ้าและมาตร</w:t>
      </w:r>
      <w:r w:rsidR="003651A6" w:rsidRPr="004A0D48">
        <w:rPr>
          <w:rFonts w:ascii="Angsana New" w:hAnsi="Angsana New" w:cs="Angsana New"/>
          <w:color w:val="000000" w:themeColor="text1"/>
          <w:cs/>
        </w:rPr>
        <w:t>ก</w:t>
      </w:r>
      <w:r w:rsidRPr="004A0D48">
        <w:rPr>
          <w:rFonts w:ascii="Angsana New" w:hAnsi="Angsana New" w:cs="Angsana New"/>
          <w:color w:val="000000" w:themeColor="text1"/>
          <w:cs/>
        </w:rPr>
        <w:t>ารที่ข้าพเจ้าใช้เพื่อป้องกันไม่ให้ข้าพเจ้าขาดความเป็นอิสระ</w:t>
      </w:r>
    </w:p>
    <w:p w14:paraId="67D56230" w14:textId="77777777" w:rsidR="00D11309" w:rsidRPr="000A1465" w:rsidRDefault="00D11309" w:rsidP="00187436">
      <w:pPr>
        <w:ind w:left="0" w:firstLine="0"/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t>จากเรื่องที่สื่อสารกับผู้มีหน้าที่ในการกำกับดูแล ข้าพเจ้าได้พิจารณาเรื</w:t>
      </w:r>
      <w:r w:rsidR="00312F45" w:rsidRPr="004A0D48">
        <w:rPr>
          <w:rFonts w:ascii="Angsana New" w:hAnsi="Angsana New" w:cs="Angsana New"/>
          <w:color w:val="000000" w:themeColor="text1"/>
          <w:cs/>
        </w:rPr>
        <w:t>่องต่าง ๆ ที่มีนัยสำคัญมากที่สุด</w:t>
      </w:r>
      <w:r w:rsidRPr="004A0D48">
        <w:rPr>
          <w:rFonts w:ascii="Angsana New" w:hAnsi="Angsana New" w:cs="Angsana New"/>
          <w:color w:val="000000" w:themeColor="text1"/>
          <w:cs/>
        </w:rPr>
        <w:t>ในการตรวจสอบงบการเงิน</w:t>
      </w:r>
      <w:r w:rsidR="00312F45" w:rsidRPr="004A0D48">
        <w:rPr>
          <w:rFonts w:ascii="Angsana New" w:hAnsi="Angsana New" w:cs="Angsana New"/>
          <w:color w:val="000000" w:themeColor="text1"/>
          <w:cs/>
        </w:rPr>
        <w:t>รวมและงบการเงินเฉพาะกิจการ</w:t>
      </w:r>
      <w:r w:rsidRPr="004A0D48">
        <w:rPr>
          <w:rFonts w:ascii="Angsana New" w:hAnsi="Angsana New" w:cs="Angsana New"/>
          <w:color w:val="000000" w:themeColor="text1"/>
          <w:cs/>
        </w:rPr>
        <w:t>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</w:t>
      </w:r>
      <w:r w:rsidR="00312F45" w:rsidRPr="004A0D48">
        <w:rPr>
          <w:rFonts w:ascii="Angsana New" w:hAnsi="Angsana New" w:cs="Angsana New"/>
          <w:color w:val="000000" w:themeColor="text1"/>
          <w:cs/>
        </w:rPr>
        <w:t>า</w:t>
      </w:r>
      <w:r w:rsidRPr="004A0D48">
        <w:rPr>
          <w:rFonts w:ascii="Angsana New" w:hAnsi="Angsana New" w:cs="Angsana New"/>
          <w:color w:val="000000" w:themeColor="text1"/>
          <w:cs/>
        </w:rPr>
        <w:t>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024AE92" w14:textId="77777777" w:rsidR="000F1A6E" w:rsidRDefault="000F1A6E" w:rsidP="00D11309">
      <w:pPr>
        <w:ind w:left="360" w:firstLine="0"/>
        <w:jc w:val="thaiDistribute"/>
        <w:rPr>
          <w:rFonts w:ascii="Angsana New" w:hAnsi="Angsana New" w:cs="Angsana New"/>
        </w:rPr>
      </w:pPr>
    </w:p>
    <w:p w14:paraId="1A49D66E" w14:textId="77777777" w:rsidR="00440287" w:rsidRDefault="00440287" w:rsidP="00D11309">
      <w:pPr>
        <w:ind w:left="360" w:firstLine="0"/>
        <w:jc w:val="thaiDistribute"/>
        <w:rPr>
          <w:rFonts w:ascii="Angsana New" w:hAnsi="Angsana New" w:cs="Angsana New"/>
        </w:rPr>
      </w:pPr>
    </w:p>
    <w:p w14:paraId="1DB40711" w14:textId="77777777" w:rsidR="00440287" w:rsidRDefault="00440287" w:rsidP="00D11309">
      <w:pPr>
        <w:ind w:left="360" w:firstLine="0"/>
        <w:jc w:val="thaiDistribute"/>
        <w:rPr>
          <w:rFonts w:ascii="Angsana New" w:hAnsi="Angsana New" w:cs="Angsana New"/>
        </w:rPr>
      </w:pPr>
    </w:p>
    <w:p w14:paraId="1E7FD580" w14:textId="77777777" w:rsidR="00440287" w:rsidRPr="003359AE" w:rsidRDefault="00440287" w:rsidP="00D11309">
      <w:pPr>
        <w:ind w:left="360" w:firstLine="0"/>
        <w:jc w:val="thaiDistribute"/>
        <w:rPr>
          <w:rFonts w:ascii="Angsana New" w:hAnsi="Angsana New" w:cs="Angsana New"/>
        </w:rPr>
      </w:pPr>
    </w:p>
    <w:p w14:paraId="292E4FA4" w14:textId="77777777" w:rsidR="00187436" w:rsidRPr="004A0D48" w:rsidRDefault="00187436" w:rsidP="00187436">
      <w:pPr>
        <w:spacing w:before="0" w:after="0"/>
        <w:ind w:left="504" w:hanging="504"/>
        <w:contextualSpacing/>
        <w:jc w:val="both"/>
        <w:rPr>
          <w:rFonts w:ascii="Angsana New" w:hAnsi="Angsana New" w:cs="Angsana New"/>
          <w:sz w:val="28"/>
          <w:cs/>
        </w:rPr>
      </w:pPr>
      <w:r w:rsidRPr="00BA0113">
        <w:rPr>
          <w:rFonts w:ascii="Angsana New" w:hAnsi="Angsana New" w:cs="Angsana New"/>
          <w:sz w:val="28"/>
        </w:rPr>
        <w:t>(</w:t>
      </w:r>
      <w:r w:rsidRPr="004A0D48">
        <w:rPr>
          <w:rFonts w:ascii="Angsana New" w:hAnsi="Angsana New" w:cs="Angsana New"/>
          <w:sz w:val="28"/>
          <w:cs/>
        </w:rPr>
        <w:t>นาย</w:t>
      </w:r>
      <w:r w:rsidR="00460875" w:rsidRPr="004A0D48">
        <w:rPr>
          <w:rFonts w:ascii="Angsana New" w:hAnsi="Angsana New" w:cs="Angsana New"/>
          <w:sz w:val="28"/>
          <w:cs/>
        </w:rPr>
        <w:t>วิชัย</w:t>
      </w:r>
      <w:r w:rsidR="005F58B7" w:rsidRPr="004A0D48">
        <w:rPr>
          <w:rFonts w:ascii="Angsana New" w:hAnsi="Angsana New" w:cs="Angsana New"/>
          <w:sz w:val="28"/>
          <w:cs/>
        </w:rPr>
        <w:t xml:space="preserve">   </w:t>
      </w:r>
      <w:r w:rsidR="00460875" w:rsidRPr="004A0D48">
        <w:rPr>
          <w:rFonts w:ascii="Angsana New" w:hAnsi="Angsana New" w:cs="Angsana New"/>
          <w:sz w:val="28"/>
          <w:cs/>
        </w:rPr>
        <w:t>รุจิตานนท์</w:t>
      </w:r>
      <w:r w:rsidRPr="004A0D48">
        <w:rPr>
          <w:rFonts w:ascii="Angsana New" w:hAnsi="Angsana New" w:cs="Angsana New"/>
          <w:sz w:val="28"/>
          <w:cs/>
        </w:rPr>
        <w:t>)</w:t>
      </w:r>
    </w:p>
    <w:p w14:paraId="70B20CA2" w14:textId="77777777" w:rsidR="00187436" w:rsidRPr="003359AE" w:rsidRDefault="00187436" w:rsidP="00187436">
      <w:pPr>
        <w:spacing w:before="0" w:after="0"/>
        <w:contextualSpacing/>
        <w:jc w:val="both"/>
        <w:rPr>
          <w:rFonts w:ascii="Angsana New" w:hAnsi="Angsana New" w:cs="Angsana New"/>
          <w:sz w:val="28"/>
        </w:rPr>
      </w:pPr>
      <w:r w:rsidRPr="004A0D48">
        <w:rPr>
          <w:rFonts w:ascii="Angsana New" w:hAnsi="Angsana New" w:cs="Angsana New"/>
          <w:sz w:val="28"/>
          <w:cs/>
        </w:rPr>
        <w:t xml:space="preserve">ผู้สอบบัญชีรับอนุญาต เลขทะเบียน </w:t>
      </w:r>
      <w:r w:rsidR="00460875" w:rsidRPr="003359AE">
        <w:rPr>
          <w:rFonts w:ascii="Angsana New" w:hAnsi="Angsana New" w:cs="Angsana New"/>
          <w:sz w:val="28"/>
        </w:rPr>
        <w:t>4054</w:t>
      </w:r>
    </w:p>
    <w:p w14:paraId="799B9CAF" w14:textId="77777777" w:rsidR="00187436" w:rsidRPr="004A0D48" w:rsidRDefault="00187436" w:rsidP="00187436">
      <w:pPr>
        <w:pStyle w:val="T"/>
        <w:ind w:left="0" w:right="0"/>
        <w:contextualSpacing/>
        <w:jc w:val="left"/>
        <w:rPr>
          <w:rFonts w:ascii="Angsana New" w:hAnsi="Angsana New" w:cs="Angsana New"/>
          <w:sz w:val="28"/>
          <w:szCs w:val="28"/>
          <w:cs/>
          <w:lang w:val="en-US"/>
        </w:rPr>
      </w:pPr>
    </w:p>
    <w:p w14:paraId="61D6CCE6" w14:textId="77777777" w:rsidR="00187436" w:rsidRPr="004A0D48" w:rsidRDefault="00187436" w:rsidP="00187436">
      <w:pPr>
        <w:tabs>
          <w:tab w:val="left" w:pos="1080"/>
        </w:tabs>
        <w:spacing w:before="0" w:after="0"/>
        <w:contextualSpacing/>
        <w:rPr>
          <w:rFonts w:ascii="Angsana New" w:hAnsi="Angsana New" w:cs="Angsana New"/>
          <w:sz w:val="28"/>
          <w:cs/>
        </w:rPr>
      </w:pPr>
      <w:r w:rsidRPr="004A0D48">
        <w:rPr>
          <w:rFonts w:ascii="Angsana New" w:hAnsi="Angsana New" w:cs="Angsana New"/>
          <w:sz w:val="28"/>
          <w:cs/>
        </w:rPr>
        <w:t>บริษัท เอเอ็นเอส ออดิท จำกัด</w:t>
      </w:r>
    </w:p>
    <w:p w14:paraId="087F7FFB" w14:textId="77777777" w:rsidR="001E3474" w:rsidRPr="003359AE" w:rsidRDefault="00187436" w:rsidP="000F1A6E">
      <w:pPr>
        <w:tabs>
          <w:tab w:val="left" w:pos="1080"/>
        </w:tabs>
        <w:spacing w:before="0" w:after="0"/>
        <w:contextualSpacing/>
        <w:rPr>
          <w:lang w:eastAsia="zh-CN"/>
        </w:rPr>
      </w:pPr>
      <w:r w:rsidRPr="004A0D48">
        <w:rPr>
          <w:rFonts w:ascii="Angsana New" w:hAnsi="Angsana New" w:cs="Angsana New"/>
          <w:sz w:val="28"/>
          <w:cs/>
        </w:rPr>
        <w:t>กรุงเทพฯ วันที่</w:t>
      </w:r>
      <w:r w:rsidR="00C56A0D">
        <w:rPr>
          <w:rFonts w:ascii="Angsana New" w:hAnsi="Angsana New" w:cs="Angsana New"/>
          <w:sz w:val="28"/>
        </w:rPr>
        <w:t xml:space="preserve"> 22</w:t>
      </w:r>
      <w:r w:rsidR="00EB6ADA" w:rsidRPr="004A0D48">
        <w:rPr>
          <w:rFonts w:ascii="Angsana New" w:hAnsi="Angsana New" w:cs="Angsana New"/>
          <w:sz w:val="28"/>
          <w:cs/>
        </w:rPr>
        <w:t xml:space="preserve"> กุมภาพันธ์ </w:t>
      </w:r>
      <w:r w:rsidR="00C56A0D">
        <w:rPr>
          <w:rFonts w:ascii="Angsana New" w:hAnsi="Angsana New" w:cs="Angsana New"/>
          <w:sz w:val="28"/>
        </w:rPr>
        <w:t>2565</w:t>
      </w:r>
    </w:p>
    <w:p w14:paraId="1E5D6D4B" w14:textId="77777777" w:rsidR="001E3474" w:rsidRPr="003359AE" w:rsidRDefault="001E3474" w:rsidP="001E3474">
      <w:pPr>
        <w:rPr>
          <w:lang w:eastAsia="zh-CN"/>
        </w:rPr>
      </w:pPr>
    </w:p>
    <w:p w14:paraId="01369710" w14:textId="77777777" w:rsidR="001E3474" w:rsidRPr="003359AE" w:rsidRDefault="001E3474" w:rsidP="001E3474">
      <w:pPr>
        <w:rPr>
          <w:lang w:eastAsia="zh-CN"/>
        </w:rPr>
      </w:pPr>
    </w:p>
    <w:p w14:paraId="264DF8DC" w14:textId="77777777" w:rsidR="001E3474" w:rsidRPr="003359AE" w:rsidRDefault="001E3474" w:rsidP="001E3474">
      <w:pPr>
        <w:rPr>
          <w:lang w:eastAsia="zh-CN"/>
        </w:rPr>
      </w:pPr>
    </w:p>
    <w:p w14:paraId="1850E4AB" w14:textId="77777777" w:rsidR="001E3474" w:rsidRDefault="001E3474" w:rsidP="001E3474">
      <w:pPr>
        <w:rPr>
          <w:lang w:eastAsia="zh-CN"/>
        </w:rPr>
      </w:pPr>
    </w:p>
    <w:p w14:paraId="726143CE" w14:textId="77777777" w:rsidR="006A3D38" w:rsidRDefault="006A3D38" w:rsidP="001E3474">
      <w:pPr>
        <w:rPr>
          <w:lang w:eastAsia="zh-CN"/>
        </w:rPr>
      </w:pPr>
    </w:p>
    <w:p w14:paraId="18732991" w14:textId="77777777" w:rsidR="006A3D38" w:rsidRDefault="006A3D38" w:rsidP="001E3474">
      <w:pPr>
        <w:rPr>
          <w:lang w:eastAsia="zh-CN"/>
        </w:rPr>
      </w:pPr>
    </w:p>
    <w:p w14:paraId="150E54F4" w14:textId="77777777" w:rsidR="006A3D38" w:rsidRDefault="006A3D38" w:rsidP="001E3474">
      <w:pPr>
        <w:rPr>
          <w:lang w:eastAsia="zh-CN"/>
        </w:rPr>
      </w:pPr>
    </w:p>
    <w:p w14:paraId="61DDCDBC" w14:textId="77777777" w:rsidR="003A45E1" w:rsidRDefault="003A45E1" w:rsidP="001E3474">
      <w:pPr>
        <w:rPr>
          <w:lang w:eastAsia="zh-CN"/>
        </w:rPr>
      </w:pPr>
    </w:p>
    <w:p w14:paraId="152A8EE0" w14:textId="77777777" w:rsidR="003A45E1" w:rsidRDefault="003A45E1" w:rsidP="001E3474">
      <w:pPr>
        <w:rPr>
          <w:lang w:eastAsia="zh-CN"/>
        </w:rPr>
      </w:pPr>
    </w:p>
    <w:p w14:paraId="1CB7D83B" w14:textId="77777777" w:rsidR="003A45E1" w:rsidRDefault="003A45E1" w:rsidP="001E3474">
      <w:pPr>
        <w:rPr>
          <w:lang w:eastAsia="zh-CN"/>
        </w:rPr>
      </w:pPr>
    </w:p>
    <w:p w14:paraId="53EF1365" w14:textId="77777777" w:rsidR="003A45E1" w:rsidRDefault="003A45E1" w:rsidP="001E3474">
      <w:pPr>
        <w:rPr>
          <w:lang w:eastAsia="zh-CN"/>
        </w:rPr>
      </w:pPr>
    </w:p>
    <w:p w14:paraId="15C7D9DE" w14:textId="77777777" w:rsidR="003A45E1" w:rsidRDefault="003A45E1" w:rsidP="001E3474">
      <w:pPr>
        <w:rPr>
          <w:lang w:eastAsia="zh-CN"/>
        </w:rPr>
      </w:pPr>
    </w:p>
    <w:p w14:paraId="2EFDDAC3" w14:textId="77777777" w:rsidR="003A45E1" w:rsidRDefault="003A45E1" w:rsidP="001E3474">
      <w:pPr>
        <w:rPr>
          <w:lang w:eastAsia="zh-CN"/>
        </w:rPr>
      </w:pPr>
    </w:p>
    <w:p w14:paraId="5BBE3EC2" w14:textId="77777777" w:rsidR="003A45E1" w:rsidRDefault="003A45E1" w:rsidP="001E3474">
      <w:pPr>
        <w:rPr>
          <w:lang w:eastAsia="zh-CN"/>
        </w:rPr>
      </w:pPr>
    </w:p>
    <w:p w14:paraId="2C7A831A" w14:textId="77777777" w:rsidR="003A45E1" w:rsidRDefault="003A45E1" w:rsidP="001E3474">
      <w:pPr>
        <w:rPr>
          <w:lang w:eastAsia="zh-CN"/>
        </w:rPr>
      </w:pPr>
    </w:p>
    <w:p w14:paraId="73044220" w14:textId="77777777" w:rsidR="006A3D38" w:rsidRDefault="006A3D38" w:rsidP="001E3474">
      <w:pPr>
        <w:rPr>
          <w:lang w:eastAsia="zh-CN"/>
        </w:rPr>
      </w:pPr>
    </w:p>
    <w:p w14:paraId="0569C2FC" w14:textId="77777777" w:rsidR="000F1A6E" w:rsidRDefault="000F1A6E" w:rsidP="00AF7965">
      <w:pPr>
        <w:ind w:left="0" w:firstLine="0"/>
        <w:rPr>
          <w:lang w:eastAsia="zh-CN"/>
        </w:rPr>
      </w:pPr>
    </w:p>
    <w:p w14:paraId="4569ECAD" w14:textId="77777777" w:rsidR="000F1A6E" w:rsidRDefault="000F1A6E" w:rsidP="00AF7965">
      <w:pPr>
        <w:ind w:left="0" w:firstLine="0"/>
        <w:rPr>
          <w:lang w:eastAsia="zh-CN"/>
        </w:rPr>
      </w:pPr>
    </w:p>
    <w:p w14:paraId="0BA98C5B" w14:textId="77777777" w:rsidR="000F1A6E" w:rsidRDefault="000F1A6E" w:rsidP="00AF7965">
      <w:pPr>
        <w:ind w:left="0" w:firstLine="0"/>
        <w:rPr>
          <w:lang w:eastAsia="zh-CN"/>
        </w:rPr>
      </w:pPr>
    </w:p>
    <w:p w14:paraId="027A3AEE" w14:textId="77777777" w:rsidR="00681315" w:rsidRDefault="00681315" w:rsidP="00AF7965">
      <w:pPr>
        <w:ind w:left="0" w:firstLine="0"/>
        <w:rPr>
          <w:lang w:eastAsia="zh-CN"/>
        </w:rPr>
      </w:pPr>
    </w:p>
    <w:p w14:paraId="263374F5" w14:textId="77777777" w:rsidR="00681315" w:rsidRDefault="00681315" w:rsidP="00AF7965">
      <w:pPr>
        <w:ind w:left="0" w:firstLine="0"/>
        <w:rPr>
          <w:lang w:eastAsia="zh-CN"/>
        </w:rPr>
      </w:pPr>
    </w:p>
    <w:p w14:paraId="1F1AB333" w14:textId="77777777" w:rsidR="00681315" w:rsidRDefault="00681315" w:rsidP="00AF7965">
      <w:pPr>
        <w:ind w:left="0" w:firstLine="0"/>
        <w:rPr>
          <w:lang w:eastAsia="zh-CN"/>
        </w:rPr>
      </w:pPr>
    </w:p>
    <w:p w14:paraId="5E596DFD" w14:textId="77777777" w:rsidR="000F1A6E" w:rsidRPr="003359AE" w:rsidRDefault="000F1A6E" w:rsidP="00AF7965">
      <w:pPr>
        <w:ind w:left="0" w:firstLine="0"/>
        <w:rPr>
          <w:lang w:eastAsia="zh-CN"/>
        </w:rPr>
      </w:pPr>
    </w:p>
    <w:p w14:paraId="27DD612C" w14:textId="77777777" w:rsidR="001E3474" w:rsidRPr="004A0D48" w:rsidRDefault="001E3474" w:rsidP="001E3474">
      <w:pPr>
        <w:pStyle w:val="Heading2"/>
        <w:spacing w:line="240" w:lineRule="auto"/>
        <w:ind w:left="-567" w:right="40"/>
        <w:rPr>
          <w:sz w:val="30"/>
          <w:szCs w:val="30"/>
          <w:cs/>
          <w:lang w:bidi="th-TH"/>
        </w:rPr>
      </w:pPr>
      <w:r w:rsidRPr="004A0D48">
        <w:rPr>
          <w:sz w:val="30"/>
          <w:szCs w:val="30"/>
          <w:cs/>
          <w:lang w:bidi="th-TH"/>
        </w:rPr>
        <w:t>งบการเงินและรายงานของผู้สอบบัญชีรับอนุญาต</w:t>
      </w:r>
    </w:p>
    <w:p w14:paraId="72E59BCA" w14:textId="77777777" w:rsidR="001E3474" w:rsidRPr="003359AE" w:rsidRDefault="001E3474" w:rsidP="001E3474">
      <w:pPr>
        <w:pStyle w:val="Heading2"/>
        <w:spacing w:line="240" w:lineRule="auto"/>
        <w:ind w:left="-567" w:right="40"/>
        <w:rPr>
          <w:sz w:val="30"/>
          <w:szCs w:val="30"/>
          <w:lang w:bidi="th-TH"/>
        </w:rPr>
      </w:pPr>
      <w:r w:rsidRPr="004A0D48">
        <w:rPr>
          <w:sz w:val="30"/>
          <w:szCs w:val="30"/>
          <w:cs/>
          <w:lang w:bidi="th-TH"/>
        </w:rPr>
        <w:t>บริษัท เจตาแบค จำกัด (มหาชน) และบริษัทย่อย</w:t>
      </w:r>
    </w:p>
    <w:p w14:paraId="6D96872C" w14:textId="77777777" w:rsidR="001E3474" w:rsidRPr="00A8588B" w:rsidRDefault="001E3474" w:rsidP="001E3474">
      <w:pPr>
        <w:pStyle w:val="Heading2"/>
        <w:spacing w:line="240" w:lineRule="auto"/>
        <w:ind w:left="-567" w:right="40"/>
        <w:rPr>
          <w:sz w:val="30"/>
          <w:szCs w:val="30"/>
          <w:lang w:bidi="th-TH"/>
        </w:rPr>
      </w:pPr>
      <w:r w:rsidRPr="004A0D48">
        <w:rPr>
          <w:sz w:val="30"/>
          <w:szCs w:val="30"/>
          <w:cs/>
          <w:lang w:bidi="th-TH"/>
        </w:rPr>
        <w:t xml:space="preserve"> สำหรับปี</w:t>
      </w:r>
      <w:r w:rsidR="00460875" w:rsidRPr="004A0D48">
        <w:rPr>
          <w:sz w:val="30"/>
          <w:szCs w:val="30"/>
          <w:cs/>
          <w:lang w:bidi="th-TH"/>
        </w:rPr>
        <w:t xml:space="preserve"> </w:t>
      </w:r>
      <w:r w:rsidRPr="004A0D48">
        <w:rPr>
          <w:sz w:val="30"/>
          <w:szCs w:val="30"/>
          <w:cs/>
          <w:lang w:bidi="th-TH"/>
        </w:rPr>
        <w:t xml:space="preserve">สิ้นสุดวันที่ </w:t>
      </w:r>
      <w:r w:rsidRPr="003359AE">
        <w:rPr>
          <w:sz w:val="30"/>
          <w:szCs w:val="30"/>
          <w:lang w:bidi="th-TH"/>
        </w:rPr>
        <w:t xml:space="preserve">31 </w:t>
      </w:r>
      <w:r w:rsidR="00EB6ADA" w:rsidRPr="004A0D48">
        <w:rPr>
          <w:sz w:val="30"/>
          <w:szCs w:val="30"/>
          <w:cs/>
          <w:lang w:bidi="th-TH"/>
        </w:rPr>
        <w:t xml:space="preserve">ธันวาคม </w:t>
      </w:r>
      <w:r w:rsidR="00C56A0D">
        <w:rPr>
          <w:sz w:val="30"/>
          <w:szCs w:val="30"/>
          <w:lang w:bidi="th-TH"/>
        </w:rPr>
        <w:t>2564</w:t>
      </w:r>
    </w:p>
    <w:p w14:paraId="42CC8750" w14:textId="77777777" w:rsidR="001E3474" w:rsidRPr="004A0D48" w:rsidRDefault="001E3474" w:rsidP="00D11309">
      <w:pPr>
        <w:ind w:left="360" w:firstLine="0"/>
        <w:jc w:val="thaiDistribute"/>
        <w:rPr>
          <w:rFonts w:ascii="Angsana New" w:hAnsi="Angsana New" w:cs="Angsana New"/>
          <w:b/>
          <w:bCs/>
          <w:cs/>
        </w:rPr>
      </w:pPr>
    </w:p>
    <w:sectPr w:rsidR="001E3474" w:rsidRPr="004A0D48" w:rsidSect="00440287">
      <w:footerReference w:type="default" r:id="rId8"/>
      <w:pgSz w:w="11907" w:h="16839" w:code="9"/>
      <w:pgMar w:top="1440" w:right="1325" w:bottom="1418" w:left="1985" w:header="709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38AD12" w14:textId="77777777" w:rsidR="000E374E" w:rsidRDefault="000E374E" w:rsidP="001E3474">
      <w:pPr>
        <w:spacing w:before="0" w:after="0"/>
      </w:pPr>
      <w:r>
        <w:separator/>
      </w:r>
    </w:p>
  </w:endnote>
  <w:endnote w:type="continuationSeparator" w:id="0">
    <w:p w14:paraId="7183A84D" w14:textId="77777777" w:rsidR="000E374E" w:rsidRDefault="000E374E" w:rsidP="001E347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F927ED" w14:textId="356A8A77" w:rsidR="004E56A1" w:rsidRPr="001E3474" w:rsidRDefault="004E56A1">
    <w:pPr>
      <w:pStyle w:val="Footer"/>
      <w:jc w:val="right"/>
      <w:rPr>
        <w:rFonts w:ascii="Angsana New" w:hAnsi="Angsana New" w:cs="Angsana New"/>
        <w:sz w:val="28"/>
        <w:szCs w:val="36"/>
      </w:rPr>
    </w:pPr>
    <w:r w:rsidRPr="001E3474">
      <w:rPr>
        <w:rFonts w:ascii="Angsana New" w:hAnsi="Angsana New" w:cs="Angsana New"/>
        <w:sz w:val="28"/>
        <w:szCs w:val="36"/>
      </w:rPr>
      <w:fldChar w:fldCharType="begin"/>
    </w:r>
    <w:r w:rsidRPr="001E3474">
      <w:rPr>
        <w:rFonts w:ascii="Angsana New" w:hAnsi="Angsana New" w:cs="Angsana New"/>
        <w:sz w:val="28"/>
        <w:szCs w:val="36"/>
      </w:rPr>
      <w:instrText xml:space="preserve"> PAGE   \* MERGEFORMAT </w:instrText>
    </w:r>
    <w:r w:rsidRPr="001E3474">
      <w:rPr>
        <w:rFonts w:ascii="Angsana New" w:hAnsi="Angsana New" w:cs="Angsana New"/>
        <w:sz w:val="28"/>
        <w:szCs w:val="36"/>
      </w:rPr>
      <w:fldChar w:fldCharType="separate"/>
    </w:r>
    <w:r w:rsidR="004278CD">
      <w:rPr>
        <w:rFonts w:ascii="Angsana New" w:hAnsi="Angsana New" w:cs="Angsana New"/>
        <w:noProof/>
        <w:sz w:val="28"/>
        <w:szCs w:val="36"/>
      </w:rPr>
      <w:t>1</w:t>
    </w:r>
    <w:r w:rsidRPr="001E3474">
      <w:rPr>
        <w:rFonts w:ascii="Angsana New" w:hAnsi="Angsana New" w:cs="Angsana New"/>
        <w:sz w:val="28"/>
        <w:szCs w:val="36"/>
      </w:rPr>
      <w:fldChar w:fldCharType="end"/>
    </w:r>
  </w:p>
  <w:p w14:paraId="517DA99B" w14:textId="77777777" w:rsidR="004E56A1" w:rsidRDefault="004E56A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204B76" w14:textId="77777777" w:rsidR="000E374E" w:rsidRDefault="000E374E" w:rsidP="001E3474">
      <w:pPr>
        <w:spacing w:before="0" w:after="0"/>
      </w:pPr>
      <w:r>
        <w:separator/>
      </w:r>
    </w:p>
  </w:footnote>
  <w:footnote w:type="continuationSeparator" w:id="0">
    <w:p w14:paraId="11C0E789" w14:textId="77777777" w:rsidR="000E374E" w:rsidRDefault="000E374E" w:rsidP="001E347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A07C06"/>
    <w:multiLevelType w:val="hybridMultilevel"/>
    <w:tmpl w:val="F01CFA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C864F6"/>
    <w:multiLevelType w:val="hybridMultilevel"/>
    <w:tmpl w:val="CC16EE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31706C"/>
    <w:multiLevelType w:val="hybridMultilevel"/>
    <w:tmpl w:val="D424F170"/>
    <w:lvl w:ilvl="0" w:tplc="9080EB2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7D42F4"/>
    <w:multiLevelType w:val="hybridMultilevel"/>
    <w:tmpl w:val="9FC27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726"/>
    <w:rsid w:val="00001274"/>
    <w:rsid w:val="0002483E"/>
    <w:rsid w:val="00047591"/>
    <w:rsid w:val="000515C9"/>
    <w:rsid w:val="00053A72"/>
    <w:rsid w:val="00055FB7"/>
    <w:rsid w:val="00057BA6"/>
    <w:rsid w:val="00067FE2"/>
    <w:rsid w:val="00072343"/>
    <w:rsid w:val="00084C6D"/>
    <w:rsid w:val="000A1465"/>
    <w:rsid w:val="000C1B6C"/>
    <w:rsid w:val="000E1BEB"/>
    <w:rsid w:val="000E374E"/>
    <w:rsid w:val="000F1A6E"/>
    <w:rsid w:val="001005E1"/>
    <w:rsid w:val="001030BB"/>
    <w:rsid w:val="00114293"/>
    <w:rsid w:val="00134414"/>
    <w:rsid w:val="00136660"/>
    <w:rsid w:val="001403DC"/>
    <w:rsid w:val="001418F3"/>
    <w:rsid w:val="001464E2"/>
    <w:rsid w:val="00147EEA"/>
    <w:rsid w:val="00185418"/>
    <w:rsid w:val="00185505"/>
    <w:rsid w:val="00187436"/>
    <w:rsid w:val="00191638"/>
    <w:rsid w:val="0019169A"/>
    <w:rsid w:val="001A58EE"/>
    <w:rsid w:val="001A6CD9"/>
    <w:rsid w:val="001B5632"/>
    <w:rsid w:val="001C0D0B"/>
    <w:rsid w:val="001D133D"/>
    <w:rsid w:val="001D2374"/>
    <w:rsid w:val="001D27A7"/>
    <w:rsid w:val="001D54A1"/>
    <w:rsid w:val="001D7B34"/>
    <w:rsid w:val="001E16C2"/>
    <w:rsid w:val="001E3474"/>
    <w:rsid w:val="001F48B9"/>
    <w:rsid w:val="00204D8C"/>
    <w:rsid w:val="00205259"/>
    <w:rsid w:val="00214CF8"/>
    <w:rsid w:val="00217FC3"/>
    <w:rsid w:val="002211E5"/>
    <w:rsid w:val="00221712"/>
    <w:rsid w:val="00225D57"/>
    <w:rsid w:val="002463A1"/>
    <w:rsid w:val="00255FFF"/>
    <w:rsid w:val="00256B60"/>
    <w:rsid w:val="00264C1F"/>
    <w:rsid w:val="00277EC5"/>
    <w:rsid w:val="00280E4E"/>
    <w:rsid w:val="00296C6D"/>
    <w:rsid w:val="002B1E14"/>
    <w:rsid w:val="002B5750"/>
    <w:rsid w:val="002E247A"/>
    <w:rsid w:val="002E7F5F"/>
    <w:rsid w:val="002F2E5B"/>
    <w:rsid w:val="0030092E"/>
    <w:rsid w:val="00312F45"/>
    <w:rsid w:val="003359AE"/>
    <w:rsid w:val="00336848"/>
    <w:rsid w:val="00342701"/>
    <w:rsid w:val="00352807"/>
    <w:rsid w:val="003651A6"/>
    <w:rsid w:val="0037320C"/>
    <w:rsid w:val="00381743"/>
    <w:rsid w:val="003866E8"/>
    <w:rsid w:val="00396FE8"/>
    <w:rsid w:val="003A2E11"/>
    <w:rsid w:val="003A45E1"/>
    <w:rsid w:val="003A4C5C"/>
    <w:rsid w:val="003B79C1"/>
    <w:rsid w:val="003D6CA8"/>
    <w:rsid w:val="003F1369"/>
    <w:rsid w:val="003F4A1D"/>
    <w:rsid w:val="003F6084"/>
    <w:rsid w:val="004278CD"/>
    <w:rsid w:val="0043712F"/>
    <w:rsid w:val="00440287"/>
    <w:rsid w:val="00442D32"/>
    <w:rsid w:val="00450E53"/>
    <w:rsid w:val="00451F91"/>
    <w:rsid w:val="00457845"/>
    <w:rsid w:val="0046040D"/>
    <w:rsid w:val="00460863"/>
    <w:rsid w:val="00460875"/>
    <w:rsid w:val="00464C16"/>
    <w:rsid w:val="004700DE"/>
    <w:rsid w:val="004726A4"/>
    <w:rsid w:val="00476DF4"/>
    <w:rsid w:val="004845DA"/>
    <w:rsid w:val="00497E06"/>
    <w:rsid w:val="004A0D48"/>
    <w:rsid w:val="004A4E92"/>
    <w:rsid w:val="004A606C"/>
    <w:rsid w:val="004B3D0A"/>
    <w:rsid w:val="004C0B66"/>
    <w:rsid w:val="004C42C1"/>
    <w:rsid w:val="004D14A5"/>
    <w:rsid w:val="004D29B6"/>
    <w:rsid w:val="004D409A"/>
    <w:rsid w:val="004D5FA2"/>
    <w:rsid w:val="004E56A1"/>
    <w:rsid w:val="004E6A15"/>
    <w:rsid w:val="004F4E26"/>
    <w:rsid w:val="00511ADC"/>
    <w:rsid w:val="00537661"/>
    <w:rsid w:val="005512DE"/>
    <w:rsid w:val="00560FC3"/>
    <w:rsid w:val="00563DB8"/>
    <w:rsid w:val="00581F9D"/>
    <w:rsid w:val="005A7C4F"/>
    <w:rsid w:val="005B22AF"/>
    <w:rsid w:val="005B6E40"/>
    <w:rsid w:val="005C627B"/>
    <w:rsid w:val="005C7DAD"/>
    <w:rsid w:val="005D37EA"/>
    <w:rsid w:val="005D6F1C"/>
    <w:rsid w:val="005E1D0D"/>
    <w:rsid w:val="005F207B"/>
    <w:rsid w:val="005F453C"/>
    <w:rsid w:val="005F58B7"/>
    <w:rsid w:val="00623780"/>
    <w:rsid w:val="00631F9F"/>
    <w:rsid w:val="00640430"/>
    <w:rsid w:val="00641C74"/>
    <w:rsid w:val="006466F8"/>
    <w:rsid w:val="00660539"/>
    <w:rsid w:val="00681315"/>
    <w:rsid w:val="00685D47"/>
    <w:rsid w:val="0069236F"/>
    <w:rsid w:val="00692F03"/>
    <w:rsid w:val="00693C0D"/>
    <w:rsid w:val="006A3D38"/>
    <w:rsid w:val="006A7273"/>
    <w:rsid w:val="006D494B"/>
    <w:rsid w:val="006E011E"/>
    <w:rsid w:val="006E185C"/>
    <w:rsid w:val="006E41D7"/>
    <w:rsid w:val="00720AA0"/>
    <w:rsid w:val="00744C5E"/>
    <w:rsid w:val="00760B70"/>
    <w:rsid w:val="00762A2D"/>
    <w:rsid w:val="00763CA5"/>
    <w:rsid w:val="0077345C"/>
    <w:rsid w:val="00781714"/>
    <w:rsid w:val="007934CF"/>
    <w:rsid w:val="00793C6A"/>
    <w:rsid w:val="007A2C9B"/>
    <w:rsid w:val="007A62DC"/>
    <w:rsid w:val="007A7911"/>
    <w:rsid w:val="007B21BB"/>
    <w:rsid w:val="007C6400"/>
    <w:rsid w:val="00804954"/>
    <w:rsid w:val="00806AE9"/>
    <w:rsid w:val="0083623D"/>
    <w:rsid w:val="00841D3D"/>
    <w:rsid w:val="008467F6"/>
    <w:rsid w:val="00854AD7"/>
    <w:rsid w:val="00857E12"/>
    <w:rsid w:val="0086592C"/>
    <w:rsid w:val="00866B37"/>
    <w:rsid w:val="008A1120"/>
    <w:rsid w:val="008B092B"/>
    <w:rsid w:val="008C0286"/>
    <w:rsid w:val="008E0C11"/>
    <w:rsid w:val="008F5045"/>
    <w:rsid w:val="009121C2"/>
    <w:rsid w:val="00914FB3"/>
    <w:rsid w:val="009201F9"/>
    <w:rsid w:val="0092591A"/>
    <w:rsid w:val="00961B32"/>
    <w:rsid w:val="00974A87"/>
    <w:rsid w:val="00982215"/>
    <w:rsid w:val="009A496C"/>
    <w:rsid w:val="009C1976"/>
    <w:rsid w:val="009E68EE"/>
    <w:rsid w:val="009F16B7"/>
    <w:rsid w:val="009F2775"/>
    <w:rsid w:val="009F6420"/>
    <w:rsid w:val="00A07EF3"/>
    <w:rsid w:val="00A253F9"/>
    <w:rsid w:val="00A270B1"/>
    <w:rsid w:val="00A56BD7"/>
    <w:rsid w:val="00A641FF"/>
    <w:rsid w:val="00A65A00"/>
    <w:rsid w:val="00A7072E"/>
    <w:rsid w:val="00A7279D"/>
    <w:rsid w:val="00A83298"/>
    <w:rsid w:val="00AA2F68"/>
    <w:rsid w:val="00AC14A1"/>
    <w:rsid w:val="00AC5757"/>
    <w:rsid w:val="00AD37EF"/>
    <w:rsid w:val="00AE5E99"/>
    <w:rsid w:val="00AE60AB"/>
    <w:rsid w:val="00AF32B8"/>
    <w:rsid w:val="00AF7965"/>
    <w:rsid w:val="00B12726"/>
    <w:rsid w:val="00B23F42"/>
    <w:rsid w:val="00B36A8A"/>
    <w:rsid w:val="00B60C68"/>
    <w:rsid w:val="00B60F78"/>
    <w:rsid w:val="00B7198D"/>
    <w:rsid w:val="00B73063"/>
    <w:rsid w:val="00B802D3"/>
    <w:rsid w:val="00B8201B"/>
    <w:rsid w:val="00B92ED9"/>
    <w:rsid w:val="00B957CF"/>
    <w:rsid w:val="00BA0113"/>
    <w:rsid w:val="00BA3DF7"/>
    <w:rsid w:val="00BB63F4"/>
    <w:rsid w:val="00BD19F2"/>
    <w:rsid w:val="00BE1F06"/>
    <w:rsid w:val="00BF3693"/>
    <w:rsid w:val="00C257A0"/>
    <w:rsid w:val="00C27C18"/>
    <w:rsid w:val="00C30D1B"/>
    <w:rsid w:val="00C30F0D"/>
    <w:rsid w:val="00C37D55"/>
    <w:rsid w:val="00C404E0"/>
    <w:rsid w:val="00C56A0D"/>
    <w:rsid w:val="00C61111"/>
    <w:rsid w:val="00C61910"/>
    <w:rsid w:val="00C6600A"/>
    <w:rsid w:val="00C7319A"/>
    <w:rsid w:val="00CB5334"/>
    <w:rsid w:val="00CC0B03"/>
    <w:rsid w:val="00CC3040"/>
    <w:rsid w:val="00CD25A0"/>
    <w:rsid w:val="00CE214D"/>
    <w:rsid w:val="00D00211"/>
    <w:rsid w:val="00D00A3B"/>
    <w:rsid w:val="00D11309"/>
    <w:rsid w:val="00D12E27"/>
    <w:rsid w:val="00D44D1F"/>
    <w:rsid w:val="00D732B3"/>
    <w:rsid w:val="00D84E11"/>
    <w:rsid w:val="00D97200"/>
    <w:rsid w:val="00DA0A46"/>
    <w:rsid w:val="00DA28D6"/>
    <w:rsid w:val="00DA6452"/>
    <w:rsid w:val="00DC40F2"/>
    <w:rsid w:val="00DD164F"/>
    <w:rsid w:val="00DF23C3"/>
    <w:rsid w:val="00DF3FC2"/>
    <w:rsid w:val="00DF5DAE"/>
    <w:rsid w:val="00E01FF0"/>
    <w:rsid w:val="00E05A7F"/>
    <w:rsid w:val="00E06160"/>
    <w:rsid w:val="00E071B5"/>
    <w:rsid w:val="00E403BD"/>
    <w:rsid w:val="00E45041"/>
    <w:rsid w:val="00E4564F"/>
    <w:rsid w:val="00E45776"/>
    <w:rsid w:val="00E464AE"/>
    <w:rsid w:val="00E613E4"/>
    <w:rsid w:val="00E678DA"/>
    <w:rsid w:val="00E83982"/>
    <w:rsid w:val="00E92412"/>
    <w:rsid w:val="00EA2E83"/>
    <w:rsid w:val="00EA5FE0"/>
    <w:rsid w:val="00EB0A38"/>
    <w:rsid w:val="00EB3FB7"/>
    <w:rsid w:val="00EB6ADA"/>
    <w:rsid w:val="00EC2690"/>
    <w:rsid w:val="00F15C7B"/>
    <w:rsid w:val="00F27D6B"/>
    <w:rsid w:val="00F36102"/>
    <w:rsid w:val="00F3781C"/>
    <w:rsid w:val="00F429A5"/>
    <w:rsid w:val="00F521EB"/>
    <w:rsid w:val="00F544AD"/>
    <w:rsid w:val="00F66DF3"/>
    <w:rsid w:val="00F762C1"/>
    <w:rsid w:val="00F8153E"/>
    <w:rsid w:val="00F9608E"/>
    <w:rsid w:val="00FB6FE9"/>
    <w:rsid w:val="00FC2325"/>
    <w:rsid w:val="00FC5FEC"/>
    <w:rsid w:val="00FD6954"/>
    <w:rsid w:val="00FE3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9D87785"/>
  <w15:chartTrackingRefBased/>
  <w15:docId w15:val="{96B377B5-9F43-49F8-B271-A5D39694D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0DE"/>
    <w:pPr>
      <w:spacing w:before="240" w:after="120"/>
      <w:ind w:left="567" w:hanging="567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qFormat/>
    <w:rsid w:val="001E3474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before="0" w:after="0" w:line="192" w:lineRule="auto"/>
      <w:ind w:left="540" w:right="389" w:firstLine="0"/>
      <w:jc w:val="center"/>
      <w:outlineLvl w:val="1"/>
    </w:pPr>
    <w:rPr>
      <w:rFonts w:ascii="Angsana New" w:eastAsia="SimSun" w:hAnsi="Angsana New" w:cs="Angsana New"/>
      <w:sz w:val="28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690"/>
    <w:pPr>
      <w:ind w:left="720"/>
      <w:contextualSpacing/>
    </w:pPr>
  </w:style>
  <w:style w:type="paragraph" w:customStyle="1" w:styleId="T">
    <w:name w:val="????? T"/>
    <w:basedOn w:val="Normal"/>
    <w:rsid w:val="00187436"/>
    <w:pPr>
      <w:spacing w:before="0" w:after="0"/>
      <w:ind w:left="5040" w:right="540" w:firstLine="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084C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497E0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2Char">
    <w:name w:val="Heading 2 Char"/>
    <w:link w:val="Heading2"/>
    <w:rsid w:val="001E3474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Header">
    <w:name w:val="header"/>
    <w:basedOn w:val="Normal"/>
    <w:link w:val="HeaderChar"/>
    <w:uiPriority w:val="99"/>
    <w:unhideWhenUsed/>
    <w:rsid w:val="001E347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1E3474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1E347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E3474"/>
    <w:rPr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591A"/>
    <w:pPr>
      <w:spacing w:before="0" w:after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92591A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9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6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2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2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8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5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3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7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5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2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7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0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1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5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8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9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6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1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4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6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1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6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2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5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0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9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0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9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4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1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8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4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8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7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5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5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6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0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5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7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7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4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2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2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5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3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5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1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2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7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0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7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7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7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6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1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0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2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1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1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8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7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5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0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5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9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2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4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8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7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D8F04E-F8A9-43B2-958B-CAA8B3C93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1838</Words>
  <Characters>10481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yuttapong</dc:creator>
  <cp:keywords/>
  <cp:lastModifiedBy>Wanna Hanaaroonprasand</cp:lastModifiedBy>
  <cp:revision>2</cp:revision>
  <cp:lastPrinted>2022-02-19T04:24:00Z</cp:lastPrinted>
  <dcterms:created xsi:type="dcterms:W3CDTF">2022-02-22T08:34:00Z</dcterms:created>
  <dcterms:modified xsi:type="dcterms:W3CDTF">2022-02-22T08:34:00Z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bName">
    <vt:lpwstr>Reporting</vt:lpwstr>
  </property>
  <property fmtid="{D5CDD505-2E9C-101B-9397-08002B2CF9AE}" pid="3" name="tabIndex">
    <vt:lpwstr>Z700</vt:lpwstr>
  </property>
  <property fmtid="{D5CDD505-2E9C-101B-9397-08002B2CF9AE}" pid="4" name="workpaperIndex">
    <vt:lpwstr>Opi</vt:lpwstr>
  </property>
  <property fmtid="{D5CDD505-2E9C-101B-9397-08002B2CF9AE}" pid="5" name="Version">
    <vt:i4>20</vt:i4>
  </property>
</Properties>
</file>