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14D4E" w14:textId="77777777" w:rsidR="0042349D" w:rsidRPr="002C3759" w:rsidRDefault="0042349D" w:rsidP="000F36A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C375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FFE3DC8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794F772" w14:textId="77777777" w:rsidR="00463931" w:rsidRPr="002C3759" w:rsidRDefault="00011D8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C375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อินเตอร์ลิ้งค์ คอมมิวนิเคชั่น จำกัด (มหาชน)</w:t>
      </w:r>
    </w:p>
    <w:p w14:paraId="0361707F" w14:textId="77777777" w:rsidR="00992E1A" w:rsidRPr="002C3759" w:rsidRDefault="00992E1A" w:rsidP="000F36A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C257221" w14:textId="77777777" w:rsidR="0042349D" w:rsidRPr="002C3759" w:rsidRDefault="0042349D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C37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3984C74" w14:textId="77777777" w:rsidR="00794B63" w:rsidRPr="008C6AC8" w:rsidRDefault="00794B63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B9F0A2" w14:textId="3CCEFD37" w:rsidR="00AA046E" w:rsidRPr="008C6AC8" w:rsidRDefault="00BA4B60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C6AC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B31239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</w:t>
      </w:r>
      <w:r w:rsidR="00F7147D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อินเตอร์ลิ้งค์ คอมมิวนิเคชั่น จำกัด (มหาชน) (บริษัท) </w:t>
      </w:r>
      <w:r w:rsidR="00F7147D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AA046E" w:rsidRPr="008C6A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63931" w:rsidRPr="008C6AC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8E717E" w:rsidRPr="008E717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706E9" w:rsidRPr="008C6AC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E717E" w:rsidRPr="008E717E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7371EA" w:rsidRPr="008C6A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3117E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90C86" w:rsidRPr="008C6AC8">
        <w:rPr>
          <w:rFonts w:ascii="Browallia New" w:hAnsi="Browallia New" w:cs="Browallia New"/>
          <w:sz w:val="26"/>
          <w:szCs w:val="26"/>
          <w:lang w:bidi="th-TH"/>
        </w:rPr>
        <w:br/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</w:t>
      </w:r>
      <w:r w:rsidR="006A3F31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7147D" w:rsidRPr="008C6AC8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8C6A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A046E" w:rsidRPr="008C6AC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C513F4F" w14:textId="77777777" w:rsidR="00AA046E" w:rsidRPr="008C6AC8" w:rsidRDefault="00AA046E" w:rsidP="000F36AF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13F685FB" w14:textId="77777777" w:rsidR="007658D6" w:rsidRPr="000D7052" w:rsidRDefault="007658D6" w:rsidP="000F36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7E9E36" w14:textId="77777777" w:rsidR="00A74D5F" w:rsidRPr="0043759A" w:rsidRDefault="00A74D5F" w:rsidP="000F36A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6804" w14:textId="77777777" w:rsidR="00CE5839" w:rsidRPr="008C6AC8" w:rsidRDefault="00CE5839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759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Pr="008C6AC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1B0B3899" w14:textId="62237146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E717E" w:rsidRPr="008E717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C6AC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A90886"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E717E" w:rsidRPr="008E717E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="00DA456D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 xml:space="preserve"> </w:t>
      </w:r>
    </w:p>
    <w:p w14:paraId="18870294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0E7A95B3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E87EF8" w:rsidRPr="008C6AC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8C6AC8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0FCDB4C5" w14:textId="77777777" w:rsidR="00CE5839" w:rsidRPr="008C6AC8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19C9AA5" w14:textId="51D8B806" w:rsidR="00CE5839" w:rsidRPr="000D7052" w:rsidRDefault="00CE5839" w:rsidP="000F36A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6AC8">
        <w:rPr>
          <w:rFonts w:ascii="Browallia New" w:eastAsia="Calibri" w:hAnsi="Browallia New" w:cs="Browallia New"/>
          <w:sz w:val="26"/>
          <w:szCs w:val="26"/>
          <w:cs/>
        </w:rPr>
        <w:t>หมาย</w:t>
      </w:r>
      <w:r w:rsidRPr="008C6AC8">
        <w:rPr>
          <w:rFonts w:ascii="Browallia New" w:hAnsi="Browallia New" w:cs="Browallia New"/>
          <w:sz w:val="26"/>
          <w:szCs w:val="26"/>
          <w:cs/>
        </w:rPr>
        <w:t>เหตุ</w:t>
      </w:r>
      <w:r w:rsidRPr="000D7052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7147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D7052">
        <w:rPr>
          <w:rFonts w:ascii="Browallia New" w:hAnsi="Browallia New" w:cs="Browallia New"/>
          <w:sz w:val="26"/>
          <w:szCs w:val="26"/>
          <w:cs/>
        </w:rPr>
        <w:t>สรุปนโยบายการบัญชีที่สำคัญ</w:t>
      </w:r>
      <w:r w:rsidR="00F7147D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4FE584CE" w14:textId="77777777" w:rsidR="00A74D5F" w:rsidRPr="002C3759" w:rsidRDefault="00A74D5F" w:rsidP="000F36AF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324BD03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D705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373DE54" w14:textId="77777777" w:rsidR="00A74D5F" w:rsidRPr="000D7052" w:rsidRDefault="00A74D5F" w:rsidP="000F36A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2505DF" w14:textId="0DDB82A3" w:rsidR="00A74D5F" w:rsidRDefault="00A74D5F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5A1BF5" w:rsidRPr="000D70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0D705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714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D705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3D7F3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</w:t>
      </w:r>
      <w:r w:rsidR="00CD332F"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าเชื่อว่าหลักฐานการสอบ</w:t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บัญชีที่ข้าพเจ้าได้รับเพียงพอและเหมาะสมเพื่อใช้เป็นเกณฑ์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56AC5EC3" w14:textId="2DBC5394" w:rsidR="003D7F3D" w:rsidRPr="002C3759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2FD6F15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F9B63EC" w14:textId="77777777" w:rsidR="003D7F3D" w:rsidRPr="000D7052" w:rsidRDefault="003D7F3D" w:rsidP="003D7F3D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27DA0513" w14:textId="3668251B" w:rsidR="003D7F3D" w:rsidRDefault="003D7F3D" w:rsidP="000F36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D7052"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ข้าพเจ้าได้ระบุเรื่องการรับรู้รายได้จาก</w:t>
      </w:r>
      <w:r w:rsidRPr="00994DA4">
        <w:rPr>
          <w:rFonts w:ascii="Browallia New" w:hAnsi="Browallia New" w:cs="Browallia New"/>
          <w:sz w:val="26"/>
          <w:szCs w:val="26"/>
          <w:cs/>
          <w:lang w:bidi="th-TH"/>
        </w:rPr>
        <w:t>การให้บริการ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วิศวกรรมและการให้บริการติดตั้งโครงข่ายเป็นเรื่องสำคัญในการตรวจสอบและ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D7052">
        <w:rPr>
          <w:rFonts w:ascii="Browallia New" w:hAnsi="Browallia New" w:cs="Browallia New"/>
          <w:sz w:val="26"/>
          <w:szCs w:val="26"/>
        </w:rPr>
        <w:t xml:space="preserve"> </w:t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0D7052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สำหรับเรื่องนี้</w:t>
      </w:r>
    </w:p>
    <w:p w14:paraId="6190421F" w14:textId="77777777" w:rsidR="003D7F3D" w:rsidRDefault="003D7F3D" w:rsidP="000F3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3D7F3D" w:rsidSect="002C375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Borders>
          <w:bottom w:val="dotted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526"/>
        <w:gridCol w:w="9"/>
      </w:tblGrid>
      <w:tr w:rsidR="00397020" w:rsidRPr="005A1BF5" w14:paraId="3A082022" w14:textId="77777777" w:rsidTr="00C771E3">
        <w:trPr>
          <w:trHeight w:val="389"/>
          <w:tblHeader/>
        </w:trPr>
        <w:tc>
          <w:tcPr>
            <w:tcW w:w="4679" w:type="dxa"/>
            <w:shd w:val="clear" w:color="auto" w:fill="FFA543"/>
            <w:vAlign w:val="center"/>
          </w:tcPr>
          <w:p w14:paraId="440E0527" w14:textId="77777777" w:rsidR="00397020" w:rsidRPr="005A1BF5" w:rsidRDefault="00397020" w:rsidP="00B5699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5" w:type="dxa"/>
            <w:gridSpan w:val="2"/>
            <w:shd w:val="clear" w:color="auto" w:fill="FFA543"/>
            <w:vAlign w:val="center"/>
          </w:tcPr>
          <w:p w14:paraId="68E87CC9" w14:textId="77777777" w:rsidR="00397020" w:rsidRPr="005A1BF5" w:rsidRDefault="00397020" w:rsidP="00B56997">
            <w:pPr>
              <w:pStyle w:val="Default"/>
              <w:ind w:left="-29"/>
              <w:jc w:val="center"/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</w:pPr>
            <w:r w:rsidRPr="005A1BF5"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71E3" w:rsidRPr="00C771E3" w14:paraId="3CB0243D" w14:textId="77777777" w:rsidTr="00642DF3">
        <w:trPr>
          <w:tblHeader/>
        </w:trPr>
        <w:tc>
          <w:tcPr>
            <w:tcW w:w="4679" w:type="dxa"/>
            <w:shd w:val="clear" w:color="auto" w:fill="auto"/>
          </w:tcPr>
          <w:p w14:paraId="76AB9C48" w14:textId="77777777" w:rsidR="00C771E3" w:rsidRPr="00C771E3" w:rsidRDefault="00C771E3" w:rsidP="00B5699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35" w:type="dxa"/>
            <w:gridSpan w:val="2"/>
            <w:shd w:val="clear" w:color="auto" w:fill="F2F2F2"/>
          </w:tcPr>
          <w:p w14:paraId="30976FFE" w14:textId="77777777" w:rsidR="00C771E3" w:rsidRPr="00C771E3" w:rsidRDefault="00C771E3" w:rsidP="00B5699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397020" w:rsidRPr="005A1BF5" w14:paraId="7A625776" w14:textId="77777777" w:rsidTr="00642DF3">
        <w:tc>
          <w:tcPr>
            <w:tcW w:w="4679" w:type="dxa"/>
            <w:shd w:val="clear" w:color="auto" w:fill="auto"/>
          </w:tcPr>
          <w:p w14:paraId="09F959D0" w14:textId="77777777" w:rsidR="00397020" w:rsidRDefault="00397020" w:rsidP="00B56997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การรับรู้รายได้จาก</w:t>
            </w:r>
            <w:r w:rsidR="00994DA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วิศวกรรมและการให้บริการ</w:t>
            </w:r>
            <w:r w:rsidRPr="005A1B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ติดตั้งโครงข่าย </w:t>
            </w:r>
          </w:p>
          <w:p w14:paraId="3DF73DB4" w14:textId="77777777" w:rsidR="00AD154B" w:rsidRPr="00624690" w:rsidRDefault="00AD154B" w:rsidP="0062469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54926A0" w14:textId="5146808F" w:rsidR="00397020" w:rsidRPr="005A1BF5" w:rsidRDefault="00AD154B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อ้างถึงนโยบายการบัญชีข้อ</w:t>
            </w:r>
            <w:r w:rsidR="00DA456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E717E" w:rsidRPr="008E717E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="00DA456D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8E717E" w:rsidRPr="008E717E">
              <w:rPr>
                <w:rFonts w:ascii="Browallia New" w:eastAsia="Calibri" w:hAnsi="Browallia New" w:cs="Browallia New"/>
                <w:sz w:val="26"/>
                <w:szCs w:val="26"/>
              </w:rPr>
              <w:t>19</w:t>
            </w:r>
            <w:r w:rsidR="00DA456D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</w:t>
            </w:r>
            <w:r w:rsidRPr="005A1BF5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</w:tc>
        <w:tc>
          <w:tcPr>
            <w:tcW w:w="4535" w:type="dxa"/>
            <w:gridSpan w:val="2"/>
            <w:shd w:val="clear" w:color="auto" w:fill="F2F2F2"/>
          </w:tcPr>
          <w:p w14:paraId="325B79F4" w14:textId="77777777" w:rsidR="00397020" w:rsidRPr="005A1BF5" w:rsidRDefault="00397020" w:rsidP="00B56997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771E3" w:rsidRPr="00C771E3" w14:paraId="7B7D0FE9" w14:textId="77777777" w:rsidTr="00642DF3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294C11DA" w14:textId="77777777" w:rsidR="00C771E3" w:rsidRPr="00C771E3" w:rsidRDefault="00C771E3" w:rsidP="00C771E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2F2F2"/>
          </w:tcPr>
          <w:p w14:paraId="66558FDD" w14:textId="77777777" w:rsidR="00C771E3" w:rsidRPr="00C771E3" w:rsidRDefault="00C771E3" w:rsidP="00C771E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C771E3" w:rsidRPr="005A1BF5" w14:paraId="34196924" w14:textId="77777777" w:rsidTr="00642DF3">
        <w:tc>
          <w:tcPr>
            <w:tcW w:w="4679" w:type="dxa"/>
            <w:tcBorders>
              <w:bottom w:val="nil"/>
            </w:tcBorders>
            <w:shd w:val="clear" w:color="auto" w:fill="auto"/>
          </w:tcPr>
          <w:p w14:paraId="383F96C7" w14:textId="41F21482" w:rsidR="00303BCC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</w:t>
            </w:r>
            <w:r w:rsidRPr="000B50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จากการให้บริการวิศวกรรมและการให้บริการติดตั้งโครงข่าย</w:t>
            </w:r>
            <w:r w:rsidRPr="0013472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ตามเงื่อนไขที่ระบุในสัญญาที่ทำกับลูกค้าแต่ละฉบับ โดยรายได้</w:t>
            </w:r>
            <w:r w:rsidRPr="000B50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จากการให้บริการวิศวกรรมและการให้บริการติดตั้งโครงข่าย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ดังกล่าวรับรู้</w:t>
            </w:r>
            <w:r w:rsidRPr="001713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เมื่อกลุ่มกิจการปฏิบัติตาม</w:t>
            </w:r>
            <w:r w:rsidR="00303BCC" w:rsidRPr="00432014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</w:t>
            </w:r>
          </w:p>
          <w:p w14:paraId="37AB2C61" w14:textId="77777777" w:rsidR="00C771E3" w:rsidRPr="000B5046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3CD26885" w14:textId="77777777" w:rsidR="00C771E3" w:rsidRPr="00134728" w:rsidRDefault="00C771E3" w:rsidP="00C771E3">
            <w:pPr>
              <w:spacing w:after="0" w:line="276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วิศวกรรม</w:t>
            </w:r>
          </w:p>
          <w:p w14:paraId="6F0083A4" w14:textId="77777777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กลุ่มกิจการรับรู้รายได้จาก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ตลอดช่วงเวลาหนึ่งโดยใช้วิธีปัจจัยนำเข้า ด้วยการ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จากสัดส่วนของต้นทุนที่เกิดขึ้นของงานที่ได้ทำเสร็จจนถึงปัจจุบันกับประมาณการต้นทุนการก่อสร้างของทั้งโครงการเมื่อเสร็จสิ้น</w:t>
            </w:r>
          </w:p>
          <w:p w14:paraId="01C715CE" w14:textId="77777777" w:rsidR="00C771E3" w:rsidRPr="000B5046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4D9C309D" w14:textId="7565D49E" w:rsidR="00C771E3" w:rsidRDefault="00C771E3" w:rsidP="00C771E3">
            <w:pPr>
              <w:spacing w:after="0" w:line="276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รายได้จากการให้บริการติดตั้งโครงข่าย</w:t>
            </w:r>
          </w:p>
          <w:p w14:paraId="7C01DA64" w14:textId="4C43052F" w:rsidR="00C771E3" w:rsidRDefault="00303BCC" w:rsidP="00303BCC">
            <w:pPr>
              <w:spacing w:after="0" w:line="276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432014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</w:t>
            </w:r>
            <w:r w:rsidR="00EB36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Pr="00432014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มีการใช้ดุลยพินิจที่สำคัญจากผู้บริหารในการ</w:t>
            </w:r>
            <w:r w:rsidRPr="00432014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กำหนดวิธีการรับรู้</w:t>
            </w:r>
            <w:r w:rsidRPr="00742DC6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รายได้ของแต่ละภาระที่ต้องปฏิบัติเป็นแบบรับรู้ ณ เวลาใดเวลาหนึ่ง</w:t>
            </w:r>
            <w:r w:rsidRPr="004320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42DC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ณ วันที่เสร็จสิ้นภาระ หรือเป็นการรับรู้รายได้ตลอดช่วงเวลาหนึ่ง</w:t>
            </w:r>
            <w:r w:rsidRPr="00432014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ตามระยะเวลาที่ระบุในสัญญา</w:t>
            </w:r>
            <w:r w:rsidR="00EB36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432014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โดยพิจารณา</w:t>
            </w:r>
            <w:r w:rsidRPr="0043201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ูลค่าของงานบริการที่ปฏิบัติแล้วเสร็จและโอนให้กับลูกค้าแล้วเทียบกับมูลค่าของภาระงานที่ให้บริการทั้งหมดที่ระบุไว้ในสัญญาที่ทำกับลูกค้า</w:t>
            </w:r>
            <w:r w:rsidR="00827AA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ตามวิธีผลผลิต</w:t>
            </w:r>
          </w:p>
          <w:p w14:paraId="64D9A2C3" w14:textId="0C460842" w:rsidR="00DA456D" w:rsidRDefault="00DA456D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9F7ED28" w14:textId="77777777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3752163C" w14:textId="135665BF" w:rsidR="00C771E3" w:rsidRPr="003D7F3D" w:rsidRDefault="00C771E3" w:rsidP="00C771E3">
            <w:pPr>
              <w:pStyle w:val="Default"/>
              <w:numPr>
                <w:ilvl w:val="0"/>
                <w:numId w:val="12"/>
              </w:numPr>
              <w:spacing w:line="320" w:lineRule="exact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วิศวกรรมและการให้บริการติดตั้งโครงข่ายเป็นจำนวนที่มี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สาระสำคัญมากถึงร้อยละ </w:t>
            </w:r>
            <w:r w:rsidR="008E717E" w:rsidRPr="008E717E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41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347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ของรายได้รวม ซึ่งครอบคลุม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โครงการทั่วประเทศ</w:t>
            </w:r>
            <w:r w:rsidRPr="006246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จำนวนมากทั้งโครงการขนาดเล็กและโครงการขนาดใหญ่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ซึ่งต้องใช้ระยะเวลาติดตั้งยาวนานกว่า </w:t>
            </w:r>
            <w:r w:rsidR="008E717E" w:rsidRPr="008E717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347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ปี และ</w:t>
            </w:r>
          </w:p>
          <w:p w14:paraId="632BDBA1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95958B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96B81C" w14:textId="77777777" w:rsidR="00C771E3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835502" w14:textId="6D2C514C" w:rsidR="00C771E3" w:rsidRPr="00134728" w:rsidRDefault="00C771E3" w:rsidP="00C771E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F2F2F2"/>
          </w:tcPr>
          <w:p w14:paraId="094F534D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วิศวกรรมและการให้บริการติดตั้งโครงข่ายรวมถึง</w:t>
            </w:r>
          </w:p>
          <w:p w14:paraId="433B742F" w14:textId="77777777" w:rsidR="00C771E3" w:rsidRPr="00134728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5AE5064A" w14:textId="77777777" w:rsidR="00C771E3" w:rsidRPr="00396E2D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ในขั้นตอนและวิธีทางบัญชี รวมถึงระบบ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ควบคุมภายในที่เกี่ยวข้องกับการบันทึก</w:t>
            </w:r>
            <w:r w:rsidRPr="001347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1347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ทดสอบก</w:t>
            </w:r>
            <w:r w:rsidRPr="001347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และวงจรรายจ่ายและเจ้าหนี้</w:t>
            </w:r>
          </w:p>
          <w:p w14:paraId="1F2F2F35" w14:textId="14E05A90" w:rsidR="00C771E3" w:rsidRPr="002C3759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บัติในสัญญา</w:t>
            </w:r>
            <w:r w:rsidR="00527A2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</w:t>
            </w:r>
            <w:r w:rsidRPr="00A20C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ในการกำหนด</w:t>
            </w:r>
            <w:r w:rsidRPr="00196B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ราคาของรายการ และการปันส่วนราคาของรายการให้กับภาระที่ต้องป</w:t>
            </w:r>
            <w:r w:rsidRPr="00196BE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96B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7032D46D" w14:textId="77777777" w:rsidR="00C771E3" w:rsidRDefault="00C771E3" w:rsidP="00C771E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การให้บริการ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วิศวกรรมและการให้บริการติดตั้งโครงข่าย ตามวิธีปัจจัยนำเข้าและวิธีผลผลิตตามลำดับ ดังนี้</w:t>
            </w:r>
          </w:p>
          <w:p w14:paraId="690C4112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62949E6" w14:textId="77777777" w:rsidR="00C771E3" w:rsidRDefault="00C771E3" w:rsidP="00C771E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5418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4904C7C8" w14:textId="77777777" w:rsidR="00C771E3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7712B95" w14:textId="77777777" w:rsidR="00C771E3" w:rsidRDefault="00C771E3" w:rsidP="00C771E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เปรียบเทียบขั้นความสำเร็จตามอัตราส่วนของงานที่ทำเสร็จซึ่งประเมินจากสัดส่วนของต้นทุนที่</w:t>
            </w: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กิดขึ้นของงานที่ได้ทำเสร็จจนถึงปัจจุบันกับประมาณการต้นทุนก่อสร้างของทั้งโครงการเมื่อเสร็จสิ้น กับอัตราส่วนของงานที่ทำเสร็จตามการสำรวจทางกายภาพโดยวิศวกร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49A4BE16" w14:textId="77777777" w:rsidR="00C771E3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F60EAB8" w14:textId="62935806" w:rsidR="00642DF3" w:rsidRPr="00134728" w:rsidRDefault="00642DF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771E3" w:rsidRPr="005A1BF5" w14:paraId="7ED4D56D" w14:textId="77777777" w:rsidTr="00642DF3">
        <w:tc>
          <w:tcPr>
            <w:tcW w:w="4679" w:type="dxa"/>
            <w:tcBorders>
              <w:top w:val="nil"/>
            </w:tcBorders>
            <w:shd w:val="clear" w:color="auto" w:fill="auto"/>
          </w:tcPr>
          <w:p w14:paraId="0F9720A9" w14:textId="47256763" w:rsidR="00C771E3" w:rsidRPr="00134728" w:rsidRDefault="00C771E3" w:rsidP="00C771E3">
            <w:pPr>
              <w:pStyle w:val="Default"/>
              <w:numPr>
                <w:ilvl w:val="0"/>
                <w:numId w:val="12"/>
              </w:numPr>
              <w:spacing w:line="320" w:lineRule="exact"/>
              <w:ind w:left="52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lastRenderedPageBreak/>
              <w:t>การรับรู้รายได้จาก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การให้บริการ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ศวกรรมและการให้บริการติดตั้งโครงข่ายมีการใช้ดุลยพินิจที่สำคัญจากผู้บริหารในการประเมินมูลค่าของงานที่ได้ทำเสร็จจนถึง</w:t>
            </w:r>
            <w:r w:rsidRPr="0062469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ปัจจุบันกับประมาณการต้นทุนการก่อสร้างของทั้งโครงการ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เมื่อเสร็จสิ้นสำหรับวิธีปัจจัยนำเข้า และการประเมิ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งานบริการที่ปฏิบัติแล้วเสร็จและโอนให้กับลูกค้าแล้วเทียบกับมูลค่าของงานบริการทั้งหมดที่ระบุไว้ในสัญญาที่ทำกับลูกค้าสำหรับวิธีผลผลิต ซึ่งมีผลกระทบโดยตรงต่อความถูกต้องของรายได้จาก</w:t>
            </w:r>
            <w:r w:rsidRPr="00994D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การให้บริการ</w:t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วิศวกรรมและการให้บริการติดตั้งโครงข่ายที่บันทึก</w:t>
            </w:r>
            <w:r w:rsidR="00624690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92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F2F2F2"/>
          </w:tcPr>
          <w:p w14:paraId="63ED1325" w14:textId="77777777" w:rsidR="00C771E3" w:rsidRPr="00A20CC9" w:rsidRDefault="00C771E3" w:rsidP="00C771E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A20CC9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1F820383" w14:textId="4FF5261E" w:rsidR="004478BF" w:rsidRPr="004478BF" w:rsidRDefault="00C771E3" w:rsidP="004478B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ตรวจสอบเอกสารประกอบการคำนวณมูลค่าของงาน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บริการที่ปฏิบัติแล้วเสร็จ</w:t>
            </w:r>
            <w:r w:rsidR="004478BF"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สำหรับการรับรู้รายได้ ณ เวลาใดเวลาหนึ่ง และ</w:t>
            </w:r>
            <w:r w:rsidR="004478BF"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 w:rsidR="004478BF"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การคำนวณมูลค่าของงานบริการที่ปฏิบัติแล้วเสร็จและโอนให้กับลูกค้าแล้ว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="004478BF" w:rsidRPr="004478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478BF"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5A80F7AE" w14:textId="77777777" w:rsidR="00C771E3" w:rsidRPr="00225418" w:rsidRDefault="00C771E3" w:rsidP="004478B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69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624690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20AAC32D" w14:textId="10604C10" w:rsidR="00C771E3" w:rsidRPr="00134728" w:rsidRDefault="00C771E3" w:rsidP="00EB36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 w:rsidR="006246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2469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520E5D94" w14:textId="77777777" w:rsidR="00C771E3" w:rsidRPr="00642DF3" w:rsidRDefault="00C771E3" w:rsidP="00C771E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  <w:p w14:paraId="03696F05" w14:textId="0C28D481" w:rsidR="00C771E3" w:rsidRPr="00134728" w:rsidRDefault="00C771E3" w:rsidP="00C771E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472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หลักเกณฑ์และวิธีการรับรู้รายได้จากการให้บริการวิศวกรรมและการให้บริการติดตั้งโครงข่าย มีความเหมาะสมสอดคล้องกับหลักฐานที่ข้าพเจ้าได้รับ</w:t>
            </w:r>
          </w:p>
        </w:tc>
      </w:tr>
      <w:tr w:rsidR="00C771E3" w:rsidRPr="00C605E8" w14:paraId="1947FC07" w14:textId="77777777" w:rsidTr="00642DF3">
        <w:trPr>
          <w:gridAfter w:val="1"/>
          <w:wAfter w:w="9" w:type="dxa"/>
        </w:trPr>
        <w:tc>
          <w:tcPr>
            <w:tcW w:w="4679" w:type="dxa"/>
            <w:tcBorders>
              <w:bottom w:val="single" w:sz="4" w:space="0" w:color="FFA543"/>
            </w:tcBorders>
            <w:shd w:val="clear" w:color="auto" w:fill="auto"/>
          </w:tcPr>
          <w:p w14:paraId="460CA2CB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6" w:type="dxa"/>
            <w:tcBorders>
              <w:bottom w:val="single" w:sz="4" w:space="0" w:color="FFA543"/>
            </w:tcBorders>
            <w:shd w:val="clear" w:color="auto" w:fill="F2F2F2"/>
          </w:tcPr>
          <w:p w14:paraId="6DCE2AAC" w14:textId="77777777" w:rsidR="00C771E3" w:rsidRPr="005B300C" w:rsidRDefault="00C771E3" w:rsidP="00C771E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9C4F9D" w14:textId="77777777" w:rsidR="00CC003A" w:rsidRPr="002C3759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7CA72747" w14:textId="6D3FE9C1" w:rsidR="00F6158F" w:rsidRPr="000D7052" w:rsidRDefault="0042349D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39AC8B4" w14:textId="77777777" w:rsidR="00A74D5F" w:rsidRPr="003D7F3D" w:rsidRDefault="00A74D5F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5412693F" w14:textId="77777777" w:rsidR="00F021E2" w:rsidRPr="005A1BF5" w:rsidRDefault="00BA217C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งบการเงินเฉพาะ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9611A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</w:t>
      </w:r>
      <w:r w:rsidR="00964248"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F021E2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ในรายงาน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ของผู้สอบบัญชีนี้</w:t>
      </w:r>
      <w:r w:rsidR="00F021E2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5C7724" w14:textId="77777777" w:rsidR="007B1BED" w:rsidRPr="002C3759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33539771" w14:textId="77777777" w:rsidR="00F021E2" w:rsidRPr="005A1BF5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64248"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E58B17" w14:textId="77777777" w:rsidR="007B1BED" w:rsidRPr="002C3759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0915BE4F" w14:textId="77777777" w:rsidR="00F021E2" w:rsidRPr="005A1BF5" w:rsidRDefault="00F021E2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ข้อมูลอื่นมีการแสดงข้อมูลที่ขัดต่อข้อเท็จจริงอันเป็นสาระส</w:t>
      </w:r>
      <w:r w:rsidR="0077019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A1B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2A515" w14:textId="77777777" w:rsidR="007B1BED" w:rsidRPr="002C3759" w:rsidRDefault="007B1BED" w:rsidP="00794B6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54960B4" w14:textId="3B6DE552" w:rsidR="007B1BED" w:rsidRPr="005A1BF5" w:rsidRDefault="00F021E2" w:rsidP="00794B6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2469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B0F9D0E" w14:textId="77777777" w:rsidR="0042349D" w:rsidRPr="000D7052" w:rsidRDefault="00CC003A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0D705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108D662" w14:textId="77777777" w:rsidR="007E256B" w:rsidRPr="005A1BF5" w:rsidRDefault="007E256B" w:rsidP="00794B6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14:paraId="7B15658F" w14:textId="77777777" w:rsidR="0042349D" w:rsidRPr="005A1BF5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E617CE" w14:textId="77777777" w:rsidR="007B1BED" w:rsidRPr="002C3759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5C2C3996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A1BF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5A1BF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A1BF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5A1BF5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AA2428" w14:textId="77777777" w:rsidR="007B1BED" w:rsidRPr="002C3759" w:rsidRDefault="007B1BED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4539E541" w14:textId="77777777" w:rsidR="0042349D" w:rsidRPr="005A1BF5" w:rsidRDefault="00BA217C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36A31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5A1B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ท</w:t>
      </w:r>
    </w:p>
    <w:p w14:paraId="591CB678" w14:textId="77777777" w:rsidR="00F6158F" w:rsidRPr="002C3759" w:rsidRDefault="00F6158F" w:rsidP="00794B63">
      <w:pPr>
        <w:spacing w:after="0" w:line="240" w:lineRule="auto"/>
        <w:jc w:val="both"/>
        <w:rPr>
          <w:rFonts w:ascii="Browallia New" w:hAnsi="Browallia New" w:cs="Browallia New"/>
          <w:b/>
          <w:bCs/>
          <w:szCs w:val="20"/>
          <w:lang w:bidi="th-TH"/>
        </w:rPr>
      </w:pPr>
    </w:p>
    <w:p w14:paraId="3D90FADA" w14:textId="77777777" w:rsidR="0042349D" w:rsidRPr="000D7052" w:rsidRDefault="0042349D" w:rsidP="000D705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D70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F44E30" w14:textId="77777777" w:rsidR="000D7052" w:rsidRPr="000D7052" w:rsidRDefault="000D7052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0689534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64248" w:rsidRPr="005A1B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7133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71331">
        <w:rPr>
          <w:rFonts w:ascii="Browallia New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A1BF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30B8D7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</w:rPr>
      </w:pPr>
    </w:p>
    <w:p w14:paraId="532FFED9" w14:textId="77777777" w:rsidR="0042349D" w:rsidRPr="005A1BF5" w:rsidRDefault="00325098" w:rsidP="00794B6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350B680" w14:textId="77777777" w:rsidR="007B1BED" w:rsidRPr="005A1BF5" w:rsidRDefault="007B1BED" w:rsidP="00794B63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A764D60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705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5A1BF5">
        <w:rPr>
          <w:rFonts w:ascii="Browallia New" w:hAnsi="Browallia New" w:cs="Browallia New"/>
          <w:sz w:val="26"/>
          <w:szCs w:val="26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D7052">
        <w:rPr>
          <w:rFonts w:ascii="Browallia New" w:eastAsia="Calibri" w:hAnsi="Browallia New" w:cs="Browallia New"/>
          <w:sz w:val="26"/>
          <w:szCs w:val="26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0D7052">
        <w:rPr>
          <w:rFonts w:ascii="Browallia New" w:eastAsia="Calibri" w:hAnsi="Browallia New" w:cs="Browallia New"/>
          <w:sz w:val="26"/>
          <w:szCs w:val="26"/>
        </w:rPr>
        <w:br/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A1BF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78345E6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A1BF5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A1BF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5A1BF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5A1BF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A1BF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1D634A" w14:textId="77777777" w:rsidR="0042349D" w:rsidRPr="005A1BF5" w:rsidRDefault="0042349D" w:rsidP="00794B6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7133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5A1BF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A1BF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A1BF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C770CCF" w14:textId="6F90DB4D" w:rsidR="008031CC" w:rsidRPr="005A1BF5" w:rsidRDefault="00CC003A" w:rsidP="00736A3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815336" w:rsidRPr="005A1BF5">
        <w:rPr>
          <w:rFonts w:ascii="Browallia New" w:eastAsia="Calibri" w:hAnsi="Browallia New" w:cs="Browallia New"/>
          <w:sz w:val="26"/>
          <w:szCs w:val="26"/>
          <w:cs/>
        </w:rPr>
        <w:lastRenderedPageBreak/>
        <w:t>สรุปเกี่ยวกับความเหมาะสมของ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87EF8">
        <w:rPr>
          <w:rFonts w:ascii="Browallia New" w:eastAsia="Calibri" w:hAnsi="Browallia New" w:cs="Browallia New"/>
          <w:sz w:val="26"/>
          <w:szCs w:val="26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317FBE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17FBE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กลุ่มกิจการและ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</w:p>
    <w:p w14:paraId="2E335604" w14:textId="77777777" w:rsidR="00815336" w:rsidRPr="005A1BF5" w:rsidRDefault="00815336" w:rsidP="00A2384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ประเมินการนำเสนอโครงสร้างและเนื้อหาของงบการเงิน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E87EF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5A1B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</w:t>
      </w:r>
      <w:r w:rsidR="00F96F86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และงบการเงินเฉพาะ</w:t>
      </w:r>
      <w:r w:rsidR="004E36D0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5A1B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7791D4" w14:textId="2F5C1A04" w:rsidR="007D3E61" w:rsidRPr="005A1BF5" w:rsidRDefault="00312223" w:rsidP="00794B6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2469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2469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1B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022123C" w14:textId="77777777" w:rsidR="00CC003A" w:rsidRPr="00CC003A" w:rsidRDefault="00CC003A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2"/>
          <w:lang w:bidi="th-TH"/>
        </w:rPr>
      </w:pPr>
    </w:p>
    <w:p w14:paraId="762265AE" w14:textId="7B5EC5BE" w:rsidR="0042349D" w:rsidRPr="005A1BF5" w:rsidRDefault="0042349D" w:rsidP="00736A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36A31" w:rsidRPr="0062469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469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736A31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0A3CBE9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6D25B52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5A1BF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7133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7133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F06430A" w14:textId="77777777" w:rsidR="00EE30FC" w:rsidRPr="00CC003A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7E469FD6" w14:textId="77777777" w:rsidR="0042349D" w:rsidRPr="005A1BF5" w:rsidRDefault="0042349D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5A1BF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A1BF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5A1BF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A1BF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A1BF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A1BF5">
        <w:rPr>
          <w:rFonts w:ascii="Browallia New" w:hAnsi="Browallia New" w:cs="Browallia New"/>
          <w:sz w:val="26"/>
          <w:szCs w:val="26"/>
          <w:lang w:bidi="th-TH"/>
        </w:rPr>
        <w:br/>
      </w: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6EC056" w14:textId="77777777" w:rsidR="0042349D" w:rsidRPr="00CC003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2"/>
          <w:lang w:bidi="th-TH"/>
        </w:rPr>
      </w:pPr>
    </w:p>
    <w:p w14:paraId="11D59D27" w14:textId="77777777" w:rsidR="0042349D" w:rsidRPr="00CC003A" w:rsidRDefault="0042349D" w:rsidP="00794B63">
      <w:pPr>
        <w:spacing w:after="0" w:line="240" w:lineRule="auto"/>
        <w:jc w:val="both"/>
        <w:rPr>
          <w:rFonts w:ascii="Browallia New" w:eastAsia="Calibri" w:hAnsi="Browallia New" w:cs="Browallia New"/>
          <w:sz w:val="22"/>
          <w:lang w:bidi="th-TH"/>
        </w:rPr>
      </w:pPr>
    </w:p>
    <w:p w14:paraId="4AFAA906" w14:textId="77777777" w:rsidR="004E36D0" w:rsidRPr="005A1BF5" w:rsidRDefault="004E36D0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32C71" w14:textId="77777777" w:rsidR="00EE30FC" w:rsidRPr="005A1BF5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3C95AE" w14:textId="77777777" w:rsidR="00EE30FC" w:rsidRPr="005A1BF5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4741F9" w14:textId="77777777" w:rsidR="00EE30FC" w:rsidRDefault="00EE30FC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BAE0C6" w14:textId="77777777" w:rsidR="005A1BF5" w:rsidRDefault="005A1BF5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D6C660" w14:textId="77777777" w:rsidR="0069191F" w:rsidRPr="005A1BF5" w:rsidRDefault="0069191F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850506" w14:textId="77777777" w:rsidR="001B5B7A" w:rsidRPr="005A1BF5" w:rsidRDefault="0056009D" w:rsidP="00794B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5A1BF5">
        <w:rPr>
          <w:rFonts w:ascii="Browallia New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0E1EA135" w14:textId="6D1CBE5C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E717E" w:rsidRPr="008E717E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481B228E" w14:textId="77777777" w:rsidR="00F021E2" w:rsidRPr="005A1BF5" w:rsidRDefault="00F021E2" w:rsidP="00794B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A1BF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09732F" w14:textId="7476D1CD" w:rsidR="00DA2120" w:rsidRPr="005A1BF5" w:rsidRDefault="008E717E" w:rsidP="00794B63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8E717E">
        <w:rPr>
          <w:rFonts w:ascii="Browallia New" w:hAnsi="Browallia New" w:cs="Browallia New"/>
          <w:sz w:val="26"/>
          <w:szCs w:val="26"/>
          <w:lang w:val="en-GB"/>
        </w:rPr>
        <w:t>23</w:t>
      </w:r>
      <w:r w:rsidR="00317F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7FB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C4C4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491A62" w:rsidRPr="005A1BF5">
        <w:rPr>
          <w:rFonts w:ascii="Browallia New" w:hAnsi="Browallia New" w:cs="Browallia New"/>
          <w:sz w:val="26"/>
          <w:szCs w:val="26"/>
        </w:rPr>
        <w:t>.</w:t>
      </w:r>
      <w:r w:rsidR="00491A62" w:rsidRPr="005A1BF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491A62" w:rsidRPr="005A1BF5">
        <w:rPr>
          <w:rFonts w:ascii="Browallia New" w:hAnsi="Browallia New" w:cs="Browallia New"/>
          <w:sz w:val="26"/>
          <w:szCs w:val="26"/>
        </w:rPr>
        <w:t xml:space="preserve">. </w:t>
      </w:r>
      <w:r w:rsidRPr="008E717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994A480" w14:textId="77777777" w:rsidR="006A48EB" w:rsidRPr="005A1BF5" w:rsidRDefault="006A48EB" w:rsidP="00794B6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6A48EB" w:rsidRPr="005A1BF5" w:rsidSect="006D660F"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26776E7C" w14:textId="77777777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อินเตอร์ลิ้งค์ คอมมิวนิเคชั่น จำกัด 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8C6AC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4ED6566D" w14:textId="77777777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sz w:val="28"/>
          <w:szCs w:val="28"/>
          <w:rtl/>
          <w:cs/>
        </w:rPr>
      </w:pPr>
    </w:p>
    <w:p w14:paraId="0FBE631A" w14:textId="77777777" w:rsidR="00491A62" w:rsidRPr="008C6AC8" w:rsidRDefault="00491A62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r w:rsidR="00F67EB4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5EC8536" w14:textId="0C0D1C58" w:rsidR="007134E6" w:rsidRPr="008C6AC8" w:rsidRDefault="007134E6" w:rsidP="00794B63">
      <w:pPr>
        <w:spacing w:after="0" w:line="240" w:lineRule="auto"/>
        <w:ind w:left="720" w:right="14"/>
        <w:rPr>
          <w:rFonts w:ascii="Browallia New" w:hAnsi="Browallia New" w:cs="Browallia New"/>
          <w:b/>
          <w:bCs/>
          <w:sz w:val="28"/>
          <w:szCs w:val="28"/>
        </w:rPr>
      </w:pP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E717E" w:rsidRPr="008E717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C6AC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A90886" w:rsidRPr="008C6A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E717E" w:rsidRPr="008E717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7134E6" w:rsidRPr="008C6AC8" w:rsidSect="006D660F">
      <w:footerReference w:type="even" r:id="rId8"/>
      <w:footerReference w:type="default" r:id="rId9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97E2B" w14:textId="77777777" w:rsidR="00280C41" w:rsidRDefault="00280C41" w:rsidP="0042349D">
      <w:pPr>
        <w:spacing w:after="0" w:line="240" w:lineRule="auto"/>
      </w:pPr>
      <w:r>
        <w:separator/>
      </w:r>
    </w:p>
  </w:endnote>
  <w:endnote w:type="continuationSeparator" w:id="0">
    <w:p w14:paraId="5CC43349" w14:textId="77777777" w:rsidR="00280C41" w:rsidRDefault="00280C4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8ADDC" w14:textId="77777777" w:rsidR="00611EDE" w:rsidRDefault="00491A62" w:rsidP="00611E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6C288BF" w14:textId="77777777" w:rsidR="00611EDE" w:rsidRDefault="00611EDE" w:rsidP="00611ED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BCC9F" w14:textId="77777777" w:rsidR="00611EDE" w:rsidRDefault="00611EDE">
    <w:pPr>
      <w:pStyle w:val="Footer"/>
      <w:tabs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1709D" w14:textId="77777777" w:rsidR="00280C41" w:rsidRDefault="00280C41" w:rsidP="0042349D">
      <w:pPr>
        <w:spacing w:after="0" w:line="240" w:lineRule="auto"/>
      </w:pPr>
      <w:r>
        <w:separator/>
      </w:r>
    </w:p>
  </w:footnote>
  <w:footnote w:type="continuationSeparator" w:id="0">
    <w:p w14:paraId="6CE312DC" w14:textId="77777777" w:rsidR="00280C41" w:rsidRDefault="00280C41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25645A6"/>
    <w:lvl w:ilvl="0" w:tplc="5B58AF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B57BCD"/>
    <w:multiLevelType w:val="hybridMultilevel"/>
    <w:tmpl w:val="47A87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13CB2"/>
    <w:multiLevelType w:val="hybridMultilevel"/>
    <w:tmpl w:val="25DE268A"/>
    <w:lvl w:ilvl="0" w:tplc="F82E9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5488F"/>
    <w:multiLevelType w:val="hybridMultilevel"/>
    <w:tmpl w:val="D0D4E88E"/>
    <w:lvl w:ilvl="0" w:tplc="3154DF9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D3C5D"/>
    <w:multiLevelType w:val="hybridMultilevel"/>
    <w:tmpl w:val="85ACC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D5EFA"/>
    <w:multiLevelType w:val="hybridMultilevel"/>
    <w:tmpl w:val="54C09DF8"/>
    <w:lvl w:ilvl="0" w:tplc="DB280E14">
      <w:numFmt w:val="bullet"/>
      <w:lvlText w:val="-"/>
      <w:lvlJc w:val="left"/>
      <w:pPr>
        <w:ind w:left="702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2" w15:restartNumberingAfterBreak="0">
    <w:nsid w:val="6DE82E84"/>
    <w:multiLevelType w:val="hybridMultilevel"/>
    <w:tmpl w:val="62A4C69E"/>
    <w:lvl w:ilvl="0" w:tplc="2F0AEF06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11"/>
  </w:num>
  <w:num w:numId="9">
    <w:abstractNumId w:val="13"/>
  </w:num>
  <w:num w:numId="10">
    <w:abstractNumId w:val="0"/>
  </w:num>
  <w:num w:numId="11">
    <w:abstractNumId w:val="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63"/>
    <w:rsid w:val="000055D6"/>
    <w:rsid w:val="00011D8A"/>
    <w:rsid w:val="000262A0"/>
    <w:rsid w:val="000322C9"/>
    <w:rsid w:val="00032D5D"/>
    <w:rsid w:val="000509E9"/>
    <w:rsid w:val="000541A4"/>
    <w:rsid w:val="000554EB"/>
    <w:rsid w:val="00061710"/>
    <w:rsid w:val="00062E24"/>
    <w:rsid w:val="000659D6"/>
    <w:rsid w:val="00075CE8"/>
    <w:rsid w:val="000960E4"/>
    <w:rsid w:val="000B133C"/>
    <w:rsid w:val="000B1DAF"/>
    <w:rsid w:val="000B5046"/>
    <w:rsid w:val="000C3470"/>
    <w:rsid w:val="000C4D65"/>
    <w:rsid w:val="000D13BE"/>
    <w:rsid w:val="000D157D"/>
    <w:rsid w:val="000D7052"/>
    <w:rsid w:val="000F36AF"/>
    <w:rsid w:val="00120261"/>
    <w:rsid w:val="00122CD6"/>
    <w:rsid w:val="0013427B"/>
    <w:rsid w:val="00134728"/>
    <w:rsid w:val="00136884"/>
    <w:rsid w:val="0014167F"/>
    <w:rsid w:val="00150892"/>
    <w:rsid w:val="00151149"/>
    <w:rsid w:val="00162BCF"/>
    <w:rsid w:val="00171331"/>
    <w:rsid w:val="00195146"/>
    <w:rsid w:val="00196BE2"/>
    <w:rsid w:val="001A2B67"/>
    <w:rsid w:val="001A6A44"/>
    <w:rsid w:val="001A7236"/>
    <w:rsid w:val="001B05E5"/>
    <w:rsid w:val="001B5B7A"/>
    <w:rsid w:val="001E2AEA"/>
    <w:rsid w:val="00200F35"/>
    <w:rsid w:val="00214F24"/>
    <w:rsid w:val="00223FF4"/>
    <w:rsid w:val="00225332"/>
    <w:rsid w:val="00225418"/>
    <w:rsid w:val="0023531C"/>
    <w:rsid w:val="00242C02"/>
    <w:rsid w:val="0024608F"/>
    <w:rsid w:val="00255ADD"/>
    <w:rsid w:val="00276FD0"/>
    <w:rsid w:val="00280C41"/>
    <w:rsid w:val="00282709"/>
    <w:rsid w:val="00285A74"/>
    <w:rsid w:val="0029242B"/>
    <w:rsid w:val="002A26BE"/>
    <w:rsid w:val="002B6DE4"/>
    <w:rsid w:val="002C2DF9"/>
    <w:rsid w:val="002C3759"/>
    <w:rsid w:val="002C6F5D"/>
    <w:rsid w:val="002E67C7"/>
    <w:rsid w:val="002E6F57"/>
    <w:rsid w:val="002F0F3B"/>
    <w:rsid w:val="002F130F"/>
    <w:rsid w:val="00303BCC"/>
    <w:rsid w:val="00304B88"/>
    <w:rsid w:val="0031211D"/>
    <w:rsid w:val="00312223"/>
    <w:rsid w:val="0031681A"/>
    <w:rsid w:val="00316BC5"/>
    <w:rsid w:val="00317FBE"/>
    <w:rsid w:val="00325098"/>
    <w:rsid w:val="0033117E"/>
    <w:rsid w:val="00341097"/>
    <w:rsid w:val="00341DCB"/>
    <w:rsid w:val="00351C09"/>
    <w:rsid w:val="00355B6D"/>
    <w:rsid w:val="00360CF5"/>
    <w:rsid w:val="00361300"/>
    <w:rsid w:val="00367152"/>
    <w:rsid w:val="00370E0C"/>
    <w:rsid w:val="003819C5"/>
    <w:rsid w:val="00392CC7"/>
    <w:rsid w:val="00393CB1"/>
    <w:rsid w:val="00396E2D"/>
    <w:rsid w:val="00397020"/>
    <w:rsid w:val="003A4690"/>
    <w:rsid w:val="003B0F6C"/>
    <w:rsid w:val="003B21F7"/>
    <w:rsid w:val="003B2808"/>
    <w:rsid w:val="003C765A"/>
    <w:rsid w:val="003D7F3D"/>
    <w:rsid w:val="003F2B51"/>
    <w:rsid w:val="003F5DC6"/>
    <w:rsid w:val="003F6BC1"/>
    <w:rsid w:val="004003B1"/>
    <w:rsid w:val="00405FB6"/>
    <w:rsid w:val="0042349D"/>
    <w:rsid w:val="00423E73"/>
    <w:rsid w:val="0043296D"/>
    <w:rsid w:val="004344D2"/>
    <w:rsid w:val="0043666A"/>
    <w:rsid w:val="00436EF0"/>
    <w:rsid w:val="0043759A"/>
    <w:rsid w:val="004441D2"/>
    <w:rsid w:val="00447874"/>
    <w:rsid w:val="004478BF"/>
    <w:rsid w:val="004616E6"/>
    <w:rsid w:val="00463931"/>
    <w:rsid w:val="00471043"/>
    <w:rsid w:val="0047190D"/>
    <w:rsid w:val="00474838"/>
    <w:rsid w:val="00482A76"/>
    <w:rsid w:val="00491A62"/>
    <w:rsid w:val="0049505B"/>
    <w:rsid w:val="00496563"/>
    <w:rsid w:val="004A0D70"/>
    <w:rsid w:val="004C17FD"/>
    <w:rsid w:val="004C3823"/>
    <w:rsid w:val="004C4954"/>
    <w:rsid w:val="004C6E93"/>
    <w:rsid w:val="004D73BE"/>
    <w:rsid w:val="004E36D0"/>
    <w:rsid w:val="004F0716"/>
    <w:rsid w:val="004F358E"/>
    <w:rsid w:val="00513311"/>
    <w:rsid w:val="00527A20"/>
    <w:rsid w:val="00551A12"/>
    <w:rsid w:val="0056009D"/>
    <w:rsid w:val="00575F2E"/>
    <w:rsid w:val="005845A6"/>
    <w:rsid w:val="0059562A"/>
    <w:rsid w:val="005A1BF5"/>
    <w:rsid w:val="005A4A5E"/>
    <w:rsid w:val="005A4EB2"/>
    <w:rsid w:val="005C2538"/>
    <w:rsid w:val="005C4C4D"/>
    <w:rsid w:val="005C5C43"/>
    <w:rsid w:val="005D51FD"/>
    <w:rsid w:val="005D7686"/>
    <w:rsid w:val="005D7ED2"/>
    <w:rsid w:val="005E2738"/>
    <w:rsid w:val="006007FF"/>
    <w:rsid w:val="00604859"/>
    <w:rsid w:val="00606884"/>
    <w:rsid w:val="00607E5E"/>
    <w:rsid w:val="00611EDE"/>
    <w:rsid w:val="00612C65"/>
    <w:rsid w:val="0061339C"/>
    <w:rsid w:val="00624690"/>
    <w:rsid w:val="00625EAF"/>
    <w:rsid w:val="00626CF2"/>
    <w:rsid w:val="0063597D"/>
    <w:rsid w:val="00636D89"/>
    <w:rsid w:val="00642DF3"/>
    <w:rsid w:val="0065022F"/>
    <w:rsid w:val="0066486F"/>
    <w:rsid w:val="006658EA"/>
    <w:rsid w:val="006700BA"/>
    <w:rsid w:val="006752D5"/>
    <w:rsid w:val="0068524A"/>
    <w:rsid w:val="00685D9E"/>
    <w:rsid w:val="0069191F"/>
    <w:rsid w:val="006A3F31"/>
    <w:rsid w:val="006A48EB"/>
    <w:rsid w:val="006C1444"/>
    <w:rsid w:val="006D660F"/>
    <w:rsid w:val="006F2BAE"/>
    <w:rsid w:val="0070633E"/>
    <w:rsid w:val="007134E6"/>
    <w:rsid w:val="00716D13"/>
    <w:rsid w:val="00734BFD"/>
    <w:rsid w:val="00736A31"/>
    <w:rsid w:val="007371EA"/>
    <w:rsid w:val="00740373"/>
    <w:rsid w:val="00742DC6"/>
    <w:rsid w:val="007505C4"/>
    <w:rsid w:val="007551F4"/>
    <w:rsid w:val="007658D6"/>
    <w:rsid w:val="0077019C"/>
    <w:rsid w:val="00780FFA"/>
    <w:rsid w:val="00782735"/>
    <w:rsid w:val="007932FF"/>
    <w:rsid w:val="00794B63"/>
    <w:rsid w:val="007974C2"/>
    <w:rsid w:val="007A1412"/>
    <w:rsid w:val="007A265E"/>
    <w:rsid w:val="007A6B86"/>
    <w:rsid w:val="007B1BED"/>
    <w:rsid w:val="007B3453"/>
    <w:rsid w:val="007D3E61"/>
    <w:rsid w:val="007E256B"/>
    <w:rsid w:val="007E3C08"/>
    <w:rsid w:val="007E6146"/>
    <w:rsid w:val="008031CC"/>
    <w:rsid w:val="00815336"/>
    <w:rsid w:val="00827AA1"/>
    <w:rsid w:val="0083200E"/>
    <w:rsid w:val="00845A4F"/>
    <w:rsid w:val="00850705"/>
    <w:rsid w:val="008531B7"/>
    <w:rsid w:val="008657AC"/>
    <w:rsid w:val="00870A5E"/>
    <w:rsid w:val="00877BDF"/>
    <w:rsid w:val="00877C7D"/>
    <w:rsid w:val="008C19FF"/>
    <w:rsid w:val="008C6AC8"/>
    <w:rsid w:val="008C7B43"/>
    <w:rsid w:val="008E4B3C"/>
    <w:rsid w:val="008E717E"/>
    <w:rsid w:val="008F16E7"/>
    <w:rsid w:val="008F6DF3"/>
    <w:rsid w:val="00905153"/>
    <w:rsid w:val="00916FE5"/>
    <w:rsid w:val="009240C5"/>
    <w:rsid w:val="00927C5F"/>
    <w:rsid w:val="00931470"/>
    <w:rsid w:val="00940F1A"/>
    <w:rsid w:val="009443C0"/>
    <w:rsid w:val="0094675C"/>
    <w:rsid w:val="009603A0"/>
    <w:rsid w:val="009611A6"/>
    <w:rsid w:val="00964248"/>
    <w:rsid w:val="0096576E"/>
    <w:rsid w:val="00985C83"/>
    <w:rsid w:val="00992E1A"/>
    <w:rsid w:val="0099460F"/>
    <w:rsid w:val="00994DA4"/>
    <w:rsid w:val="0099513D"/>
    <w:rsid w:val="00995296"/>
    <w:rsid w:val="009A2BFB"/>
    <w:rsid w:val="009A3FB2"/>
    <w:rsid w:val="009B43F8"/>
    <w:rsid w:val="009B4C5C"/>
    <w:rsid w:val="009F05B0"/>
    <w:rsid w:val="009F4CEB"/>
    <w:rsid w:val="00A0115D"/>
    <w:rsid w:val="00A0300F"/>
    <w:rsid w:val="00A03A75"/>
    <w:rsid w:val="00A11FA7"/>
    <w:rsid w:val="00A20CC9"/>
    <w:rsid w:val="00A2384B"/>
    <w:rsid w:val="00A51124"/>
    <w:rsid w:val="00A5367C"/>
    <w:rsid w:val="00A541C9"/>
    <w:rsid w:val="00A55F1B"/>
    <w:rsid w:val="00A719B4"/>
    <w:rsid w:val="00A74D5F"/>
    <w:rsid w:val="00A9080B"/>
    <w:rsid w:val="00A90886"/>
    <w:rsid w:val="00AA046E"/>
    <w:rsid w:val="00AA2BFB"/>
    <w:rsid w:val="00AB51E7"/>
    <w:rsid w:val="00AB5958"/>
    <w:rsid w:val="00AC06B4"/>
    <w:rsid w:val="00AC1DD0"/>
    <w:rsid w:val="00AC236C"/>
    <w:rsid w:val="00AD154B"/>
    <w:rsid w:val="00AD293D"/>
    <w:rsid w:val="00AD7ED7"/>
    <w:rsid w:val="00AE672F"/>
    <w:rsid w:val="00AF7F49"/>
    <w:rsid w:val="00B10D9C"/>
    <w:rsid w:val="00B11411"/>
    <w:rsid w:val="00B1205D"/>
    <w:rsid w:val="00B15053"/>
    <w:rsid w:val="00B24971"/>
    <w:rsid w:val="00B31239"/>
    <w:rsid w:val="00B56997"/>
    <w:rsid w:val="00B60B1B"/>
    <w:rsid w:val="00B71CBD"/>
    <w:rsid w:val="00B75313"/>
    <w:rsid w:val="00B82218"/>
    <w:rsid w:val="00B8679F"/>
    <w:rsid w:val="00BA217C"/>
    <w:rsid w:val="00BA2959"/>
    <w:rsid w:val="00BA4B60"/>
    <w:rsid w:val="00BD0C4E"/>
    <w:rsid w:val="00C0317B"/>
    <w:rsid w:val="00C101E9"/>
    <w:rsid w:val="00C14DC5"/>
    <w:rsid w:val="00C21ED8"/>
    <w:rsid w:val="00C33710"/>
    <w:rsid w:val="00C40413"/>
    <w:rsid w:val="00C477B0"/>
    <w:rsid w:val="00C6004B"/>
    <w:rsid w:val="00C63162"/>
    <w:rsid w:val="00C75DB4"/>
    <w:rsid w:val="00C767C9"/>
    <w:rsid w:val="00C771E3"/>
    <w:rsid w:val="00C90844"/>
    <w:rsid w:val="00C928F2"/>
    <w:rsid w:val="00C95FB4"/>
    <w:rsid w:val="00CA226A"/>
    <w:rsid w:val="00CA78E8"/>
    <w:rsid w:val="00CA7A57"/>
    <w:rsid w:val="00CC003A"/>
    <w:rsid w:val="00CC7795"/>
    <w:rsid w:val="00CD1C3D"/>
    <w:rsid w:val="00CD332F"/>
    <w:rsid w:val="00CD5792"/>
    <w:rsid w:val="00CE1A5C"/>
    <w:rsid w:val="00CE4FC4"/>
    <w:rsid w:val="00CE5839"/>
    <w:rsid w:val="00CE6B27"/>
    <w:rsid w:val="00CE742A"/>
    <w:rsid w:val="00CF6185"/>
    <w:rsid w:val="00D020B7"/>
    <w:rsid w:val="00D03B92"/>
    <w:rsid w:val="00D04657"/>
    <w:rsid w:val="00D07DD6"/>
    <w:rsid w:val="00D11A61"/>
    <w:rsid w:val="00D175EC"/>
    <w:rsid w:val="00D31E5E"/>
    <w:rsid w:val="00D340BF"/>
    <w:rsid w:val="00D36037"/>
    <w:rsid w:val="00D4234F"/>
    <w:rsid w:val="00D424E1"/>
    <w:rsid w:val="00D43971"/>
    <w:rsid w:val="00D54180"/>
    <w:rsid w:val="00D6756E"/>
    <w:rsid w:val="00D67D64"/>
    <w:rsid w:val="00D70062"/>
    <w:rsid w:val="00D90C86"/>
    <w:rsid w:val="00DA2120"/>
    <w:rsid w:val="00DA456D"/>
    <w:rsid w:val="00DA5008"/>
    <w:rsid w:val="00DB736F"/>
    <w:rsid w:val="00DD52F1"/>
    <w:rsid w:val="00DD5CC7"/>
    <w:rsid w:val="00E16B42"/>
    <w:rsid w:val="00E537BB"/>
    <w:rsid w:val="00E558A5"/>
    <w:rsid w:val="00E60B66"/>
    <w:rsid w:val="00E706E9"/>
    <w:rsid w:val="00E87EF8"/>
    <w:rsid w:val="00E92947"/>
    <w:rsid w:val="00E97698"/>
    <w:rsid w:val="00EB3657"/>
    <w:rsid w:val="00EB4C10"/>
    <w:rsid w:val="00EC3223"/>
    <w:rsid w:val="00ED0620"/>
    <w:rsid w:val="00ED22D0"/>
    <w:rsid w:val="00EE30FC"/>
    <w:rsid w:val="00EE6B47"/>
    <w:rsid w:val="00F021E2"/>
    <w:rsid w:val="00F10056"/>
    <w:rsid w:val="00F20F70"/>
    <w:rsid w:val="00F3108B"/>
    <w:rsid w:val="00F37B0A"/>
    <w:rsid w:val="00F40F78"/>
    <w:rsid w:val="00F50A0C"/>
    <w:rsid w:val="00F52D9C"/>
    <w:rsid w:val="00F60A41"/>
    <w:rsid w:val="00F6158F"/>
    <w:rsid w:val="00F67EB4"/>
    <w:rsid w:val="00F7147D"/>
    <w:rsid w:val="00F75D33"/>
    <w:rsid w:val="00F90A23"/>
    <w:rsid w:val="00F93BE3"/>
    <w:rsid w:val="00F96F86"/>
    <w:rsid w:val="00FA63C6"/>
    <w:rsid w:val="00FB4B78"/>
    <w:rsid w:val="00FD3162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165F2B"/>
  <w15:chartTrackingRefBased/>
  <w15:docId w15:val="{1F39AF96-0AF3-426D-94A4-3DFEA0F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PageNumber">
    <w:name w:val="page number"/>
    <w:rsid w:val="00491A62"/>
    <w:rPr>
      <w:sz w:val="22"/>
    </w:rPr>
  </w:style>
  <w:style w:type="character" w:styleId="CommentReference">
    <w:name w:val="annotation reference"/>
    <w:uiPriority w:val="99"/>
    <w:semiHidden/>
    <w:unhideWhenUsed/>
    <w:rsid w:val="00865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7A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57AC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57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57AC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31B5-4B8D-49F7-AB11-754C1885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32</cp:revision>
  <cp:lastPrinted>2021-03-01T10:43:00Z</cp:lastPrinted>
  <dcterms:created xsi:type="dcterms:W3CDTF">2021-02-01T09:45:00Z</dcterms:created>
  <dcterms:modified xsi:type="dcterms:W3CDTF">2022-02-23T07:05:00Z</dcterms:modified>
</cp:coreProperties>
</file>