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DDF1" w14:textId="186D438D" w:rsidR="00775F97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2C545ED" w14:textId="77777777" w:rsidR="003217AB" w:rsidRPr="006B7BE9" w:rsidRDefault="003217AB">
      <w:pPr>
        <w:ind w:right="3119"/>
        <w:jc w:val="center"/>
        <w:rPr>
          <w:rFonts w:ascii="AngsanaUPC" w:hAnsi="AngsanaUPC" w:cs="AngsanaUPC"/>
          <w:sz w:val="30"/>
          <w:szCs w:val="30"/>
          <w:cs/>
        </w:rPr>
      </w:pPr>
    </w:p>
    <w:p w14:paraId="57822D48" w14:textId="77777777" w:rsidR="00660EDF" w:rsidRPr="006B7BE9" w:rsidRDefault="00660EDF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8100EFB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5B1B7545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476EB9D9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7DDC953E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12565C72" w14:textId="77777777" w:rsidR="00775F97" w:rsidRPr="00E5702A" w:rsidRDefault="00E5702A" w:rsidP="00E5702A">
      <w:pPr>
        <w:spacing w:before="240"/>
        <w:ind w:left="720" w:firstLine="720"/>
        <w:rPr>
          <w:rFonts w:ascii="Angsana New" w:hAnsi="Angsana New" w:cs="Angsana New"/>
          <w:b/>
          <w:bCs/>
          <w:sz w:val="32"/>
          <w:szCs w:val="32"/>
        </w:rPr>
      </w:pPr>
      <w:r w:rsidRPr="00B4524D">
        <w:rPr>
          <w:rFonts w:ascii="Angsana New" w:hAnsi="Angsana New" w:cs="Angsana New"/>
          <w:b/>
          <w:bCs/>
          <w:sz w:val="32"/>
          <w:szCs w:val="32"/>
          <w:cs/>
        </w:rPr>
        <w:t>บริษัท กรังด์ปรี</w:t>
      </w:r>
      <w:proofErr w:type="spellStart"/>
      <w:r w:rsidRPr="00B4524D">
        <w:rPr>
          <w:rFonts w:ascii="Angsana New" w:hAnsi="Angsana New" w:cs="Angsana New"/>
          <w:b/>
          <w:bCs/>
          <w:sz w:val="32"/>
          <w:szCs w:val="32"/>
          <w:cs/>
        </w:rPr>
        <w:t>ซ์</w:t>
      </w:r>
      <w:proofErr w:type="spellEnd"/>
      <w:r w:rsidRPr="00B4524D">
        <w:rPr>
          <w:rFonts w:ascii="Angsana New" w:hAnsi="Angsana New" w:cs="Angsana New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Pr="00B4524D">
        <w:rPr>
          <w:rFonts w:ascii="Angsana New" w:hAnsi="Angsana New" w:cs="Angsana New"/>
          <w:b/>
          <w:bCs/>
          <w:sz w:val="32"/>
          <w:szCs w:val="32"/>
          <w:cs/>
        </w:rPr>
        <w:t>แน</w:t>
      </w:r>
      <w:proofErr w:type="spellEnd"/>
      <w:r w:rsidRPr="00B4524D">
        <w:rPr>
          <w:rFonts w:ascii="Angsana New" w:hAnsi="Angsana New" w:cs="Angsana New"/>
          <w:b/>
          <w:bCs/>
          <w:sz w:val="32"/>
          <w:szCs w:val="32"/>
          <w:cs/>
        </w:rPr>
        <w:t>ล จำกัด (มหาชน)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75F97" w:rsidRPr="00E5702A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16252AB4" w14:textId="77777777" w:rsidR="00775F97" w:rsidRPr="00AE7B14" w:rsidRDefault="00775F97" w:rsidP="00D87E2B">
      <w:pPr>
        <w:spacing w:line="560" w:lineRule="exact"/>
        <w:ind w:left="1440" w:right="2834" w:firstLine="72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5702A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รายงานของผู้สอบบัญชีและ</w:t>
      </w:r>
      <w:r w:rsidRPr="00AE7B14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2AE3F217" w14:textId="726BBB90" w:rsidR="00775F97" w:rsidRPr="00E5702A" w:rsidRDefault="00934701" w:rsidP="00934701">
      <w:pPr>
        <w:spacing w:line="560" w:lineRule="exact"/>
        <w:ind w:left="1440" w:right="283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E7B14">
        <w:rPr>
          <w:rFonts w:ascii="Angsana New" w:hAnsi="Angsana New" w:cs="Angsana New"/>
          <w:b/>
          <w:bCs/>
          <w:sz w:val="32"/>
          <w:szCs w:val="32"/>
        </w:rPr>
        <w:t xml:space="preserve">           </w:t>
      </w:r>
      <w:r w:rsidR="00775F97" w:rsidRPr="00AE7B14">
        <w:rPr>
          <w:rFonts w:ascii="Angsana New" w:hAnsi="Angsana New" w:cs="Angsana New"/>
          <w:b/>
          <w:bCs/>
          <w:sz w:val="32"/>
          <w:szCs w:val="32"/>
          <w:cs/>
        </w:rPr>
        <w:t>สำห</w:t>
      </w:r>
      <w:r w:rsidR="00CE3ED5" w:rsidRPr="00AE7B14">
        <w:rPr>
          <w:rFonts w:ascii="Angsana New" w:hAnsi="Angsana New" w:cs="Angsana New"/>
          <w:b/>
          <w:bCs/>
          <w:sz w:val="32"/>
          <w:szCs w:val="32"/>
          <w:cs/>
        </w:rPr>
        <w:t xml:space="preserve">รับปี สิ้นสุดวันที่ </w:t>
      </w:r>
      <w:r w:rsidR="00AE573C" w:rsidRPr="00AE7B14">
        <w:rPr>
          <w:rFonts w:ascii="Angsana New" w:hAnsi="Angsana New" w:cs="Angsana New"/>
          <w:b/>
          <w:bCs/>
          <w:sz w:val="32"/>
          <w:szCs w:val="32"/>
        </w:rPr>
        <w:t>31</w:t>
      </w:r>
      <w:r w:rsidR="00CE3ED5" w:rsidRPr="00AE7B14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</w:t>
      </w:r>
      <w:r w:rsidR="002272AD" w:rsidRPr="00AE7B1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C35F1" w:rsidRPr="00AE7B14">
        <w:rPr>
          <w:rFonts w:ascii="Angsana New" w:hAnsi="Angsana New" w:cs="Angsana New"/>
          <w:b/>
          <w:bCs/>
          <w:sz w:val="32"/>
          <w:szCs w:val="32"/>
        </w:rPr>
        <w:t>256</w:t>
      </w:r>
      <w:r w:rsidR="002C1D38">
        <w:rPr>
          <w:rFonts w:ascii="Angsana New" w:hAnsi="Angsana New" w:cs="Angsana New"/>
          <w:b/>
          <w:bCs/>
          <w:sz w:val="32"/>
          <w:szCs w:val="32"/>
        </w:rPr>
        <w:t>4</w:t>
      </w:r>
    </w:p>
    <w:p w14:paraId="05CB26C3" w14:textId="77777777" w:rsidR="00775F97" w:rsidRPr="00D71B03" w:rsidRDefault="00775F97" w:rsidP="00934701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D9AC87A" w14:textId="77777777" w:rsidR="00BB2737" w:rsidRPr="00D71B03" w:rsidRDefault="00775F97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D71B03">
        <w:rPr>
          <w:rFonts w:ascii="Angsana New" w:hAnsi="Angsana New" w:cs="Angsana New"/>
          <w:sz w:val="30"/>
          <w:szCs w:val="30"/>
        </w:rPr>
        <w:br w:type="page"/>
      </w:r>
    </w:p>
    <w:p w14:paraId="1609CEA8" w14:textId="77777777" w:rsidR="00D47A89" w:rsidRPr="00D71B03" w:rsidRDefault="00D47A89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49D0CF" w14:textId="77777777" w:rsidR="00CD29C0" w:rsidRPr="002D4086" w:rsidRDefault="00CD29C0" w:rsidP="00C51097">
      <w:pPr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7DC5D81" w14:textId="77777777" w:rsidR="00CD29C0" w:rsidRPr="002D4086" w:rsidRDefault="00CD29C0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3BFC0291" w14:textId="77777777" w:rsidR="00CD29C0" w:rsidRPr="002D4086" w:rsidRDefault="00CD29C0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</w:t>
      </w:r>
      <w:r w:rsidR="00E5702A" w:rsidRPr="002D4086">
        <w:rPr>
          <w:rFonts w:ascii="AngsanaUPC" w:hAnsi="AngsanaUPC" w:cs="AngsanaUPC"/>
          <w:b/>
          <w:bCs/>
          <w:sz w:val="30"/>
          <w:szCs w:val="30"/>
          <w:cs/>
        </w:rPr>
        <w:t>บริษัท กรังด์ปรี</w:t>
      </w:r>
      <w:proofErr w:type="spellStart"/>
      <w:r w:rsidR="00E5702A" w:rsidRPr="002D4086">
        <w:rPr>
          <w:rFonts w:ascii="AngsanaUPC" w:hAnsi="AngsanaUPC" w:cs="AngsanaUPC"/>
          <w:b/>
          <w:bCs/>
          <w:sz w:val="30"/>
          <w:szCs w:val="30"/>
          <w:cs/>
        </w:rPr>
        <w:t>ซ์</w:t>
      </w:r>
      <w:proofErr w:type="spellEnd"/>
      <w:r w:rsidR="00E5702A" w:rsidRPr="002D4086">
        <w:rPr>
          <w:rFonts w:ascii="AngsanaUPC" w:hAnsi="AngsanaUPC" w:cs="AngsanaUPC"/>
          <w:b/>
          <w:bCs/>
          <w:sz w:val="30"/>
          <w:szCs w:val="30"/>
          <w:cs/>
        </w:rPr>
        <w:t xml:space="preserve"> อินเตอร์เนชั่น</w:t>
      </w:r>
      <w:proofErr w:type="spellStart"/>
      <w:r w:rsidR="00E5702A" w:rsidRPr="002D4086">
        <w:rPr>
          <w:rFonts w:ascii="AngsanaUPC" w:hAnsi="AngsanaUPC" w:cs="AngsanaUPC"/>
          <w:b/>
          <w:bCs/>
          <w:sz w:val="30"/>
          <w:szCs w:val="30"/>
          <w:cs/>
        </w:rPr>
        <w:t>แน</w:t>
      </w:r>
      <w:proofErr w:type="spellEnd"/>
      <w:r w:rsidR="00E5702A" w:rsidRPr="002D4086">
        <w:rPr>
          <w:rFonts w:ascii="AngsanaUPC" w:hAnsi="AngsanaUPC" w:cs="AngsanaUPC"/>
          <w:b/>
          <w:bCs/>
          <w:sz w:val="30"/>
          <w:szCs w:val="30"/>
          <w:cs/>
        </w:rPr>
        <w:t>ล จำกัด (มหาชน)</w:t>
      </w:r>
    </w:p>
    <w:p w14:paraId="4DFB534F" w14:textId="77777777" w:rsidR="002272AD" w:rsidRPr="002D4086" w:rsidRDefault="002272AD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3DB7E759" w14:textId="77777777" w:rsidR="00CD29C0" w:rsidRPr="002D4086" w:rsidRDefault="002272AD" w:rsidP="00C51097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14:paraId="53331F84" w14:textId="77777777" w:rsidR="00DA79B2" w:rsidRPr="002D4086" w:rsidRDefault="00DA79B2" w:rsidP="00C51097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B4CF127" w14:textId="7DD44AB1" w:rsidR="00CD29C0" w:rsidRPr="002D4086" w:rsidRDefault="00CD29C0" w:rsidP="00934701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E5702A" w:rsidRPr="002D4086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>ล จำกัด (มหาชน)</w:t>
      </w:r>
      <w:r w:rsidR="00E5702A"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3102C3" w:rsidRPr="002D4086">
        <w:rPr>
          <w:rFonts w:ascii="AngsanaUPC" w:hAnsi="AngsanaUPC" w:cs="AngsanaUPC"/>
          <w:sz w:val="30"/>
          <w:szCs w:val="30"/>
          <w:cs/>
        </w:rPr>
        <w:t xml:space="preserve"> (</w:t>
      </w:r>
      <w:r w:rsidR="00B416F4">
        <w:rPr>
          <w:rFonts w:ascii="AngsanaUPC" w:hAnsi="AngsanaUPC" w:cs="AngsanaUPC"/>
          <w:sz w:val="30"/>
          <w:szCs w:val="30"/>
        </w:rPr>
        <w:t>‘‘</w:t>
      </w:r>
      <w:r w:rsidR="003102C3" w:rsidRPr="002D4086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B416F4">
        <w:rPr>
          <w:rFonts w:ascii="AngsanaUPC" w:hAnsi="AngsanaUPC" w:cs="AngsanaUPC"/>
          <w:sz w:val="30"/>
          <w:szCs w:val="30"/>
        </w:rPr>
        <w:t>’’</w:t>
      </w:r>
      <w:r w:rsidR="00B416F4">
        <w:rPr>
          <w:rFonts w:ascii="AngsanaUPC" w:hAnsi="AngsanaUPC" w:cs="AngsanaUPC" w:hint="cs"/>
          <w:sz w:val="30"/>
          <w:szCs w:val="30"/>
          <w:cs/>
        </w:rPr>
        <w:t>)</w:t>
      </w:r>
      <w:r w:rsidR="0026107C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E5702A" w:rsidRPr="002D4086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 xml:space="preserve">ล จำกัด (มหาชน) </w:t>
      </w:r>
      <w:r w:rsidR="00B416F4">
        <w:rPr>
          <w:rFonts w:ascii="AngsanaUPC" w:hAnsi="AngsanaUPC" w:cs="AngsanaUPC" w:hint="cs"/>
          <w:sz w:val="30"/>
          <w:szCs w:val="30"/>
          <w:cs/>
        </w:rPr>
        <w:t xml:space="preserve">     </w:t>
      </w:r>
      <w:r w:rsidR="00680E5C" w:rsidRPr="002D4086">
        <w:rPr>
          <w:rFonts w:ascii="AngsanaUPC" w:hAnsi="AngsanaUPC" w:cs="AngsanaUPC"/>
          <w:sz w:val="30"/>
          <w:szCs w:val="30"/>
          <w:cs/>
        </w:rPr>
        <w:t>(</w:t>
      </w:r>
      <w:r w:rsidR="00B416F4">
        <w:rPr>
          <w:rFonts w:ascii="AngsanaUPC" w:hAnsi="AngsanaUPC" w:cs="AngsanaUPC"/>
          <w:sz w:val="30"/>
          <w:szCs w:val="30"/>
        </w:rPr>
        <w:t>‘’</w:t>
      </w:r>
      <w:r w:rsidR="00680E5C" w:rsidRPr="002D4086">
        <w:rPr>
          <w:rFonts w:ascii="AngsanaUPC" w:hAnsi="AngsanaUPC" w:cs="AngsanaUPC"/>
          <w:sz w:val="30"/>
          <w:szCs w:val="30"/>
          <w:cs/>
        </w:rPr>
        <w:t>บริษัท</w:t>
      </w:r>
      <w:r w:rsidR="00B416F4">
        <w:rPr>
          <w:rFonts w:ascii="AngsanaUPC" w:hAnsi="AngsanaUPC" w:cs="AngsanaUPC"/>
          <w:sz w:val="30"/>
          <w:szCs w:val="30"/>
        </w:rPr>
        <w:t>’’</w:t>
      </w:r>
      <w:r w:rsidR="00680E5C" w:rsidRPr="002D4086">
        <w:rPr>
          <w:rFonts w:ascii="AngsanaUPC" w:hAnsi="AngsanaUPC" w:cs="AngsanaUPC"/>
          <w:sz w:val="30"/>
          <w:szCs w:val="30"/>
          <w:cs/>
        </w:rPr>
        <w:t>)</w:t>
      </w:r>
      <w:r w:rsidR="0026107C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ซึ่งประกอบด้วย</w:t>
      </w:r>
      <w:r w:rsidR="001330B7"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2D4086">
        <w:rPr>
          <w:rFonts w:ascii="AngsanaUPC" w:hAnsi="AngsanaUPC" w:cs="AngsanaUPC"/>
          <w:sz w:val="30"/>
          <w:szCs w:val="30"/>
        </w:rPr>
        <w:t xml:space="preserve">31 </w:t>
      </w:r>
      <w:r w:rsidRPr="002D4086">
        <w:rPr>
          <w:rFonts w:ascii="AngsanaUPC" w:hAnsi="AngsanaUPC" w:cs="AngsanaUPC"/>
          <w:sz w:val="30"/>
          <w:szCs w:val="30"/>
          <w:cs/>
        </w:rPr>
        <w:t>ธันวาคม</w:t>
      </w:r>
      <w:r w:rsidR="00660EDF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="00D71B03" w:rsidRPr="002D4086">
        <w:rPr>
          <w:rFonts w:ascii="AngsanaUPC" w:hAnsi="AngsanaUPC" w:cs="AngsanaUPC"/>
          <w:sz w:val="30"/>
          <w:szCs w:val="30"/>
        </w:rPr>
        <w:t>256</w:t>
      </w:r>
      <w:r w:rsidR="002C1D38">
        <w:rPr>
          <w:rFonts w:ascii="AngsanaUPC" w:hAnsi="AngsanaUPC" w:cs="AngsanaUPC"/>
          <w:sz w:val="30"/>
          <w:szCs w:val="30"/>
        </w:rPr>
        <w:t>4</w:t>
      </w:r>
      <w:r w:rsidR="004C35F1"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</w:t>
      </w:r>
      <w:r w:rsidR="00D71B03" w:rsidRPr="002D4086">
        <w:rPr>
          <w:rFonts w:ascii="AngsanaUPC" w:hAnsi="AngsanaUPC" w:cs="AngsanaUPC"/>
          <w:sz w:val="30"/>
          <w:szCs w:val="30"/>
          <w:cs/>
        </w:rPr>
        <w:t>ดรวมและงบกระแสเงินสดเฉพาะกิจการ</w:t>
      </w:r>
      <w:r w:rsidR="006F6FDD" w:rsidRPr="002D4086">
        <w:rPr>
          <w:rFonts w:ascii="AngsanaUPC" w:hAnsi="AngsanaUPC" w:cs="AngsanaUPC"/>
          <w:sz w:val="30"/>
          <w:szCs w:val="30"/>
        </w:rPr>
        <w:t xml:space="preserve"> </w:t>
      </w:r>
      <w:r w:rsidR="00D71B03" w:rsidRPr="002D4086">
        <w:rPr>
          <w:rFonts w:ascii="AngsanaUPC" w:hAnsi="AngsanaUPC" w:cs="AngsanaUPC"/>
          <w:sz w:val="30"/>
          <w:szCs w:val="30"/>
          <w:cs/>
        </w:rPr>
        <w:t>สำหรับปี</w:t>
      </w:r>
      <w:r w:rsidRPr="002D4086">
        <w:rPr>
          <w:rFonts w:ascii="AngsanaUPC" w:hAnsi="AngsanaUPC" w:cs="AngsanaUPC"/>
          <w:sz w:val="30"/>
          <w:szCs w:val="30"/>
          <w:cs/>
        </w:rPr>
        <w:t>สิ้นสุดวันเดียวกัน</w:t>
      </w:r>
      <w:r w:rsidR="00267B16" w:rsidRPr="002D4086">
        <w:rPr>
          <w:rFonts w:ascii="AngsanaUPC" w:hAnsi="AngsanaUPC" w:cs="AngsanaUPC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2D4086">
        <w:rPr>
          <w:rFonts w:ascii="AngsanaUPC" w:hAnsi="AngsanaUPC" w:cs="AngsanaUPC"/>
          <w:sz w:val="30"/>
          <w:szCs w:val="30"/>
          <w:cs/>
        </w:rPr>
        <w:t>จ</w:t>
      </w:r>
      <w:r w:rsidR="00267B16" w:rsidRPr="002D4086">
        <w:rPr>
          <w:rFonts w:ascii="AngsanaUPC" w:hAnsi="AngsanaUPC" w:cs="AngsanaUPC"/>
          <w:sz w:val="30"/>
          <w:szCs w:val="30"/>
          <w:cs/>
        </w:rPr>
        <w:t>การ</w:t>
      </w:r>
      <w:r w:rsidRPr="002D4086">
        <w:rPr>
          <w:rFonts w:ascii="AngsanaUPC" w:hAnsi="AngsanaUPC" w:cs="AngsanaUPC"/>
          <w:sz w:val="30"/>
          <w:szCs w:val="30"/>
          <w:cs/>
        </w:rPr>
        <w:t xml:space="preserve"> รวมถึงหมายเหตุสรุปนโยบายการบัญชีที่สำคัญ</w:t>
      </w:r>
    </w:p>
    <w:p w14:paraId="01CC5C15" w14:textId="77777777" w:rsidR="002272AD" w:rsidRPr="002D4086" w:rsidRDefault="002272AD" w:rsidP="00C51097">
      <w:pPr>
        <w:spacing w:line="360" w:lineRule="exact"/>
        <w:ind w:firstLine="851"/>
        <w:jc w:val="thaiDistribute"/>
        <w:rPr>
          <w:rFonts w:ascii="AngsanaUPC" w:hAnsi="AngsanaUPC" w:cs="AngsanaUPC"/>
          <w:sz w:val="30"/>
          <w:szCs w:val="30"/>
        </w:rPr>
      </w:pPr>
    </w:p>
    <w:p w14:paraId="17F54F4C" w14:textId="146D7AA4" w:rsidR="002272AD" w:rsidRPr="002D4086" w:rsidRDefault="002272AD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2D4086">
        <w:rPr>
          <w:rFonts w:ascii="AngsanaUPC" w:hAnsi="AngsanaUPC" w:cs="AngsanaUPC"/>
          <w:sz w:val="30"/>
          <w:szCs w:val="30"/>
          <w:cs/>
        </w:rPr>
        <w:t>จการของ</w:t>
      </w:r>
      <w:r w:rsidR="00E5702A" w:rsidRPr="002D4086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>ล จำกัด (มหาชน)</w:t>
      </w:r>
      <w:r w:rsidR="00E5702A"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E67408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E5702A" w:rsidRPr="002D4086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2D4086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2D4086">
        <w:rPr>
          <w:rFonts w:ascii="AngsanaUPC" w:hAnsi="AngsanaUPC" w:cs="AngsanaUPC"/>
          <w:sz w:val="30"/>
          <w:szCs w:val="30"/>
          <w:cs/>
        </w:rPr>
        <w:t>ล จำกัด (มหาชน)</w:t>
      </w:r>
      <w:r w:rsidR="00E5702A"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 xml:space="preserve"> ณ วันที่</w:t>
      </w:r>
      <w:r w:rsidR="00D47A89" w:rsidRPr="002D4086">
        <w:rPr>
          <w:rFonts w:ascii="AngsanaUPC" w:hAnsi="AngsanaUPC" w:cs="AngsanaUPC"/>
          <w:sz w:val="30"/>
          <w:szCs w:val="30"/>
          <w:cs/>
        </w:rPr>
        <w:t xml:space="preserve"> 31 ธั</w:t>
      </w:r>
      <w:r w:rsidR="00E5702A" w:rsidRPr="002D4086">
        <w:rPr>
          <w:rFonts w:ascii="AngsanaUPC" w:hAnsi="AngsanaUPC" w:cs="AngsanaUPC"/>
          <w:sz w:val="30"/>
          <w:szCs w:val="30"/>
          <w:cs/>
        </w:rPr>
        <w:t xml:space="preserve">นวาคม </w:t>
      </w:r>
      <w:r w:rsidR="007C7C8D" w:rsidRPr="002D4086">
        <w:rPr>
          <w:rFonts w:ascii="AngsanaUPC" w:hAnsi="AngsanaUPC" w:cs="AngsanaUPC"/>
          <w:sz w:val="30"/>
          <w:szCs w:val="30"/>
        </w:rPr>
        <w:t>256</w:t>
      </w:r>
      <w:r w:rsidR="002C1D38">
        <w:rPr>
          <w:rFonts w:ascii="AngsanaUPC" w:hAnsi="AngsanaUPC" w:cs="AngsanaUPC"/>
          <w:sz w:val="30"/>
          <w:szCs w:val="30"/>
        </w:rPr>
        <w:t>4</w:t>
      </w:r>
      <w:r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="00B416F4">
        <w:rPr>
          <w:rFonts w:ascii="AngsanaUPC" w:hAnsi="AngsanaUPC" w:cs="AngsanaUPC" w:hint="cs"/>
          <w:sz w:val="30"/>
          <w:szCs w:val="30"/>
          <w:cs/>
        </w:rPr>
        <w:t>และ</w:t>
      </w:r>
      <w:r w:rsidRPr="002D4086">
        <w:rPr>
          <w:rFonts w:ascii="AngsanaUPC" w:hAnsi="AngsanaUPC" w:cs="AngsanaUPC"/>
          <w:sz w:val="30"/>
          <w:szCs w:val="30"/>
          <w:cs/>
        </w:rPr>
        <w:t>ผลการดำเนินงานรวม และผลการดำเนินงานเฉพาะกิจการ และกระแสเงิ</w:t>
      </w:r>
      <w:r w:rsidR="00D71B03" w:rsidRPr="002D4086">
        <w:rPr>
          <w:rFonts w:ascii="AngsanaUPC" w:hAnsi="AngsanaUPC" w:cs="AngsanaUPC"/>
          <w:sz w:val="30"/>
          <w:szCs w:val="30"/>
          <w:cs/>
        </w:rPr>
        <w:t>นสดรวมและกระแสเงินสดเฉพาะกิจการ</w:t>
      </w:r>
      <w:r w:rsidR="00DF1A80"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สำหรับปีสิ้นสุดวันเดียวกัน</w:t>
      </w:r>
      <w:r w:rsidR="00DF1A80"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8EFDCE5" w14:textId="77777777" w:rsidR="002272AD" w:rsidRPr="002D4086" w:rsidRDefault="002272AD" w:rsidP="00C51097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6932C100" w14:textId="59309FBF" w:rsidR="00442CC5" w:rsidRPr="00F20C63" w:rsidRDefault="00864AFD" w:rsidP="00F20C63">
      <w:pPr>
        <w:pStyle w:val="a3"/>
        <w:spacing w:after="240"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14:paraId="5B22FD5B" w14:textId="77777777" w:rsidR="00563764" w:rsidRPr="002D4086" w:rsidRDefault="00563764" w:rsidP="00527EB4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DC132C" w14:textId="77777777" w:rsidR="00FE0D21" w:rsidRPr="002D4086" w:rsidRDefault="00FE0D21" w:rsidP="00C51097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374FEBCC" w14:textId="77777777" w:rsidR="00F20C63" w:rsidRPr="00F20C63" w:rsidRDefault="00F20C63" w:rsidP="00F20C63">
      <w:pPr>
        <w:pStyle w:val="a3"/>
        <w:spacing w:after="240"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F20C63">
        <w:rPr>
          <w:rFonts w:ascii="AngsanaUPC" w:hAnsi="AngsanaUPC" w:cs="AngsanaUPC"/>
          <w:b/>
          <w:bCs/>
          <w:sz w:val="30"/>
          <w:szCs w:val="30"/>
          <w:cs/>
        </w:rPr>
        <w:t>ข้อมูลและเหตุการณ์ที่เน้น</w:t>
      </w:r>
    </w:p>
    <w:p w14:paraId="609E820C" w14:textId="67B52941" w:rsidR="00B05DCB" w:rsidRPr="002D4086" w:rsidRDefault="00F20C63" w:rsidP="00F20C63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  <w:r w:rsidRPr="00F20C63">
        <w:rPr>
          <w:rFonts w:ascii="AngsanaUPC" w:hAnsi="AngsanaUPC" w:cs="AngsanaUPC"/>
          <w:sz w:val="30"/>
          <w:szCs w:val="30"/>
          <w:cs/>
        </w:rPr>
        <w:t xml:space="preserve">ทั้งนี้ </w:t>
      </w:r>
      <w:r w:rsidR="00F6021B" w:rsidRPr="00F6021B">
        <w:rPr>
          <w:rFonts w:ascii="AngsanaUPC" w:hAnsi="AngsanaUPC" w:cs="AngsanaUPC"/>
          <w:sz w:val="30"/>
          <w:szCs w:val="30"/>
          <w:cs/>
        </w:rPr>
        <w:t xml:space="preserve">ข้าพเจ้ามิได้ให้ข้อสรุปอย่างมีเงื่อนไขต่อกรณีนี้แต่อย่างใด ข้าพเจ้าขอให้สังเกตุหมายเหตุประกอบงบการเงินข้อ </w:t>
      </w:r>
      <w:r w:rsidR="00F6021B" w:rsidRPr="00F6021B">
        <w:rPr>
          <w:rFonts w:ascii="AngsanaUPC" w:hAnsi="AngsanaUPC" w:cs="AngsanaUPC"/>
          <w:sz w:val="30"/>
          <w:szCs w:val="30"/>
        </w:rPr>
        <w:t xml:space="preserve">13.3 </w:t>
      </w:r>
      <w:r w:rsidR="00F6021B" w:rsidRPr="00F6021B">
        <w:rPr>
          <w:rFonts w:ascii="AngsanaUPC" w:hAnsi="AngsanaUPC" w:cs="AngsanaUPC"/>
          <w:sz w:val="30"/>
          <w:szCs w:val="30"/>
          <w:cs/>
        </w:rPr>
        <w:t>เกี่ยวกับคดีความที่บริษัทร่วมถูกฟ้องร้องในฐานะผู้ค้ำประกัน ศาลชั้นต้นพิพากษาให้บริษัทร่วมดังกล่าวและจำเลยที่</w:t>
      </w:r>
      <w:r w:rsidR="004E67A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F6021B" w:rsidRPr="00F6021B">
        <w:rPr>
          <w:rFonts w:ascii="AngsanaUPC" w:hAnsi="AngsanaUPC" w:cs="AngsanaUPC"/>
          <w:sz w:val="30"/>
          <w:szCs w:val="30"/>
        </w:rPr>
        <w:t xml:space="preserve">3 </w:t>
      </w:r>
      <w:r w:rsidR="00F6021B" w:rsidRPr="00F6021B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F6021B" w:rsidRPr="00F6021B">
        <w:rPr>
          <w:rFonts w:ascii="AngsanaUPC" w:hAnsi="AngsanaUPC" w:cs="AngsanaUPC"/>
          <w:sz w:val="30"/>
          <w:szCs w:val="30"/>
        </w:rPr>
        <w:t xml:space="preserve">4 </w:t>
      </w:r>
      <w:r w:rsidR="00F6021B" w:rsidRPr="00F6021B">
        <w:rPr>
          <w:rFonts w:ascii="AngsanaUPC" w:hAnsi="AngsanaUPC" w:cs="AngsanaUPC"/>
          <w:sz w:val="30"/>
          <w:szCs w:val="30"/>
          <w:cs/>
        </w:rPr>
        <w:t>ร่วมกันชำระหนี้ หากมีหนี้สินในส่วนที่เหลือจากการขายทรัพย</w:t>
      </w:r>
      <w:r w:rsidR="0088099B">
        <w:rPr>
          <w:rFonts w:ascii="AngsanaUPC" w:hAnsi="AngsanaUPC" w:cs="AngsanaUPC" w:hint="cs"/>
          <w:sz w:val="30"/>
          <w:szCs w:val="30"/>
          <w:cs/>
        </w:rPr>
        <w:t>์</w:t>
      </w:r>
      <w:r w:rsidR="00F6021B" w:rsidRPr="00F6021B">
        <w:rPr>
          <w:rFonts w:ascii="AngsanaUPC" w:hAnsi="AngsanaUPC" w:cs="AngsanaUPC"/>
          <w:sz w:val="30"/>
          <w:szCs w:val="30"/>
          <w:cs/>
        </w:rPr>
        <w:t xml:space="preserve">สินทอดตลาดที่จำนองของจำเลยที่ </w:t>
      </w:r>
      <w:r w:rsidR="00F6021B" w:rsidRPr="00F6021B">
        <w:rPr>
          <w:rFonts w:ascii="AngsanaUPC" w:hAnsi="AngsanaUPC" w:cs="AngsanaUPC"/>
          <w:sz w:val="30"/>
          <w:szCs w:val="30"/>
        </w:rPr>
        <w:t xml:space="preserve">1, 3 </w:t>
      </w:r>
      <w:r w:rsidR="00F6021B" w:rsidRPr="00F6021B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F6021B" w:rsidRPr="00F6021B">
        <w:rPr>
          <w:rFonts w:ascii="AngsanaUPC" w:hAnsi="AngsanaUPC" w:cs="AngsanaUPC"/>
          <w:sz w:val="30"/>
          <w:szCs w:val="30"/>
        </w:rPr>
        <w:t xml:space="preserve">4 </w:t>
      </w:r>
      <w:r w:rsidR="00F6021B" w:rsidRPr="00F6021B">
        <w:rPr>
          <w:rFonts w:ascii="AngsanaUPC" w:hAnsi="AngsanaUPC" w:cs="AngsanaUPC"/>
          <w:sz w:val="30"/>
          <w:szCs w:val="30"/>
          <w:cs/>
        </w:rPr>
        <w:t>โดยฝ่ายบริหารมีความเห็นว่าไม่มีภาระหนี้สินที่อาจจะเกิดขึ้นจึงไม่ได้ตั้งประมาณการหนี้สินไว้ในงบการเงิน</w:t>
      </w:r>
    </w:p>
    <w:p w14:paraId="01AC2D75" w14:textId="77777777" w:rsidR="00F20C63" w:rsidRDefault="00F20C63" w:rsidP="00F20C63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</w:p>
    <w:p w14:paraId="2435F1E9" w14:textId="22D933FD" w:rsidR="00F20C63" w:rsidRDefault="00AE573C" w:rsidP="00F20C63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</w:rPr>
        <w:lastRenderedPageBreak/>
        <w:t xml:space="preserve">- 2 </w:t>
      </w:r>
      <w:r w:rsidR="00F20C63">
        <w:rPr>
          <w:rFonts w:ascii="AngsanaUPC" w:hAnsi="AngsanaUPC" w:cs="AngsanaUPC"/>
          <w:sz w:val="30"/>
          <w:szCs w:val="30"/>
        </w:rPr>
        <w:t>-</w:t>
      </w:r>
    </w:p>
    <w:p w14:paraId="18230F78" w14:textId="77777777" w:rsidR="00F20C63" w:rsidRPr="002D4086" w:rsidRDefault="00F20C63" w:rsidP="00F20C63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</w:p>
    <w:p w14:paraId="4BC43BCF" w14:textId="44F2D213" w:rsidR="009F100F" w:rsidRPr="002D4086" w:rsidRDefault="009F100F" w:rsidP="009F100F">
      <w:pPr>
        <w:pStyle w:val="a3"/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</w:p>
    <w:p w14:paraId="42374DD1" w14:textId="77777777" w:rsidR="009F100F" w:rsidRPr="002D4086" w:rsidRDefault="009F100F" w:rsidP="009F100F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EB11328" w14:textId="77777777" w:rsidR="009F100F" w:rsidRPr="002D4086" w:rsidRDefault="009F100F" w:rsidP="009F100F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A38C344" w14:textId="77777777" w:rsidR="002B06FF" w:rsidRPr="002D4086" w:rsidRDefault="002B06FF" w:rsidP="00C4209D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7EA7EA75" w14:textId="77777777" w:rsidR="00E51335" w:rsidRPr="002D4086" w:rsidRDefault="0047592D" w:rsidP="00E51335">
      <w:pPr>
        <w:pStyle w:val="a3"/>
        <w:spacing w:line="380" w:lineRule="exact"/>
        <w:rPr>
          <w:rFonts w:ascii="AngsanaUPC" w:hAnsi="AngsanaUPC" w:cs="AngsanaUPC"/>
          <w:b/>
          <w:bCs/>
          <w:color w:val="FF0000"/>
          <w:sz w:val="30"/>
          <w:szCs w:val="30"/>
          <w:cs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 xml:space="preserve">เรื่องสำคัญในการตรวจสอบ </w:t>
      </w:r>
      <w:r w:rsidR="00BD4CE8" w:rsidRPr="002D4086">
        <w:rPr>
          <w:rFonts w:ascii="AngsanaUPC" w:hAnsi="AngsanaUPC" w:cs="AngsanaUPC"/>
          <w:b/>
          <w:bCs/>
          <w:sz w:val="30"/>
          <w:szCs w:val="30"/>
          <w:cs/>
        </w:rPr>
        <w:t>พร้อมวิธีการตรวจสอบ</w:t>
      </w:r>
      <w:r w:rsidR="00E51335" w:rsidRPr="002D4086">
        <w:rPr>
          <w:rFonts w:ascii="AngsanaUPC" w:hAnsi="AngsanaUPC" w:cs="AngsanaUPC"/>
          <w:b/>
          <w:bCs/>
          <w:sz w:val="30"/>
          <w:szCs w:val="30"/>
          <w:cs/>
        </w:rPr>
        <w:t>มีดัง</w:t>
      </w:r>
      <w:r w:rsidR="00BD4CE8" w:rsidRPr="002D4086">
        <w:rPr>
          <w:rFonts w:ascii="AngsanaUPC" w:hAnsi="AngsanaUPC" w:cs="AngsanaUPC"/>
          <w:b/>
          <w:bCs/>
          <w:sz w:val="30"/>
          <w:szCs w:val="30"/>
          <w:cs/>
        </w:rPr>
        <w:t>ต่อไป</w:t>
      </w:r>
      <w:r w:rsidR="00E51335" w:rsidRPr="002D4086">
        <w:rPr>
          <w:rFonts w:ascii="AngsanaUPC" w:hAnsi="AngsanaUPC" w:cs="AngsanaUPC"/>
          <w:b/>
          <w:bCs/>
          <w:sz w:val="30"/>
          <w:szCs w:val="30"/>
          <w:cs/>
        </w:rPr>
        <w:t>นี้</w:t>
      </w:r>
    </w:p>
    <w:p w14:paraId="0ADA73C8" w14:textId="77777777" w:rsidR="00442CC5" w:rsidRPr="002D4086" w:rsidRDefault="00442CC5" w:rsidP="00C4209D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79987B12" w14:textId="77777777" w:rsidR="00E5702A" w:rsidRPr="002D4086" w:rsidRDefault="00E5702A" w:rsidP="00E5702A">
      <w:pPr>
        <w:jc w:val="thaiDistribute"/>
        <w:rPr>
          <w:rFonts w:ascii="AngsanaUPC" w:hAnsi="AngsanaUPC" w:cs="AngsanaUPC"/>
          <w:sz w:val="30"/>
          <w:szCs w:val="30"/>
          <w:cs/>
        </w:rPr>
      </w:pPr>
      <w:r w:rsidRPr="002D4086">
        <w:rPr>
          <w:rFonts w:ascii="AngsanaUPC" w:hAnsi="AngsanaUPC" w:cs="AngsanaUPC"/>
          <w:sz w:val="30"/>
          <w:szCs w:val="30"/>
          <w:cs/>
        </w:rPr>
        <w:t>การรับรู้รายได้จากการให้บริการ</w:t>
      </w:r>
      <w:r w:rsidR="00BB5EC3">
        <w:rPr>
          <w:rFonts w:ascii="AngsanaUPC" w:hAnsi="AngsanaUPC" w:cs="AngsanaUPC"/>
          <w:sz w:val="30"/>
          <w:szCs w:val="30"/>
        </w:rPr>
        <w:t xml:space="preserve"> </w:t>
      </w:r>
      <w:r w:rsidR="00BB5EC3">
        <w:rPr>
          <w:rFonts w:ascii="AngsanaUPC" w:hAnsi="AngsanaUPC" w:cs="AngsanaUPC" w:hint="cs"/>
          <w:sz w:val="30"/>
          <w:szCs w:val="30"/>
          <w:cs/>
        </w:rPr>
        <w:t>และวิธีการตรวจสอบที่สำคัญ มีดังนี้ (งบการเงินรวมและงบการเงินเฉพาะกิจการ)</w:t>
      </w:r>
      <w:r w:rsidRPr="002D4086">
        <w:rPr>
          <w:rFonts w:ascii="AngsanaUPC" w:hAnsi="AngsanaUPC" w:cs="AngsanaUPC"/>
          <w:sz w:val="30"/>
          <w:szCs w:val="30"/>
        </w:rPr>
        <w:t xml:space="preserve"> </w:t>
      </w:r>
    </w:p>
    <w:p w14:paraId="69B66350" w14:textId="0035745C" w:rsidR="00E5702A" w:rsidRPr="002D4086" w:rsidRDefault="00E5702A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  <w:cs/>
        </w:rPr>
      </w:pPr>
      <w:r w:rsidRPr="002D4086">
        <w:rPr>
          <w:rFonts w:ascii="AngsanaUPC" w:hAnsi="AngsanaUPC" w:cs="AngsanaUPC"/>
          <w:color w:val="auto"/>
          <w:sz w:val="30"/>
          <w:szCs w:val="30"/>
          <w:cs/>
        </w:rPr>
        <w:t xml:space="preserve">เนื่องจากบริษัทมีรายได้จากการประกอบธุรกิจหลักหลายประเภท ทั้งรายได้จากการขาย และรายได้จากการให้บริการ ตามที่ได้เปิดเผยไว้ในหมายเหตุประกอบงบการเงินข้อ </w:t>
      </w:r>
      <w:r w:rsidR="00143F80">
        <w:rPr>
          <w:rFonts w:ascii="AngsanaUPC" w:hAnsi="AngsanaUPC" w:cs="AngsanaUPC"/>
          <w:color w:val="auto"/>
          <w:sz w:val="30"/>
          <w:szCs w:val="30"/>
        </w:rPr>
        <w:t>4</w:t>
      </w:r>
      <w:r w:rsidR="00EF6052">
        <w:rPr>
          <w:rFonts w:ascii="AngsanaUPC" w:hAnsi="AngsanaUPC" w:cs="AngsanaUPC"/>
          <w:color w:val="auto"/>
          <w:sz w:val="30"/>
          <w:szCs w:val="30"/>
        </w:rPr>
        <w:t>.1</w:t>
      </w:r>
      <w:r w:rsidRPr="002D4086">
        <w:rPr>
          <w:rFonts w:ascii="AngsanaUPC" w:hAnsi="AngsanaUPC" w:cs="AngsanaUPC"/>
          <w:color w:val="auto"/>
          <w:sz w:val="30"/>
          <w:szCs w:val="30"/>
          <w:cs/>
        </w:rPr>
        <w:t xml:space="preserve"> ซึ่งอาจเกิดความผิดพลาดจากการรับรู้รายได้ในส่วนของรายได้จากการให้บริการแต่ละประเภท มีจุดรับรู้รายได้ที่แตกต่างกัน และเป็นรายได้ส่วนใหญ่ จึงมีความเสี่ยงที่บริษัทได้รับข้อมูล และรับรู้ซึ่งรายได้ไม่ถูกต้อง ดังนั้นข้าพเจ้าจึงพิจารณาเป็นเรื่องสำคัญในการตรวจสอบ</w:t>
      </w:r>
    </w:p>
    <w:p w14:paraId="150CE4FB" w14:textId="77777777" w:rsidR="00E5702A" w:rsidRPr="002D4086" w:rsidRDefault="00E5702A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</w:rPr>
      </w:pPr>
      <w:r w:rsidRPr="002D4086">
        <w:rPr>
          <w:rFonts w:ascii="AngsanaUPC" w:hAnsi="AngsanaUPC" w:cs="AngsanaUPC"/>
          <w:color w:val="auto"/>
          <w:sz w:val="30"/>
          <w:szCs w:val="30"/>
        </w:rPr>
        <w:t xml:space="preserve"> </w:t>
      </w:r>
    </w:p>
    <w:p w14:paraId="2AB940C2" w14:textId="77777777" w:rsidR="00E5702A" w:rsidRPr="002D4086" w:rsidRDefault="00E5702A" w:rsidP="00E5702A">
      <w:pPr>
        <w:autoSpaceDE w:val="0"/>
        <w:autoSpaceDN w:val="0"/>
        <w:adjustRightInd w:val="0"/>
        <w:rPr>
          <w:rFonts w:ascii="AngsanaUPC" w:eastAsia="Calibri" w:hAnsi="AngsanaUPC" w:cs="AngsanaUPC"/>
          <w:sz w:val="30"/>
          <w:szCs w:val="30"/>
        </w:rPr>
      </w:pPr>
      <w:r w:rsidRPr="002D4086">
        <w:rPr>
          <w:rFonts w:ascii="AngsanaUPC" w:eastAsia="Calibri" w:hAnsi="AngsanaUPC" w:cs="AngsanaUPC"/>
          <w:sz w:val="30"/>
          <w:szCs w:val="30"/>
          <w:cs/>
        </w:rPr>
        <w:t>ข้าพเจ้าได้ตรวจสอบการรับรู้รายได้จากการให้บริการของบริษัท โดยการ</w:t>
      </w:r>
    </w:p>
    <w:p w14:paraId="1FF62892" w14:textId="77777777" w:rsidR="00E5702A" w:rsidRPr="002D4086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2D4086">
        <w:rPr>
          <w:rFonts w:ascii="AngsanaUPC" w:eastAsia="Calibri" w:hAnsi="AngsanaUPC" w:cs="AngsanaUPC"/>
          <w:sz w:val="30"/>
          <w:szCs w:val="30"/>
          <w:cs/>
        </w:rPr>
        <w:t>ประเมินและทดสอบระบบสารสนเทศและระบบการควบคุมภายในของบริษัทที่เกี่ยวข้องกับวงจรรายได้</w:t>
      </w:r>
      <w:r w:rsidRPr="002D4086">
        <w:rPr>
          <w:rFonts w:ascii="AngsanaUPC" w:eastAsia="Calibri" w:hAnsi="AngsanaUPC" w:cs="AngsanaUPC"/>
          <w:sz w:val="30"/>
          <w:szCs w:val="30"/>
        </w:rPr>
        <w:t xml:space="preserve"> </w:t>
      </w:r>
      <w:r w:rsidRPr="002D4086">
        <w:rPr>
          <w:rFonts w:ascii="AngsanaUPC" w:eastAsia="Calibri" w:hAnsi="AngsanaUPC" w:cs="AngsanaUPC"/>
          <w:sz w:val="30"/>
          <w:szCs w:val="30"/>
          <w:cs/>
        </w:rPr>
        <w:t>โดยการสอบถามผู้รับผิดชอบ ทำความเข้าใจ และเลือกตัวอย่างมาสุ่มทดสอบการปฏิบัติตามการควบคุมที่บริษัทออกแบบไว้</w:t>
      </w:r>
    </w:p>
    <w:p w14:paraId="417F3790" w14:textId="77777777" w:rsidR="00E5702A" w:rsidRPr="002D4086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2D4086">
        <w:rPr>
          <w:rFonts w:ascii="AngsanaUPC" w:eastAsia="Calibri" w:hAnsi="AngsanaUPC" w:cs="AngsanaUPC"/>
          <w:sz w:val="30"/>
          <w:szCs w:val="30"/>
          <w:cs/>
        </w:rPr>
        <w:t>สุ่มตรวจสอบสัญญาและเอกสารประกอบรายการระหว่างปี และช่วงใกล้สิ้นรอบระยะเวลาบัญชี เพื่อตรวจสอบการเกิดขึ้นจริงของรายการและความถูกต้องของการบันทึกรายการว่าเป็นไปตามนโยบายการรับรู้รายได้ของบริษัท</w:t>
      </w:r>
    </w:p>
    <w:p w14:paraId="488376F0" w14:textId="77777777" w:rsidR="00E5702A" w:rsidRPr="002D4086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2D4086">
        <w:rPr>
          <w:rFonts w:ascii="AngsanaUPC" w:eastAsia="Calibri" w:hAnsi="AngsanaUPC" w:cs="AngsanaUPC"/>
          <w:sz w:val="30"/>
          <w:szCs w:val="30"/>
          <w:cs/>
        </w:rPr>
        <w:t>สอบทานใบลดหนี้ที่บริษัทออกภายหลังวันสิ้นรอบระยะเวลาบัญชี</w:t>
      </w:r>
    </w:p>
    <w:p w14:paraId="7676B70A" w14:textId="603E2D9C" w:rsidR="00E5702A" w:rsidRPr="002D4086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2D4086">
        <w:rPr>
          <w:rFonts w:ascii="AngsanaUPC" w:eastAsia="Calibri" w:hAnsi="AngsanaUPC" w:cs="AngsanaUPC"/>
          <w:sz w:val="30"/>
          <w:szCs w:val="30"/>
          <w:cs/>
        </w:rPr>
        <w:t>วิเคราะห์เปรียบเทียบข้อมูลบัญชีรายได้แบบแยกย่อย  เพื่อตรวจสอบความผิดปกติที่ขึ้นของรายการตลอดรอบระยะเวลาโดยเ</w:t>
      </w:r>
      <w:r w:rsidR="00C507FE">
        <w:rPr>
          <w:rFonts w:ascii="AngsanaUPC" w:eastAsia="Calibri" w:hAnsi="AngsanaUPC" w:cs="AngsanaUPC" w:hint="cs"/>
          <w:sz w:val="30"/>
          <w:szCs w:val="30"/>
          <w:cs/>
        </w:rPr>
        <w:t>ฉ</w:t>
      </w:r>
      <w:r w:rsidRPr="002D4086">
        <w:rPr>
          <w:rFonts w:ascii="AngsanaUPC" w:eastAsia="Calibri" w:hAnsi="AngsanaUPC" w:cs="AngsanaUPC"/>
          <w:sz w:val="30"/>
          <w:szCs w:val="30"/>
          <w:cs/>
        </w:rPr>
        <w:t>พาะรายการบัญชีที่ผ่านใบสำคัญทั่วไป</w:t>
      </w:r>
    </w:p>
    <w:p w14:paraId="43590361" w14:textId="77777777" w:rsidR="00E5702A" w:rsidRPr="002D4086" w:rsidRDefault="00E5702A" w:rsidP="00E5702A">
      <w:pPr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709" w:hanging="283"/>
        <w:jc w:val="thaiDistribute"/>
        <w:rPr>
          <w:rFonts w:ascii="AngsanaUPC" w:eastAsia="Calibri" w:hAnsi="AngsanaUPC" w:cs="AngsanaUPC"/>
          <w:sz w:val="30"/>
          <w:szCs w:val="30"/>
        </w:rPr>
      </w:pPr>
      <w:r w:rsidRPr="002D4086">
        <w:rPr>
          <w:rFonts w:ascii="AngsanaUPC" w:eastAsia="Calibri" w:hAnsi="AngsanaUPC" w:cs="AngsanaUPC"/>
          <w:sz w:val="30"/>
          <w:szCs w:val="30"/>
          <w:cs/>
        </w:rPr>
        <w:t>ตรวจสอบเอกสารเกี่ยวกับการให้ส่วนลดที่ได้รับอนุมัติจากผู้มีอำนาจ สุ่มทดสอบกับเอกสารที่เกี่ยวข้อง และทดสอบความถูกต้องในการคำนวณ</w:t>
      </w:r>
    </w:p>
    <w:p w14:paraId="48E366BF" w14:textId="77777777" w:rsidR="00E5702A" w:rsidRPr="002D4086" w:rsidRDefault="00E5702A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  <w:cs/>
        </w:rPr>
      </w:pPr>
    </w:p>
    <w:p w14:paraId="56E9844D" w14:textId="77777777" w:rsidR="00E5702A" w:rsidRDefault="00E5702A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578572C9" w14:textId="77777777" w:rsidR="002D4086" w:rsidRDefault="002D4086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359169AE" w14:textId="77777777" w:rsidR="002D4086" w:rsidRPr="002D4086" w:rsidRDefault="002D4086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268FF7D4" w14:textId="77777777" w:rsidR="00E5702A" w:rsidRDefault="00E5702A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7C233BA8" w14:textId="77777777" w:rsidR="002D4086" w:rsidRPr="002D4086" w:rsidRDefault="002D4086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6EB48C59" w14:textId="77777777" w:rsidR="003C3A0C" w:rsidRPr="002D4086" w:rsidRDefault="003C3A0C" w:rsidP="003C3A0C">
      <w:pPr>
        <w:spacing w:line="420" w:lineRule="exact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</w:rPr>
        <w:lastRenderedPageBreak/>
        <w:t xml:space="preserve">- </w:t>
      </w:r>
      <w:r w:rsidRPr="002D4086">
        <w:rPr>
          <w:rFonts w:ascii="AngsanaUPC" w:hAnsi="AngsanaUPC" w:cs="AngsanaUPC"/>
          <w:sz w:val="30"/>
          <w:szCs w:val="30"/>
          <w:cs/>
        </w:rPr>
        <w:t>3</w:t>
      </w:r>
      <w:r w:rsidRPr="002D4086">
        <w:rPr>
          <w:rFonts w:ascii="AngsanaUPC" w:hAnsi="AngsanaUPC" w:cs="AngsanaUPC"/>
          <w:sz w:val="30"/>
          <w:szCs w:val="30"/>
        </w:rPr>
        <w:t xml:space="preserve"> -</w:t>
      </w:r>
    </w:p>
    <w:p w14:paraId="1F7916F7" w14:textId="77777777" w:rsidR="00AD7A6B" w:rsidRPr="002D4086" w:rsidRDefault="00AD7A6B" w:rsidP="00C4209D">
      <w:pPr>
        <w:pStyle w:val="a3"/>
        <w:spacing w:line="380" w:lineRule="exact"/>
        <w:rPr>
          <w:rFonts w:ascii="AngsanaUPC" w:hAnsi="AngsanaUPC" w:cs="AngsanaUPC"/>
          <w:sz w:val="30"/>
          <w:szCs w:val="30"/>
        </w:rPr>
      </w:pPr>
    </w:p>
    <w:p w14:paraId="624E078C" w14:textId="4EFFC786" w:rsidR="00C87A23" w:rsidRPr="00205E0C" w:rsidRDefault="00C87A23" w:rsidP="00205E0C">
      <w:pPr>
        <w:pStyle w:val="a3"/>
        <w:spacing w:after="240" w:line="42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66845F8C" w14:textId="77777777" w:rsidR="00ED4350" w:rsidRPr="002D4086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="00DA5DD2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ข้อมูลซึ่งรวมอยู่ในรายงานประจำปีของกลุ่มบริษัท(แต่ไม่รวมถึงงบการเงินรวมและงบการเงินเฉพาะกิจการและรายงานของผู้สอบบัญชีที่อยู่ในรายงานนั้น) ซึ่งข้าพเจ้าได้รับก่อนวันที่ในรายงานของผู้สอบบัญชี และข้อมูลอื่นในรายงานประจำปีส่วนที่เหลือ</w:t>
      </w:r>
      <w:r w:rsidR="00680E5C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ซึ่งคาดว่าจะถูกเตรียมให้ข้าพเจ้าภายหลังวันที่ในรายงานของผู้สอบบัญชี</w:t>
      </w:r>
    </w:p>
    <w:p w14:paraId="7F5267F4" w14:textId="77777777" w:rsidR="00563764" w:rsidRPr="002D4086" w:rsidRDefault="00563764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76B03A3" w14:textId="77777777" w:rsidR="00ED4350" w:rsidRPr="002D4086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F7751C3" w14:textId="77777777" w:rsidR="00563764" w:rsidRPr="002D4086" w:rsidRDefault="00563764" w:rsidP="00ED4350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1F88A5F8" w14:textId="77777777" w:rsidR="00563764" w:rsidRPr="002D4086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5853E5F2" w14:textId="77777777" w:rsidR="002E3C7C" w:rsidRPr="002D4086" w:rsidRDefault="002E3C7C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5A9605D" w14:textId="77777777" w:rsidR="00563764" w:rsidRPr="002D4086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  <w:cs/>
        </w:rPr>
      </w:pPr>
      <w:r w:rsidRPr="002D4086">
        <w:rPr>
          <w:rFonts w:ascii="AngsanaUPC" w:hAnsi="AngsanaUPC" w:cs="AngsanaUPC"/>
          <w:sz w:val="30"/>
          <w:szCs w:val="30"/>
          <w:cs/>
        </w:rPr>
        <w:t>หากในการปฏิบัติงานข้างต้นต่อข้อมูลอื่นที่ข้าพเจ้าได้รับก่อนวันที่ในรายงานของผู้สอบบัญชีนี้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6DE29564" w14:textId="77777777" w:rsidR="00AE573C" w:rsidRPr="002D4086" w:rsidRDefault="00AE573C" w:rsidP="00ED4350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54232D05" w14:textId="13374ECC" w:rsidR="00442CC5" w:rsidRPr="00205E0C" w:rsidRDefault="00497545" w:rsidP="00205E0C">
      <w:pPr>
        <w:spacing w:after="240" w:line="42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D0090" w:rsidRPr="002D4086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6482F4FA" w14:textId="77777777" w:rsidR="00563764" w:rsidRPr="002D4086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EFD04B3" w14:textId="77777777" w:rsidR="0084079E" w:rsidRPr="002D4086" w:rsidRDefault="0084079E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BA9ED65" w14:textId="77777777" w:rsidR="00563764" w:rsidRPr="002D4086" w:rsidRDefault="00563764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104EF2A" w14:textId="77777777" w:rsidR="00563764" w:rsidRPr="002D4086" w:rsidRDefault="00563764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558164C" w14:textId="77777777" w:rsidR="00ED4350" w:rsidRPr="002D4086" w:rsidRDefault="00563764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6F5C14A2" w14:textId="77777777" w:rsidR="00ED4350" w:rsidRPr="002D4086" w:rsidRDefault="00ED4350" w:rsidP="00ED4350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14:paraId="3A907F71" w14:textId="77777777" w:rsidR="0084079E" w:rsidRPr="002D4086" w:rsidRDefault="0084079E" w:rsidP="00ED4350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14:paraId="5475DDCD" w14:textId="77777777" w:rsidR="0084079E" w:rsidRPr="002D4086" w:rsidRDefault="0084079E" w:rsidP="00ED4350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14:paraId="48CAF3D0" w14:textId="77777777" w:rsidR="0084079E" w:rsidRPr="002D4086" w:rsidRDefault="0084079E" w:rsidP="00376B6B">
      <w:pPr>
        <w:ind w:left="3600" w:firstLine="720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</w:rPr>
        <w:lastRenderedPageBreak/>
        <w:t xml:space="preserve">- 4 </w:t>
      </w:r>
      <w:r w:rsidR="00376B6B">
        <w:rPr>
          <w:rFonts w:ascii="AngsanaUPC" w:hAnsi="AngsanaUPC" w:cs="AngsanaUPC"/>
          <w:sz w:val="30"/>
          <w:szCs w:val="30"/>
        </w:rPr>
        <w:t>-</w:t>
      </w:r>
    </w:p>
    <w:p w14:paraId="2CF85372" w14:textId="77777777" w:rsidR="0084079E" w:rsidRPr="002D4086" w:rsidRDefault="0084079E" w:rsidP="0084079E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76E47677" w14:textId="489865DD" w:rsidR="00442CC5" w:rsidRPr="00205E0C" w:rsidRDefault="00497545" w:rsidP="00205E0C">
      <w:pPr>
        <w:spacing w:after="240"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2D4086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2D4086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35A1A4AC" w14:textId="77777777" w:rsidR="00563764" w:rsidRPr="002D4086" w:rsidRDefault="00563764" w:rsidP="00563764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153734A0" w14:textId="77777777" w:rsidR="00ED4350" w:rsidRPr="002D4086" w:rsidRDefault="00ED4350" w:rsidP="00ED4350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1EAA550" w14:textId="77777777" w:rsidR="00560FF4" w:rsidRPr="002D4086" w:rsidRDefault="00560FF4" w:rsidP="008B5245">
      <w:p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1D4909B" w14:textId="77777777" w:rsidR="00560FF4" w:rsidRPr="002D4086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680E5C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2BC5A08" w14:textId="77777777" w:rsidR="003C3A0C" w:rsidRPr="002D4086" w:rsidRDefault="00560FF4" w:rsidP="003C3A0C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ED6DFF0" w14:textId="77777777" w:rsidR="00560FF4" w:rsidRPr="002D4086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459DDEB" w14:textId="77777777" w:rsidR="0084079E" w:rsidRPr="002D4086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680E5C" w:rsidRPr="002D4086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2D4086">
        <w:rPr>
          <w:rFonts w:ascii="AngsanaUPC" w:hAnsi="AngsanaUPC" w:cs="AngsanaUPC"/>
          <w:sz w:val="30"/>
          <w:szCs w:val="30"/>
          <w:cs/>
        </w:rPr>
        <w:t>ที่เกี่ยวข้องหรือถ้าการเปิดเผย</w:t>
      </w:r>
      <w:r w:rsidR="00680E5C" w:rsidRPr="002D4086">
        <w:rPr>
          <w:rFonts w:ascii="AngsanaUPC" w:hAnsi="AngsanaUPC" w:cs="AngsanaUPC"/>
          <w:sz w:val="30"/>
          <w:szCs w:val="30"/>
          <w:cs/>
        </w:rPr>
        <w:t>ข้อมูล</w:t>
      </w:r>
      <w:r w:rsidRPr="002D4086">
        <w:rPr>
          <w:rFonts w:ascii="AngsanaUPC" w:hAnsi="AngsanaUPC" w:cs="AngsanaUPC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</w:t>
      </w:r>
    </w:p>
    <w:p w14:paraId="16A35126" w14:textId="6085CC07" w:rsidR="0084079E" w:rsidRDefault="0084079E" w:rsidP="0084079E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</w:p>
    <w:p w14:paraId="07F12155" w14:textId="77777777" w:rsidR="00205E0C" w:rsidRPr="002D4086" w:rsidRDefault="00205E0C" w:rsidP="0084079E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</w:p>
    <w:p w14:paraId="126CCAF1" w14:textId="77777777" w:rsidR="0084079E" w:rsidRPr="002D4086" w:rsidRDefault="0084079E" w:rsidP="0084079E">
      <w:pPr>
        <w:ind w:left="3600" w:firstLine="720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lastRenderedPageBreak/>
        <w:t>- 5 -</w:t>
      </w:r>
    </w:p>
    <w:p w14:paraId="72B23280" w14:textId="77777777" w:rsidR="00560FF4" w:rsidRPr="002D4086" w:rsidRDefault="00560FF4" w:rsidP="0084079E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ข้าพเจ้า อย่างไรก็ตามเหตุการณ์หรือสถานการณ์ในอนาคตอาจเป็นเหตุให้กลุ่มบริษัท</w:t>
      </w:r>
      <w:r w:rsidR="00680E5C" w:rsidRPr="002D4086">
        <w:rPr>
          <w:rFonts w:ascii="AngsanaUPC" w:hAnsi="AngsanaUPC" w:cs="AngsanaUPC"/>
          <w:sz w:val="30"/>
          <w:szCs w:val="30"/>
          <w:cs/>
        </w:rPr>
        <w:t>และบริษัท</w:t>
      </w:r>
      <w:r w:rsidRPr="002D4086">
        <w:rPr>
          <w:rFonts w:ascii="AngsanaUPC" w:hAnsi="AngsanaUPC" w:cs="AngsanaUPC"/>
          <w:sz w:val="30"/>
          <w:szCs w:val="30"/>
          <w:cs/>
        </w:rPr>
        <w:t>ต้องหยุดการดำเนินงานต่อเนื่อง</w:t>
      </w:r>
    </w:p>
    <w:p w14:paraId="3948461F" w14:textId="77777777" w:rsidR="00560FF4" w:rsidRPr="002D4086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680E5C" w:rsidRPr="002D4086">
        <w:rPr>
          <w:rFonts w:ascii="AngsanaUPC" w:hAnsi="AngsanaUPC" w:cs="AngsanaUPC"/>
          <w:sz w:val="30"/>
          <w:szCs w:val="30"/>
          <w:cs/>
        </w:rPr>
        <w:t>ในรูปแบบ</w:t>
      </w:r>
      <w:r w:rsidRPr="002D4086">
        <w:rPr>
          <w:rFonts w:ascii="AngsanaUPC" w:hAnsi="AngsanaUPC" w:cs="AngsanaUPC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24B6E336" w14:textId="77777777" w:rsidR="00560FF4" w:rsidRPr="002D4086" w:rsidRDefault="00680E5C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ได้รับ</w:t>
      </w:r>
      <w:r w:rsidR="00560FF4" w:rsidRPr="002D4086">
        <w:rPr>
          <w:rFonts w:ascii="AngsanaUPC" w:hAnsi="AngsanaUPC" w:cs="AngsanaUPC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2D4086">
        <w:rPr>
          <w:rFonts w:ascii="AngsanaUPC" w:hAnsi="AngsanaUPC" w:cs="AngsanaUPC"/>
          <w:sz w:val="30"/>
          <w:szCs w:val="30"/>
          <w:cs/>
        </w:rPr>
        <w:t>ภายในกลุ่ม</w:t>
      </w:r>
      <w:r w:rsidR="00560FF4" w:rsidRPr="002D4086">
        <w:rPr>
          <w:rFonts w:ascii="AngsanaUPC" w:hAnsi="AngsanaUPC" w:cs="AngsanaUPC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7376131" w14:textId="77777777" w:rsidR="00560FF4" w:rsidRPr="002D4086" w:rsidRDefault="00560FF4" w:rsidP="00560FF4">
      <w:pPr>
        <w:jc w:val="thaiDistribute"/>
        <w:rPr>
          <w:rFonts w:ascii="AngsanaUPC" w:hAnsi="AngsanaUPC" w:cs="AngsanaUPC"/>
          <w:sz w:val="30"/>
          <w:szCs w:val="30"/>
        </w:rPr>
      </w:pPr>
    </w:p>
    <w:p w14:paraId="42984EB8" w14:textId="77777777" w:rsidR="00560FF4" w:rsidRPr="002D4086" w:rsidRDefault="00560FF4" w:rsidP="00560FF4">
      <w:p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810D257" w14:textId="77777777" w:rsidR="00560FF4" w:rsidRPr="002D4086" w:rsidRDefault="00560FF4" w:rsidP="00560FF4">
      <w:pPr>
        <w:jc w:val="thaiDistribute"/>
        <w:rPr>
          <w:rFonts w:ascii="AngsanaUPC" w:hAnsi="AngsanaUPC" w:cs="AngsanaUPC"/>
          <w:sz w:val="30"/>
          <w:szCs w:val="30"/>
        </w:rPr>
      </w:pPr>
    </w:p>
    <w:p w14:paraId="68624A37" w14:textId="77777777" w:rsidR="003C3A0C" w:rsidRPr="002D4086" w:rsidRDefault="00560FF4" w:rsidP="00560FF4">
      <w:pPr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DC60E6D" w14:textId="77777777" w:rsidR="003C3A0C" w:rsidRPr="002D4086" w:rsidRDefault="003C3A0C" w:rsidP="00560FF4">
      <w:pPr>
        <w:jc w:val="thaiDistribute"/>
        <w:rPr>
          <w:rFonts w:ascii="AngsanaUPC" w:hAnsi="AngsanaUPC" w:cs="AngsanaUPC"/>
          <w:sz w:val="30"/>
          <w:szCs w:val="30"/>
        </w:rPr>
      </w:pPr>
    </w:p>
    <w:p w14:paraId="52243B65" w14:textId="77777777" w:rsidR="00560FF4" w:rsidRPr="002D4086" w:rsidRDefault="00560FF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  <w:cs/>
        </w:rPr>
      </w:pPr>
      <w:r w:rsidRPr="002D4086">
        <w:rPr>
          <w:rFonts w:ascii="AngsanaUPC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680E5C" w:rsidRPr="002D4086">
        <w:rPr>
          <w:rFonts w:ascii="AngsanaUPC" w:hAnsi="AngsanaUPC" w:cs="AngsanaUPC"/>
          <w:sz w:val="30"/>
          <w:szCs w:val="30"/>
          <w:cs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3077CB0" w14:textId="77777777" w:rsidR="0009216A" w:rsidRPr="002D4086" w:rsidRDefault="0009216A" w:rsidP="00C51097">
      <w:pPr>
        <w:jc w:val="thaiDistribute"/>
        <w:rPr>
          <w:rFonts w:ascii="AngsanaUPC" w:hAnsi="AngsanaUPC" w:cs="AngsanaUPC"/>
          <w:sz w:val="30"/>
          <w:szCs w:val="30"/>
        </w:rPr>
      </w:pPr>
    </w:p>
    <w:p w14:paraId="61475476" w14:textId="77777777" w:rsidR="003E7FF7" w:rsidRPr="002D4086" w:rsidRDefault="003E7FF7" w:rsidP="00C51097">
      <w:pPr>
        <w:jc w:val="thaiDistribute"/>
        <w:rPr>
          <w:rFonts w:ascii="AngsanaUPC" w:hAnsi="AngsanaUPC" w:cs="AngsanaUPC"/>
          <w:sz w:val="30"/>
          <w:szCs w:val="30"/>
        </w:rPr>
      </w:pPr>
    </w:p>
    <w:p w14:paraId="08801B9F" w14:textId="77777777" w:rsidR="00CD29C0" w:rsidRPr="002D4086" w:rsidRDefault="00CD29C0" w:rsidP="00275520">
      <w:pPr>
        <w:ind w:left="3600" w:right="-1" w:firstLine="936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ดี</w:t>
      </w:r>
      <w:r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ไอ</w:t>
      </w:r>
      <w:r w:rsidRPr="002D4086">
        <w:rPr>
          <w:rFonts w:ascii="AngsanaUPC" w:hAnsi="AngsanaUPC" w:cs="AngsanaUPC"/>
          <w:sz w:val="30"/>
          <w:szCs w:val="30"/>
        </w:rPr>
        <w:t xml:space="preserve"> </w:t>
      </w:r>
      <w:r w:rsidRPr="002D4086">
        <w:rPr>
          <w:rFonts w:ascii="AngsanaUPC" w:hAnsi="AngsanaUPC" w:cs="AngsanaUPC"/>
          <w:sz w:val="30"/>
          <w:szCs w:val="30"/>
          <w:cs/>
        </w:rPr>
        <w:t>เอ อินเตอร์เนชั่น</w:t>
      </w:r>
      <w:proofErr w:type="spellStart"/>
      <w:r w:rsidRPr="002D4086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Pr="002D4086">
        <w:rPr>
          <w:rFonts w:ascii="AngsanaUPC" w:hAnsi="AngsanaUPC" w:cs="AngsanaUPC"/>
          <w:sz w:val="30"/>
          <w:szCs w:val="30"/>
          <w:cs/>
        </w:rPr>
        <w:t>ล จำกัด</w:t>
      </w:r>
    </w:p>
    <w:p w14:paraId="35B053B1" w14:textId="77777777" w:rsidR="00442CC5" w:rsidRPr="002D4086" w:rsidRDefault="00442CC5" w:rsidP="0084079E">
      <w:pPr>
        <w:ind w:right="-57"/>
        <w:jc w:val="thaiDistribute"/>
        <w:rPr>
          <w:rFonts w:ascii="AngsanaUPC" w:hAnsi="AngsanaUPC" w:cs="AngsanaUPC"/>
          <w:sz w:val="30"/>
          <w:szCs w:val="30"/>
        </w:rPr>
      </w:pPr>
    </w:p>
    <w:p w14:paraId="4887783B" w14:textId="77777777" w:rsidR="00C51097" w:rsidRPr="002D4086" w:rsidRDefault="00C51097" w:rsidP="00C51097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14:paraId="101C3B7D" w14:textId="23BA98F2" w:rsidR="00E5702A" w:rsidRPr="002D4086" w:rsidRDefault="00E5702A" w:rsidP="00275520">
      <w:pPr>
        <w:ind w:left="4395" w:right="-1" w:firstLine="141"/>
        <w:jc w:val="thaiDistribute"/>
        <w:rPr>
          <w:rFonts w:ascii="AngsanaUPC" w:eastAsia="Times New Roman" w:hAnsi="AngsanaUPC" w:cs="AngsanaUPC"/>
          <w:sz w:val="30"/>
          <w:szCs w:val="30"/>
        </w:rPr>
      </w:pPr>
      <w:r w:rsidRPr="002D4086">
        <w:rPr>
          <w:rFonts w:ascii="AngsanaUPC" w:eastAsia="Times New Roman" w:hAnsi="AngsanaUPC" w:cs="AngsanaUPC"/>
          <w:sz w:val="30"/>
          <w:szCs w:val="30"/>
        </w:rPr>
        <w:t>(</w:t>
      </w:r>
      <w:r w:rsidR="00144724" w:rsidRPr="00144724">
        <w:rPr>
          <w:rFonts w:ascii="AngsanaUPC" w:eastAsia="Times New Roman" w:hAnsi="AngsanaUPC" w:cs="AngsanaUPC"/>
          <w:sz w:val="30"/>
          <w:szCs w:val="30"/>
          <w:cs/>
        </w:rPr>
        <w:t>นางสุวิมล   กฤตยา</w:t>
      </w:r>
      <w:proofErr w:type="spellStart"/>
      <w:r w:rsidR="00144724" w:rsidRPr="00144724">
        <w:rPr>
          <w:rFonts w:ascii="AngsanaUPC" w:eastAsia="Times New Roman" w:hAnsi="AngsanaUPC" w:cs="AngsanaUPC"/>
          <w:sz w:val="30"/>
          <w:szCs w:val="30"/>
          <w:cs/>
        </w:rPr>
        <w:t>เกีย</w:t>
      </w:r>
      <w:proofErr w:type="spellEnd"/>
      <w:r w:rsidR="00144724" w:rsidRPr="00144724">
        <w:rPr>
          <w:rFonts w:ascii="AngsanaUPC" w:eastAsia="Times New Roman" w:hAnsi="AngsanaUPC" w:cs="AngsanaUPC"/>
          <w:sz w:val="30"/>
          <w:szCs w:val="30"/>
          <w:cs/>
        </w:rPr>
        <w:t>รณ์)</w:t>
      </w:r>
    </w:p>
    <w:p w14:paraId="2622EBE6" w14:textId="2B7B4B0D" w:rsidR="00CD29C0" w:rsidRPr="002D4086" w:rsidRDefault="00CD29C0" w:rsidP="00275520">
      <w:pPr>
        <w:ind w:left="4395" w:right="-1" w:firstLine="141"/>
        <w:jc w:val="thaiDistribute"/>
        <w:rPr>
          <w:rFonts w:ascii="AngsanaUPC" w:hAnsi="AngsanaUPC" w:cs="AngsanaUPC"/>
          <w:sz w:val="30"/>
          <w:szCs w:val="30"/>
        </w:rPr>
      </w:pPr>
      <w:r w:rsidRPr="002D4086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="00C87A23" w:rsidRPr="002D4086">
        <w:rPr>
          <w:rFonts w:ascii="AngsanaUPC" w:hAnsi="AngsanaUPC" w:cs="AngsanaUPC"/>
          <w:sz w:val="30"/>
          <w:szCs w:val="30"/>
        </w:rPr>
        <w:t xml:space="preserve">  </w:t>
      </w:r>
      <w:r w:rsidR="00144724" w:rsidRPr="00144724">
        <w:rPr>
          <w:rFonts w:ascii="AngsanaUPC" w:hAnsi="AngsanaUPC" w:cs="AngsanaUPC"/>
          <w:sz w:val="30"/>
          <w:szCs w:val="30"/>
        </w:rPr>
        <w:t>2982</w:t>
      </w:r>
    </w:p>
    <w:p w14:paraId="24C0A6F4" w14:textId="77777777" w:rsidR="00C51097" w:rsidRPr="002D4086" w:rsidRDefault="00C51097" w:rsidP="00C51097">
      <w:pPr>
        <w:pStyle w:val="a4"/>
        <w:rPr>
          <w:rFonts w:cs="AngsanaUPC"/>
          <w:sz w:val="30"/>
          <w:szCs w:val="30"/>
        </w:rPr>
      </w:pPr>
    </w:p>
    <w:p w14:paraId="0DD1B4A9" w14:textId="61887CB4" w:rsidR="00D71B03" w:rsidRPr="002D4086" w:rsidRDefault="00CD29C0">
      <w:pPr>
        <w:pStyle w:val="a4"/>
        <w:rPr>
          <w:rFonts w:cs="AngsanaUPC"/>
          <w:sz w:val="30"/>
          <w:szCs w:val="30"/>
          <w:lang w:val="en-US"/>
        </w:rPr>
      </w:pPr>
      <w:r w:rsidRPr="002D4086">
        <w:rPr>
          <w:rFonts w:cs="AngsanaUPC"/>
          <w:sz w:val="30"/>
          <w:szCs w:val="30"/>
          <w:cs/>
        </w:rPr>
        <w:t xml:space="preserve">วันที่ </w:t>
      </w:r>
      <w:r w:rsidR="002C1D38">
        <w:rPr>
          <w:rFonts w:cs="AngsanaUPC"/>
          <w:sz w:val="30"/>
          <w:szCs w:val="30"/>
          <w:lang w:val="en-US"/>
        </w:rPr>
        <w:t>23</w:t>
      </w:r>
      <w:r w:rsidRPr="002D4086">
        <w:rPr>
          <w:rFonts w:cs="AngsanaUPC"/>
          <w:sz w:val="30"/>
          <w:szCs w:val="30"/>
          <w:cs/>
        </w:rPr>
        <w:t xml:space="preserve"> กุมภาพันธ์ </w:t>
      </w:r>
      <w:r w:rsidR="002C1D38">
        <w:rPr>
          <w:rFonts w:cs="AngsanaUPC"/>
          <w:sz w:val="30"/>
          <w:szCs w:val="30"/>
          <w:lang w:val="en-US"/>
        </w:rPr>
        <w:t>2565</w:t>
      </w:r>
    </w:p>
    <w:sectPr w:rsidR="00D71B03" w:rsidRPr="002D4086" w:rsidSect="00C51097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13881" w14:textId="77777777" w:rsidR="00FB03AF" w:rsidRDefault="00FB03AF">
      <w:r>
        <w:separator/>
      </w:r>
    </w:p>
  </w:endnote>
  <w:endnote w:type="continuationSeparator" w:id="0">
    <w:p w14:paraId="529036CD" w14:textId="77777777" w:rsidR="00FB03AF" w:rsidRDefault="00FB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0F990" w14:textId="77777777" w:rsidR="00FB03AF" w:rsidRDefault="00FB03AF">
      <w:r>
        <w:separator/>
      </w:r>
    </w:p>
  </w:footnote>
  <w:footnote w:type="continuationSeparator" w:id="0">
    <w:p w14:paraId="06FCE28B" w14:textId="77777777" w:rsidR="00FB03AF" w:rsidRDefault="00FB0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F0B79"/>
    <w:multiLevelType w:val="hybridMultilevel"/>
    <w:tmpl w:val="05165EB8"/>
    <w:lvl w:ilvl="0" w:tplc="D1E01EF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7671E"/>
    <w:multiLevelType w:val="hybridMultilevel"/>
    <w:tmpl w:val="6904234C"/>
    <w:lvl w:ilvl="0" w:tplc="83AC0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67902"/>
    <w:multiLevelType w:val="hybridMultilevel"/>
    <w:tmpl w:val="4DD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424C5"/>
    <w:multiLevelType w:val="hybridMultilevel"/>
    <w:tmpl w:val="79565B70"/>
    <w:lvl w:ilvl="0" w:tplc="64128D32">
      <w:start w:val="1"/>
      <w:numFmt w:val="bullet"/>
      <w:lvlText w:val=""/>
      <w:lvlJc w:val="left"/>
      <w:pPr>
        <w:ind w:left="1697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7" w:hanging="360"/>
      </w:pPr>
      <w:rPr>
        <w:rFonts w:ascii="Wingdings" w:hAnsi="Wingdings" w:hint="default"/>
      </w:rPr>
    </w:lvl>
  </w:abstractNum>
  <w:abstractNum w:abstractNumId="5" w15:restartNumberingAfterBreak="0">
    <w:nsid w:val="59597C63"/>
    <w:multiLevelType w:val="hybridMultilevel"/>
    <w:tmpl w:val="90B0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2737"/>
    <w:rsid w:val="00003175"/>
    <w:rsid w:val="00034CA6"/>
    <w:rsid w:val="0003631C"/>
    <w:rsid w:val="00045AF2"/>
    <w:rsid w:val="00074CB4"/>
    <w:rsid w:val="0009216A"/>
    <w:rsid w:val="000A24D6"/>
    <w:rsid w:val="000B4751"/>
    <w:rsid w:val="000B7C75"/>
    <w:rsid w:val="000F318E"/>
    <w:rsid w:val="000F6EC0"/>
    <w:rsid w:val="00112A41"/>
    <w:rsid w:val="00113D4C"/>
    <w:rsid w:val="001170F0"/>
    <w:rsid w:val="001330B7"/>
    <w:rsid w:val="00141168"/>
    <w:rsid w:val="00143F80"/>
    <w:rsid w:val="00144724"/>
    <w:rsid w:val="001621FE"/>
    <w:rsid w:val="00164FD3"/>
    <w:rsid w:val="001A2E1A"/>
    <w:rsid w:val="001B6FE5"/>
    <w:rsid w:val="00201756"/>
    <w:rsid w:val="00205E0C"/>
    <w:rsid w:val="0021593C"/>
    <w:rsid w:val="002272AD"/>
    <w:rsid w:val="00250C25"/>
    <w:rsid w:val="0026080F"/>
    <w:rsid w:val="0026107C"/>
    <w:rsid w:val="00262651"/>
    <w:rsid w:val="00266A05"/>
    <w:rsid w:val="00267B16"/>
    <w:rsid w:val="00275520"/>
    <w:rsid w:val="002A258A"/>
    <w:rsid w:val="002B06FF"/>
    <w:rsid w:val="002B1AF1"/>
    <w:rsid w:val="002C1547"/>
    <w:rsid w:val="002C1D38"/>
    <w:rsid w:val="002D4086"/>
    <w:rsid w:val="002E3C7C"/>
    <w:rsid w:val="002E42FA"/>
    <w:rsid w:val="002F60B4"/>
    <w:rsid w:val="003102C3"/>
    <w:rsid w:val="0031326F"/>
    <w:rsid w:val="00314879"/>
    <w:rsid w:val="003217AB"/>
    <w:rsid w:val="003261EB"/>
    <w:rsid w:val="0033785D"/>
    <w:rsid w:val="00350FFD"/>
    <w:rsid w:val="00376B6B"/>
    <w:rsid w:val="003B1162"/>
    <w:rsid w:val="003C2BAA"/>
    <w:rsid w:val="003C2F59"/>
    <w:rsid w:val="003C3A0C"/>
    <w:rsid w:val="003D1329"/>
    <w:rsid w:val="003E274F"/>
    <w:rsid w:val="003E7FF7"/>
    <w:rsid w:val="003F11D0"/>
    <w:rsid w:val="00403F89"/>
    <w:rsid w:val="00430C11"/>
    <w:rsid w:val="00430EC2"/>
    <w:rsid w:val="004423AB"/>
    <w:rsid w:val="00442CC5"/>
    <w:rsid w:val="00462926"/>
    <w:rsid w:val="004678B6"/>
    <w:rsid w:val="00474ABD"/>
    <w:rsid w:val="0047592D"/>
    <w:rsid w:val="00497545"/>
    <w:rsid w:val="004B19EE"/>
    <w:rsid w:val="004B1AE5"/>
    <w:rsid w:val="004C0542"/>
    <w:rsid w:val="004C35F1"/>
    <w:rsid w:val="004E3D7F"/>
    <w:rsid w:val="004E67A4"/>
    <w:rsid w:val="004E7265"/>
    <w:rsid w:val="00506C8E"/>
    <w:rsid w:val="0051127E"/>
    <w:rsid w:val="00511E59"/>
    <w:rsid w:val="00527EB4"/>
    <w:rsid w:val="0053482F"/>
    <w:rsid w:val="00535597"/>
    <w:rsid w:val="005435D6"/>
    <w:rsid w:val="00560FF4"/>
    <w:rsid w:val="00561D2B"/>
    <w:rsid w:val="00563764"/>
    <w:rsid w:val="00585E23"/>
    <w:rsid w:val="005945D6"/>
    <w:rsid w:val="005B1F1B"/>
    <w:rsid w:val="005B2CF8"/>
    <w:rsid w:val="005C1812"/>
    <w:rsid w:val="005D5082"/>
    <w:rsid w:val="005E04ED"/>
    <w:rsid w:val="00601B14"/>
    <w:rsid w:val="00604ED2"/>
    <w:rsid w:val="006120D7"/>
    <w:rsid w:val="00626225"/>
    <w:rsid w:val="0064175A"/>
    <w:rsid w:val="00641859"/>
    <w:rsid w:val="00660EDF"/>
    <w:rsid w:val="006732E0"/>
    <w:rsid w:val="00673A50"/>
    <w:rsid w:val="00674E83"/>
    <w:rsid w:val="00680E5C"/>
    <w:rsid w:val="00683BA8"/>
    <w:rsid w:val="006926B7"/>
    <w:rsid w:val="006B7BE9"/>
    <w:rsid w:val="006C07C7"/>
    <w:rsid w:val="006C4023"/>
    <w:rsid w:val="006D3424"/>
    <w:rsid w:val="006D79B8"/>
    <w:rsid w:val="006E5F41"/>
    <w:rsid w:val="006F0918"/>
    <w:rsid w:val="006F5B5E"/>
    <w:rsid w:val="006F6FDD"/>
    <w:rsid w:val="007263B1"/>
    <w:rsid w:val="00732FCF"/>
    <w:rsid w:val="00736F4D"/>
    <w:rsid w:val="00741156"/>
    <w:rsid w:val="00743A9D"/>
    <w:rsid w:val="00752794"/>
    <w:rsid w:val="00756828"/>
    <w:rsid w:val="007572F2"/>
    <w:rsid w:val="00766387"/>
    <w:rsid w:val="00775F97"/>
    <w:rsid w:val="00781C4D"/>
    <w:rsid w:val="00792553"/>
    <w:rsid w:val="00794FE2"/>
    <w:rsid w:val="007C7C8D"/>
    <w:rsid w:val="007F35AA"/>
    <w:rsid w:val="007F5478"/>
    <w:rsid w:val="00805255"/>
    <w:rsid w:val="0084079E"/>
    <w:rsid w:val="008432C4"/>
    <w:rsid w:val="008528CE"/>
    <w:rsid w:val="00864AFD"/>
    <w:rsid w:val="008667F1"/>
    <w:rsid w:val="008709F4"/>
    <w:rsid w:val="0088099B"/>
    <w:rsid w:val="008830A9"/>
    <w:rsid w:val="00891017"/>
    <w:rsid w:val="0089197D"/>
    <w:rsid w:val="0089473E"/>
    <w:rsid w:val="008A1514"/>
    <w:rsid w:val="008A4199"/>
    <w:rsid w:val="008B5245"/>
    <w:rsid w:val="008C2D14"/>
    <w:rsid w:val="00934701"/>
    <w:rsid w:val="009501FE"/>
    <w:rsid w:val="00954F18"/>
    <w:rsid w:val="00994F7C"/>
    <w:rsid w:val="009D2F24"/>
    <w:rsid w:val="009E7943"/>
    <w:rsid w:val="009F100F"/>
    <w:rsid w:val="00A066BD"/>
    <w:rsid w:val="00A22066"/>
    <w:rsid w:val="00A27CAE"/>
    <w:rsid w:val="00A33800"/>
    <w:rsid w:val="00A552DD"/>
    <w:rsid w:val="00A5667F"/>
    <w:rsid w:val="00AD7A6B"/>
    <w:rsid w:val="00AE0877"/>
    <w:rsid w:val="00AE573C"/>
    <w:rsid w:val="00AE7B14"/>
    <w:rsid w:val="00B05DCB"/>
    <w:rsid w:val="00B416F4"/>
    <w:rsid w:val="00B43B3D"/>
    <w:rsid w:val="00B463E3"/>
    <w:rsid w:val="00B55367"/>
    <w:rsid w:val="00B95F61"/>
    <w:rsid w:val="00BB2737"/>
    <w:rsid w:val="00BB5EC3"/>
    <w:rsid w:val="00BD0A53"/>
    <w:rsid w:val="00BD4CE8"/>
    <w:rsid w:val="00BE1946"/>
    <w:rsid w:val="00BE3068"/>
    <w:rsid w:val="00BF5532"/>
    <w:rsid w:val="00C013B0"/>
    <w:rsid w:val="00C16CE5"/>
    <w:rsid w:val="00C2217C"/>
    <w:rsid w:val="00C32F1A"/>
    <w:rsid w:val="00C4209D"/>
    <w:rsid w:val="00C507FE"/>
    <w:rsid w:val="00C51097"/>
    <w:rsid w:val="00C53860"/>
    <w:rsid w:val="00C60B40"/>
    <w:rsid w:val="00C6534A"/>
    <w:rsid w:val="00C848B7"/>
    <w:rsid w:val="00C87A23"/>
    <w:rsid w:val="00C91E11"/>
    <w:rsid w:val="00CA495E"/>
    <w:rsid w:val="00CA6516"/>
    <w:rsid w:val="00CD29C0"/>
    <w:rsid w:val="00CD66C2"/>
    <w:rsid w:val="00CE3ED5"/>
    <w:rsid w:val="00CE5575"/>
    <w:rsid w:val="00CE7E69"/>
    <w:rsid w:val="00CF7E48"/>
    <w:rsid w:val="00D063F8"/>
    <w:rsid w:val="00D138EA"/>
    <w:rsid w:val="00D1566F"/>
    <w:rsid w:val="00D21050"/>
    <w:rsid w:val="00D27C1C"/>
    <w:rsid w:val="00D42617"/>
    <w:rsid w:val="00D453A4"/>
    <w:rsid w:val="00D47A89"/>
    <w:rsid w:val="00D61302"/>
    <w:rsid w:val="00D654D4"/>
    <w:rsid w:val="00D71B03"/>
    <w:rsid w:val="00D87E2B"/>
    <w:rsid w:val="00DA5DD2"/>
    <w:rsid w:val="00DA79B2"/>
    <w:rsid w:val="00DD0090"/>
    <w:rsid w:val="00DD1643"/>
    <w:rsid w:val="00DD75B6"/>
    <w:rsid w:val="00DF1A80"/>
    <w:rsid w:val="00E03166"/>
    <w:rsid w:val="00E15C18"/>
    <w:rsid w:val="00E2437C"/>
    <w:rsid w:val="00E40054"/>
    <w:rsid w:val="00E406B7"/>
    <w:rsid w:val="00E51335"/>
    <w:rsid w:val="00E56FF7"/>
    <w:rsid w:val="00E5702A"/>
    <w:rsid w:val="00E66D02"/>
    <w:rsid w:val="00E67408"/>
    <w:rsid w:val="00E80BFF"/>
    <w:rsid w:val="00E827B8"/>
    <w:rsid w:val="00E82DDD"/>
    <w:rsid w:val="00EC1DF1"/>
    <w:rsid w:val="00EC6DA5"/>
    <w:rsid w:val="00ED4350"/>
    <w:rsid w:val="00EF6052"/>
    <w:rsid w:val="00F07BD3"/>
    <w:rsid w:val="00F12745"/>
    <w:rsid w:val="00F20C63"/>
    <w:rsid w:val="00F2412F"/>
    <w:rsid w:val="00F30AE0"/>
    <w:rsid w:val="00F37BE9"/>
    <w:rsid w:val="00F51299"/>
    <w:rsid w:val="00F5695A"/>
    <w:rsid w:val="00F6021B"/>
    <w:rsid w:val="00F67C9B"/>
    <w:rsid w:val="00F67CA1"/>
    <w:rsid w:val="00F70D7A"/>
    <w:rsid w:val="00F73722"/>
    <w:rsid w:val="00FA73A2"/>
    <w:rsid w:val="00FB03AF"/>
    <w:rsid w:val="00FB7E34"/>
    <w:rsid w:val="00FD027E"/>
    <w:rsid w:val="00FE0D21"/>
    <w:rsid w:val="00FE1064"/>
    <w:rsid w:val="00FE765B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55FB19"/>
  <w15:chartTrackingRefBased/>
  <w15:docId w15:val="{1E85ABD8-BDC0-4B4A-8801-2967C3C1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80ECE-5B06-470A-91B3-8DB681F2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1588</Words>
  <Characters>9057</Characters>
  <Application>Microsoft Office Word</Application>
  <DocSecurity>0</DocSecurity>
  <Lines>75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นิลวรรณ ทวีชาติ</cp:lastModifiedBy>
  <cp:revision>18</cp:revision>
  <cp:lastPrinted>2022-02-21T17:28:00Z</cp:lastPrinted>
  <dcterms:created xsi:type="dcterms:W3CDTF">2021-02-16T02:25:00Z</dcterms:created>
  <dcterms:modified xsi:type="dcterms:W3CDTF">2022-02-23T08:11:00Z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