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AB9B7" w14:textId="77777777" w:rsidR="0042349D" w:rsidRPr="00401237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bidi="th-TH"/>
        </w:rPr>
      </w:pPr>
      <w:r w:rsidRPr="00401237">
        <w:rPr>
          <w:rFonts w:ascii="Browallia New" w:eastAsia="Arial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1E3A37B" w14:textId="77777777" w:rsidR="00992E1A" w:rsidRPr="00E11455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05038539" w14:textId="77777777" w:rsidR="00CC7795" w:rsidRPr="00E11455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</w:pPr>
      <w:r w:rsidRPr="00E11455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4B055D" w:rsidRPr="00E11455"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  <w:t xml:space="preserve"> </w:t>
      </w:r>
      <w:r w:rsidRPr="00E11455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ผู้ถือหุ้นและคณะกรรม</w:t>
      </w:r>
      <w:r w:rsidR="00122CD6" w:rsidRPr="00E11455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การ</w:t>
      </w:r>
      <w:r w:rsidRPr="00E11455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ของ</w:t>
      </w:r>
      <w:r w:rsidR="00AB4A8D" w:rsidRPr="00E11455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บริษัท สาลี่ คัลเล่อร์ จำกัด (มหาชน)</w:t>
      </w:r>
    </w:p>
    <w:p w14:paraId="731A7F85" w14:textId="77777777" w:rsidR="00992E1A" w:rsidRPr="00E11455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5A9B0AC6" w14:textId="77777777" w:rsidR="0042349D" w:rsidRPr="00E11455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08F938B5" w14:textId="77777777" w:rsidR="0053532A" w:rsidRPr="00E11455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C012502" w14:textId="7CC60A67" w:rsidR="00AA046E" w:rsidRPr="00E11455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ข้าพเจ้าเห็นว่า </w:t>
      </w:r>
      <w:bookmarkStart w:id="0" w:name="_Hlk57307055"/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</w:t>
      </w:r>
      <w:r w:rsidR="00B31239" w:rsidRPr="00E11455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</w:t>
      </w:r>
      <w:r w:rsidR="00AC1DD0" w:rsidRPr="00E11455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แสดงฐานะการเงินรวมของ</w:t>
      </w:r>
      <w:r w:rsidR="00AB4A8D" w:rsidRPr="00E11455">
        <w:rPr>
          <w:rFonts w:ascii="Browallia New" w:hAnsi="Browallia New" w:cs="Browallia New"/>
          <w:sz w:val="28"/>
          <w:szCs w:val="28"/>
          <w:cs/>
          <w:lang w:bidi="th-TH"/>
        </w:rPr>
        <w:t>บริษัท สาลี่ คัลเล่อร์ จำกัด (มหาชน)</w:t>
      </w:r>
      <w:r w:rsidR="0080050C" w:rsidRPr="00E11455">
        <w:rPr>
          <w:rFonts w:ascii="Browallia New" w:hAnsi="Browallia New" w:cs="Browallia New"/>
          <w:sz w:val="28"/>
          <w:szCs w:val="28"/>
          <w:cs/>
          <w:lang w:bidi="th-TH"/>
        </w:rPr>
        <w:t xml:space="preserve"> (บริษัท)</w:t>
      </w:r>
      <w:r w:rsidR="0080050C" w:rsidRPr="00E1145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0050C" w:rsidRPr="00E11455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และบริษัทย่อย (กลุ่มกิจการ) 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และฐานะการเงินเฉพาะ</w:t>
      </w:r>
      <w:r w:rsidR="00463931" w:rsidRPr="00E11455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ณ วันที่ </w:t>
      </w:r>
      <w:bookmarkStart w:id="1" w:name="_Hlk57305829"/>
      <w:r w:rsidR="00ED1460" w:rsidRPr="00ED1460">
        <w:rPr>
          <w:rFonts w:ascii="Browallia New" w:hAnsi="Browallia New" w:cs="Browallia New"/>
          <w:sz w:val="28"/>
          <w:szCs w:val="28"/>
          <w:lang w:val="en-GB"/>
        </w:rPr>
        <w:t>31</w:t>
      </w:r>
      <w:r w:rsidR="00AB4A8D" w:rsidRPr="00E11455">
        <w:rPr>
          <w:rFonts w:ascii="Browallia New" w:hAnsi="Browallia New" w:cs="Browallia New"/>
          <w:sz w:val="28"/>
          <w:szCs w:val="28"/>
        </w:rPr>
        <w:t xml:space="preserve"> </w:t>
      </w:r>
      <w:r w:rsidR="00AB4A8D" w:rsidRPr="00E11455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E11455">
        <w:rPr>
          <w:rFonts w:ascii="Browallia New" w:hAnsi="Browallia New" w:cs="Browallia New"/>
          <w:sz w:val="28"/>
          <w:szCs w:val="28"/>
          <w:lang w:bidi="th-TH"/>
        </w:rPr>
        <w:br/>
      </w:r>
      <w:r w:rsidR="00477256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="00ED1460" w:rsidRPr="00ED1460">
        <w:rPr>
          <w:rFonts w:ascii="Browallia New" w:hAnsi="Browallia New" w:cs="Browallia New"/>
          <w:sz w:val="28"/>
          <w:szCs w:val="28"/>
          <w:lang w:val="en-GB" w:bidi="th-TH"/>
        </w:rPr>
        <w:t>2564</w:t>
      </w:r>
      <w:r w:rsidRPr="00E11455">
        <w:rPr>
          <w:rFonts w:ascii="Browallia New" w:hAnsi="Browallia New" w:cs="Browallia New"/>
          <w:sz w:val="28"/>
          <w:szCs w:val="28"/>
        </w:rPr>
        <w:t xml:space="preserve"> </w:t>
      </w:r>
      <w:bookmarkEnd w:id="1"/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E11455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E1145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bookmarkEnd w:id="0"/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2F5B2D7" w14:textId="77777777" w:rsidR="00AA046E" w:rsidRPr="00E11455" w:rsidRDefault="00AA046E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6DAB847" w14:textId="77777777" w:rsidR="007658D6" w:rsidRPr="00E11455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5FDC2AEC" w14:textId="77777777" w:rsidR="0053532A" w:rsidRPr="00E11455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C67833E" w14:textId="77777777" w:rsidR="005F09C2" w:rsidRPr="00E11455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F12743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4A229D64" w14:textId="146AC09B" w:rsidR="005F09C2" w:rsidRPr="00E11455" w:rsidRDefault="005F09C2" w:rsidP="00C572DB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11455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D1460" w:rsidRPr="00ED1460">
        <w:rPr>
          <w:rFonts w:ascii="Browallia New" w:hAnsi="Browallia New" w:cs="Browallia New"/>
          <w:sz w:val="28"/>
          <w:lang w:val="en-GB"/>
        </w:rPr>
        <w:t>31</w:t>
      </w:r>
      <w:r w:rsidR="00AB4A8D" w:rsidRPr="00E11455">
        <w:rPr>
          <w:rFonts w:ascii="Browallia New" w:hAnsi="Browallia New" w:cs="Browallia New"/>
          <w:sz w:val="28"/>
          <w:cs/>
        </w:rPr>
        <w:t xml:space="preserve"> ธันวาคม </w:t>
      </w:r>
      <w:r w:rsidR="00477256">
        <w:rPr>
          <w:rFonts w:ascii="Browallia New" w:hAnsi="Browallia New" w:cs="Browallia New"/>
          <w:sz w:val="28"/>
          <w:cs/>
        </w:rPr>
        <w:t xml:space="preserve">พ.ศ. </w:t>
      </w:r>
      <w:r w:rsidR="00ED1460" w:rsidRPr="00ED1460">
        <w:rPr>
          <w:rFonts w:ascii="Browallia New" w:hAnsi="Browallia New" w:cs="Browallia New"/>
          <w:sz w:val="28"/>
          <w:lang w:val="en-GB"/>
        </w:rPr>
        <w:t>2564</w:t>
      </w:r>
    </w:p>
    <w:p w14:paraId="2CFCE430" w14:textId="77777777" w:rsidR="00B1060F" w:rsidRPr="00E11455" w:rsidRDefault="005F09C2" w:rsidP="00C572DB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11455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E11455">
        <w:rPr>
          <w:rFonts w:ascii="Browallia New" w:hAnsi="Browallia New" w:cs="Browallia New"/>
          <w:sz w:val="28"/>
          <w:cs/>
        </w:rPr>
        <w:t>กิจกา</w:t>
      </w:r>
      <w:r w:rsidR="00FC1572" w:rsidRPr="00E11455">
        <w:rPr>
          <w:rFonts w:ascii="Browallia New" w:hAnsi="Browallia New" w:cs="Browallia New"/>
          <w:sz w:val="28"/>
          <w:cs/>
        </w:rPr>
        <w:t>รสำหรับปี</w:t>
      </w:r>
      <w:r w:rsidR="00B1060F" w:rsidRPr="00E11455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E11455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CCADDA0" w14:textId="77777777" w:rsidR="00B1060F" w:rsidRPr="00E11455" w:rsidRDefault="0032656B" w:rsidP="00C572DB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11455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E11455">
        <w:rPr>
          <w:rFonts w:ascii="Browallia New" w:hAnsi="Browallia New" w:cs="Browallia New"/>
          <w:sz w:val="28"/>
          <w:cs/>
        </w:rPr>
        <w:t>สำหรับปี</w:t>
      </w:r>
      <w:r w:rsidR="00B1060F" w:rsidRPr="00E11455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E11455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0DA53B50" w14:textId="77777777" w:rsidR="00B1060F" w:rsidRPr="00E11455" w:rsidRDefault="0032656B" w:rsidP="00C572DB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11455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</w:t>
      </w:r>
      <w:r w:rsidR="00FC1572" w:rsidRPr="00E11455">
        <w:rPr>
          <w:rFonts w:ascii="Browallia New" w:hAnsi="Browallia New" w:cs="Browallia New"/>
          <w:sz w:val="28"/>
          <w:cs/>
        </w:rPr>
        <w:t>สำหรับปี</w:t>
      </w:r>
      <w:r w:rsidR="00B1060F" w:rsidRPr="00E11455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E11455" w:rsidDel="00B1060F">
        <w:rPr>
          <w:rFonts w:ascii="Browallia New" w:hAnsi="Browallia New" w:cs="Browallia New"/>
          <w:sz w:val="28"/>
          <w:cs/>
        </w:rPr>
        <w:t xml:space="preserve"> </w:t>
      </w:r>
      <w:r w:rsidR="009B2FEF" w:rsidRPr="00E11455">
        <w:rPr>
          <w:rFonts w:ascii="Browallia New" w:hAnsi="Browallia New" w:cs="Browallia New"/>
          <w:sz w:val="28"/>
          <w:cs/>
        </w:rPr>
        <w:t>และ</w:t>
      </w:r>
    </w:p>
    <w:p w14:paraId="16E12D07" w14:textId="0C4C22B9" w:rsidR="0032656B" w:rsidRPr="00E11455" w:rsidRDefault="0032656B" w:rsidP="00C572DB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E11455">
        <w:rPr>
          <w:rFonts w:ascii="Browallia New" w:hAnsi="Browallia New" w:cs="Browallia New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E11455">
        <w:rPr>
          <w:rFonts w:ascii="Browallia New" w:hAnsi="Browallia New" w:cs="Browallia New"/>
          <w:sz w:val="28"/>
          <w:cs/>
        </w:rPr>
        <w:t>ซึ่ง</w:t>
      </w:r>
      <w:r w:rsidR="0080050C" w:rsidRPr="00E11455">
        <w:rPr>
          <w:rFonts w:ascii="Browallia New" w:hAnsi="Browallia New" w:cs="Browallia New"/>
          <w:sz w:val="28"/>
          <w:cs/>
        </w:rPr>
        <w:t>ประกอบด้วย</w:t>
      </w:r>
      <w:r w:rsidRPr="00E11455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80050C" w:rsidRPr="00E11455">
        <w:rPr>
          <w:rFonts w:ascii="Browallia New" w:hAnsi="Browallia New" w:cs="Browallia New"/>
          <w:sz w:val="28"/>
          <w:cs/>
        </w:rPr>
        <w:t>และ</w:t>
      </w:r>
      <w:r w:rsidR="00C572DB">
        <w:rPr>
          <w:rFonts w:ascii="Browallia New" w:hAnsi="Browallia New" w:cs="Browallia New"/>
          <w:sz w:val="28"/>
        </w:rPr>
        <w:br/>
      </w:r>
      <w:r w:rsidR="0080050C" w:rsidRPr="00E11455">
        <w:rPr>
          <w:rFonts w:ascii="Browallia New" w:hAnsi="Browallia New" w:cs="Browallia New"/>
          <w:sz w:val="28"/>
          <w:cs/>
        </w:rPr>
        <w:t>หมายเหตุเรื่องอื่น ๆ</w:t>
      </w:r>
    </w:p>
    <w:p w14:paraId="57892B86" w14:textId="77777777" w:rsidR="009806F0" w:rsidRPr="00ED1460" w:rsidRDefault="009806F0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457A68B" w14:textId="77777777" w:rsidR="00C31811" w:rsidRPr="00E11455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E11455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719D0DCA" w14:textId="77777777" w:rsidR="00C31811" w:rsidRPr="00E11455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312702C8" w14:textId="35F53FC5" w:rsidR="00C31811" w:rsidRDefault="00C31811" w:rsidP="00C3181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C572D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E1145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</w:t>
      </w:r>
      <w:r w:rsidR="00C572D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A28AFF" w14:textId="77777777" w:rsidR="00E11455" w:rsidRPr="00E11455" w:rsidRDefault="00E11455" w:rsidP="00C31811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6BB3865" w14:textId="77777777" w:rsidR="00E11455" w:rsidRPr="00E11455" w:rsidRDefault="00E11455" w:rsidP="00E114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E1145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476F59C6" w14:textId="77777777" w:rsidR="00E11455" w:rsidRPr="00E11455" w:rsidRDefault="00E11455" w:rsidP="00E11455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E5F47FF" w14:textId="66A8A842" w:rsidR="00E11455" w:rsidRPr="00C572DB" w:rsidRDefault="00E11455" w:rsidP="00C572DB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sectPr w:rsidR="00E11455" w:rsidRPr="00C572DB" w:rsidSect="005A608F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ระบุเรื่องการวัดมูลค่าสินค้าคงเหลือเป็นเรื่องสำคัญในการตรวจสอบและได้นำเรื่องมาพิจารณาในบริบทของการตรวจสอบ</w:t>
      </w:r>
      <w:r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</w:t>
      </w:r>
      <w:r w:rsidRPr="00E1145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เฉพาะกิจการโดยรวมและในการแสดงความเห็นของข้าพเจ้า</w:t>
      </w:r>
      <w:r w:rsidRPr="00E11455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E1145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ทั้งนี้</w:t>
      </w:r>
      <w:r w:rsidRPr="00E11455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E1145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Pr="00E11455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</w:p>
    <w:tbl>
      <w:tblPr>
        <w:tblW w:w="9202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52"/>
        <w:gridCol w:w="4450"/>
      </w:tblGrid>
      <w:tr w:rsidR="00FE7BE2" w:rsidRPr="0019631F" w14:paraId="77C86DE4" w14:textId="77777777" w:rsidTr="007C22C0">
        <w:tc>
          <w:tcPr>
            <w:tcW w:w="4752" w:type="dxa"/>
            <w:tcBorders>
              <w:top w:val="nil"/>
              <w:bottom w:val="nil"/>
            </w:tcBorders>
            <w:shd w:val="clear" w:color="auto" w:fill="FFA543"/>
            <w:hideMark/>
          </w:tcPr>
          <w:p w14:paraId="54628460" w14:textId="77777777" w:rsidR="00FE7BE2" w:rsidRPr="007C22C0" w:rsidRDefault="00FE7BE2" w:rsidP="0063567C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8"/>
                <w:szCs w:val="28"/>
                <w:lang w:val="en-GB"/>
              </w:rPr>
            </w:pPr>
            <w:r w:rsidRPr="007C22C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50" w:type="dxa"/>
            <w:tcBorders>
              <w:top w:val="nil"/>
              <w:bottom w:val="nil"/>
            </w:tcBorders>
            <w:shd w:val="clear" w:color="auto" w:fill="FFA543"/>
            <w:hideMark/>
          </w:tcPr>
          <w:p w14:paraId="627D30DD" w14:textId="77777777" w:rsidR="00FE7BE2" w:rsidRPr="007C22C0" w:rsidRDefault="00FE7BE2" w:rsidP="0063567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8"/>
                <w:szCs w:val="28"/>
                <w:lang w:val="en-GB"/>
              </w:rPr>
            </w:pPr>
            <w:r w:rsidRPr="007C22C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วิธีการตรวจสอบ</w:t>
            </w:r>
          </w:p>
        </w:tc>
      </w:tr>
      <w:tr w:rsidR="00FE7BE2" w:rsidRPr="0019631F" w14:paraId="1E2A4AA1" w14:textId="77777777" w:rsidTr="007C22C0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BAA9DC0" w14:textId="77777777" w:rsidR="007C22C0" w:rsidRPr="007C22C0" w:rsidRDefault="007C22C0" w:rsidP="007C22C0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10"/>
                <w:szCs w:val="10"/>
              </w:rPr>
            </w:pPr>
          </w:p>
          <w:p w14:paraId="38AB6CB7" w14:textId="7F8DBD78" w:rsidR="007C22C0" w:rsidRDefault="00FE7BE2" w:rsidP="007C22C0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28"/>
                <w:szCs w:val="28"/>
              </w:rPr>
            </w:pPr>
            <w:r w:rsidRPr="007C22C0">
              <w:rPr>
                <w:rFonts w:ascii="Browallia New" w:hAnsi="Browallia New" w:cs="Browallia New"/>
                <w:b/>
                <w:bCs/>
                <w:spacing w:val="-16"/>
                <w:sz w:val="28"/>
                <w:szCs w:val="28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</w:p>
          <w:p w14:paraId="0EC743B6" w14:textId="69212C3F" w:rsidR="007C22C0" w:rsidRPr="007C22C0" w:rsidRDefault="007C22C0" w:rsidP="007C22C0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28"/>
                <w:szCs w:val="28"/>
                <w:highlight w:val="cyan"/>
              </w:rPr>
            </w:pPr>
          </w:p>
        </w:tc>
        <w:tc>
          <w:tcPr>
            <w:tcW w:w="4450" w:type="dxa"/>
            <w:tcBorders>
              <w:top w:val="nil"/>
              <w:bottom w:val="nil"/>
            </w:tcBorders>
            <w:shd w:val="clear" w:color="auto" w:fill="FAFAFA"/>
          </w:tcPr>
          <w:p w14:paraId="0D7D6221" w14:textId="77777777" w:rsidR="00FE7BE2" w:rsidRPr="007C22C0" w:rsidRDefault="00FE7BE2" w:rsidP="007C22C0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pacing w:val="2"/>
                <w:sz w:val="28"/>
                <w:szCs w:val="28"/>
                <w:highlight w:val="cyan"/>
                <w:lang w:val="en-GB" w:bidi="th-TH"/>
              </w:rPr>
            </w:pPr>
          </w:p>
        </w:tc>
      </w:tr>
      <w:tr w:rsidR="00FE7BE2" w:rsidRPr="0019631F" w14:paraId="75B19C27" w14:textId="77777777" w:rsidTr="007C22C0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577DD6A2" w14:textId="35B5457B" w:rsidR="00FE7BE2" w:rsidRPr="007C22C0" w:rsidRDefault="00FE7BE2" w:rsidP="007C22C0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อ้างอิงหมายเหตุประกอบงบการเงินข้อ </w:t>
            </w:r>
            <w:r w:rsidR="00ED1460" w:rsidRPr="00ED1460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>ก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เรื่องประมาณการทางบัญชีที่สำคัญ และการใช้ดุลยพินิจที่เกี่ยวข้องกับ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การตั้ง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และหมายเหตุประกอบงบการเงินข้อ </w:t>
            </w:r>
            <w:r w:rsidR="00ED1460" w:rsidRPr="00ED1460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เรื่องสินค้าคงเหลือ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  <w:p w14:paraId="119FDE05" w14:textId="77777777" w:rsidR="00FE7BE2" w:rsidRPr="007C22C0" w:rsidRDefault="00FE7BE2" w:rsidP="007C22C0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D151F23" w14:textId="6352F110" w:rsidR="00FE7BE2" w:rsidRPr="007C22C0" w:rsidRDefault="00FE7BE2" w:rsidP="007C22C0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C22C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ED1460" w:rsidRPr="00ED1460">
              <w:rPr>
                <w:rFonts w:ascii="Browallia New" w:hAnsi="Browallia New" w:cs="Browallia New"/>
                <w:spacing w:val="-4"/>
                <w:sz w:val="28"/>
                <w:szCs w:val="28"/>
              </w:rPr>
              <w:t>31</w:t>
            </w:r>
            <w:r w:rsidRPr="007C22C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ธันวาคม พ.ศ. </w:t>
            </w:r>
            <w:r w:rsidR="00ED1460" w:rsidRPr="00ED1460">
              <w:rPr>
                <w:rFonts w:ascii="Browallia New" w:hAnsi="Browallia New" w:cs="Browallia New"/>
                <w:spacing w:val="-4"/>
                <w:sz w:val="28"/>
                <w:szCs w:val="28"/>
              </w:rPr>
              <w:t>2564</w:t>
            </w:r>
            <w:r w:rsidRPr="007C22C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งบการเงิน</w:t>
            </w:r>
            <w:r w:rsidRPr="007C22C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รวมและ</w:t>
            </w:r>
            <w:r w:rsidR="007C22C0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 w:rsidRPr="007C22C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งบการเงิน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เฉพาะกิจการแสดงยอ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>ด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คงเหลือสินค้าคงเหลือก่อนรับรู้ค่าเผื่อการลดราคาทุนของสินค้าให้เป็นมูลค่าสุทธิ</w:t>
            </w:r>
            <w:r w:rsidRPr="007C22C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ที่จะได้รับ</w:t>
            </w:r>
            <w:r w:rsidRPr="007C22C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7C22C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จำนวน</w:t>
            </w:r>
            <w:r w:rsidRPr="007C22C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ED1460" w:rsidRPr="00ED1460">
              <w:rPr>
                <w:rFonts w:ascii="Browallia New" w:hAnsi="Browallia New" w:cs="Browallia New"/>
                <w:spacing w:val="-6"/>
                <w:sz w:val="28"/>
                <w:szCs w:val="28"/>
              </w:rPr>
              <w:t>330</w:t>
            </w:r>
            <w:r w:rsidRPr="007C22C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7C22C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ล้านบาทและ </w:t>
            </w:r>
            <w:r w:rsidR="00ED1460" w:rsidRPr="00ED1460">
              <w:rPr>
                <w:rFonts w:ascii="Browallia New" w:hAnsi="Browallia New" w:cs="Browallia New"/>
                <w:spacing w:val="-6"/>
                <w:sz w:val="28"/>
                <w:szCs w:val="28"/>
              </w:rPr>
              <w:t>211</w:t>
            </w:r>
            <w:r w:rsidRPr="007C22C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7C22C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ล้านบาท</w:t>
            </w:r>
            <w:r w:rsidRPr="007C22C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7C22C0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ตามลำดับ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7C22C0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และมี</w:t>
            </w:r>
            <w:r w:rsidRPr="007C22C0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จำนวน </w:t>
            </w:r>
            <w:r w:rsidR="00ED1460" w:rsidRPr="00ED146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D1460" w:rsidRPr="00ED146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ล้านบาท และ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D1460" w:rsidRPr="00ED146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D1460" w:rsidRPr="00ED1460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ล้านบาท ซึ่งสินค้าคงเหลือ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C22C0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สุทธิคิดเป็นร้อยละ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D1460" w:rsidRPr="00ED1460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ะ </w:t>
            </w:r>
            <w:r w:rsidR="00ED1460" w:rsidRPr="00ED1460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ของสินทรัพย์รวมตามลำดับ</w:t>
            </w:r>
          </w:p>
          <w:p w14:paraId="6E5859D4" w14:textId="77777777" w:rsidR="00FE7BE2" w:rsidRPr="007C22C0" w:rsidRDefault="00FE7BE2" w:rsidP="007C22C0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  <w:p w14:paraId="4E7B0B3B" w14:textId="0B427D73" w:rsidR="00FE7BE2" w:rsidRPr="007C22C0" w:rsidRDefault="00FE7BE2" w:rsidP="007C22C0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หลักเกณฑ์ในการประเมินค่าเผื่อการลดราคาทุนของสินค้าให้เป็นมูลค่าสุทธิที่จะได้รับ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พิจารณาจาก </w:t>
            </w:r>
            <w:r w:rsidR="00ED1460" w:rsidRPr="00ED146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สินค้า</w:t>
            </w:r>
            <w:r w:rsidRPr="007C22C0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เคลื่อนไหวช้า</w:t>
            </w:r>
            <w:r w:rsidRPr="007C22C0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  <w:r w:rsidR="00ED1460" w:rsidRPr="00ED1460">
              <w:rPr>
                <w:rFonts w:ascii="Browallia New" w:hAnsi="Browallia New" w:cs="Browallia New"/>
                <w:spacing w:val="-8"/>
                <w:sz w:val="28"/>
                <w:szCs w:val="28"/>
              </w:rPr>
              <w:t>2</w:t>
            </w:r>
            <w:r w:rsidRPr="007C22C0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) </w:t>
            </w:r>
            <w:r w:rsidRPr="007C22C0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สินค้า</w:t>
            </w:r>
            <w:r w:rsidRPr="007C22C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ล้าสมัย</w:t>
            </w:r>
            <w:r w:rsidRPr="007C22C0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 xml:space="preserve"> และ </w:t>
            </w:r>
            <w:r w:rsidR="00ED1460" w:rsidRPr="00ED1460">
              <w:rPr>
                <w:rFonts w:ascii="Browallia New" w:hAnsi="Browallia New" w:cs="Browallia New"/>
                <w:spacing w:val="-8"/>
                <w:sz w:val="28"/>
                <w:szCs w:val="28"/>
              </w:rPr>
              <w:t>3</w:t>
            </w:r>
            <w:r w:rsidRPr="007C22C0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) </w:t>
            </w:r>
            <w:r w:rsidRPr="007C22C0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สินค้าที่ราคาขายต่ำกว่า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ราคาทุน </w:t>
            </w:r>
            <w:r w:rsidRPr="007C22C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ซึ่ง</w:t>
            </w:r>
            <w:r w:rsidRPr="007C22C0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ฝ่าย</w:t>
            </w:r>
            <w:r w:rsidRPr="007C22C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บริหาร</w:t>
            </w:r>
            <w:r w:rsidRPr="007C22C0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บันทึก</w:t>
            </w:r>
            <w:r w:rsidRPr="007C22C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ประมาณการจากดุลยพินิจ</w:t>
            </w:r>
            <w:r w:rsidRPr="007C22C0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และ</w:t>
            </w:r>
            <w:r w:rsidRPr="007C22C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ประสบการณ์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รวมถึง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ข้อมูล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>ต่าง ๆ ที่เกี่ยวข้อง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โดยกำหนดให้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D1460" w:rsidRPr="00ED146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สินค้าคงเหลือที่ไม่เคลื่อนไหวนานจะถูก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>นำมาพิจารณาในการประมาณ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>ิ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นค้า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>เคลื่อนไหวช้า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D1460" w:rsidRPr="00ED146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สินค้า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ล้าสมัย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>จะถูกตั้งค่าเผื่อเต็มจำนวน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D1460" w:rsidRPr="00ED146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จำนวนค่าเผื่อคำนวณจากส่วนต่างของราคาขาย 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สุทธิจากค่าใช้จ่ายในการขาย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กับราคาทุนของสินค้าคงเหลือ ณ วันสิ้นปี เพื่อ</w:t>
            </w:r>
            <w:r w:rsidRPr="007C22C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พิจารณา</w:t>
            </w:r>
            <w:r w:rsidR="007C22C0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 w:rsidRPr="007C22C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ตั้งค่าเผื่อสำหรับสินค้าที่มีราคาขายต่ำกว่าราคาทุน </w:t>
            </w:r>
          </w:p>
          <w:p w14:paraId="616AC1F4" w14:textId="77777777" w:rsidR="00FE7BE2" w:rsidRPr="007C22C0" w:rsidRDefault="00FE7BE2" w:rsidP="007C22C0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  <w:p w14:paraId="579FA094" w14:textId="77777777" w:rsidR="00FE7BE2" w:rsidRPr="007C22C0" w:rsidRDefault="00FE7BE2" w:rsidP="007C22C0">
            <w:pPr>
              <w:pStyle w:val="Default"/>
              <w:spacing w:line="340" w:lineRule="exact"/>
              <w:jc w:val="thaiDistribute"/>
              <w:rPr>
                <w:rFonts w:ascii="Browallia New" w:hAnsi="Browallia New" w:cs="Browallia New"/>
                <w:color w:val="FF0000"/>
                <w:spacing w:val="-8"/>
                <w:sz w:val="28"/>
                <w:szCs w:val="28"/>
              </w:rPr>
            </w:pP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ค่าเผื่อการลดราคาทุนของสินค้าให้เป็นมูลค่าสุทธิที่จะได้รับเป็นเรื่องที่ข้าพเจ้าให้ความใส่ใจ เนื่องจากสินค้าคงเหลือ</w:t>
            </w:r>
            <w:r w:rsidRPr="007C22C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เป็นรายการที่มีสาระสำคัญต่อสินทรัพย์รวมของ</w:t>
            </w:r>
            <w:r w:rsidRPr="007C22C0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กลุ่มกิจการและ</w:t>
            </w:r>
            <w:r w:rsidRPr="007C22C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บริษัทและค่าเผื่อการลดราคาทุนของสินค้าให้เป็นมูลค่าสุทธิที่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จะได้รับเป็นรายการประมาณการที่อาศัยดุลยพินิจและประสบการณ์ของ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>ฝ่าย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บริหาร </w:t>
            </w:r>
            <w:r w:rsidRPr="007C22C0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 xml:space="preserve">ดังนั้น </w:t>
            </w:r>
            <w:r w:rsidRPr="007C22C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ความเหมาะสมของ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มูลค่าสินค้าคงเหลือ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>จึ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</w:rPr>
              <w:t>งขึ้นอยู่กับดุลยพินิจ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และข้อมูลต่าง ๆ ที่เกี่ยวข้อง</w:t>
            </w:r>
          </w:p>
        </w:tc>
        <w:tc>
          <w:tcPr>
            <w:tcW w:w="4450" w:type="dxa"/>
            <w:tcBorders>
              <w:top w:val="nil"/>
              <w:bottom w:val="nil"/>
            </w:tcBorders>
            <w:shd w:val="clear" w:color="auto" w:fill="FAFAFA"/>
          </w:tcPr>
          <w:p w14:paraId="21E04009" w14:textId="77777777" w:rsidR="00FE7BE2" w:rsidRPr="007C22C0" w:rsidRDefault="00FE7BE2" w:rsidP="007C22C0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C22C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วิธีการตรวจสอบของข้าพเจ้ารวมถึงขั้นตอนดังต่อไปนี้</w:t>
            </w:r>
          </w:p>
          <w:p w14:paraId="33054CD2" w14:textId="77777777" w:rsidR="00FE7BE2" w:rsidRPr="007C22C0" w:rsidRDefault="00FE7BE2" w:rsidP="007C22C0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D60ECED" w14:textId="53B2ECD4" w:rsidR="00FE7BE2" w:rsidRPr="007C22C0" w:rsidRDefault="00FE7BE2" w:rsidP="007C22C0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C22C0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ทำความเข้าใจ</w:t>
            </w:r>
            <w:r w:rsidRPr="007C22C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นโยบายการบัญชี</w:t>
            </w:r>
            <w:r w:rsidRPr="007C22C0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และประเมินวิธีการที่</w:t>
            </w:r>
            <w:r w:rsidRPr="007C22C0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ฝ่าย</w:t>
            </w:r>
            <w:r w:rsidRPr="007C22C0">
              <w:rPr>
                <w:rFonts w:ascii="Browallia New" w:hAnsi="Browallia New" w:cs="Browallia New"/>
                <w:spacing w:val="-10"/>
                <w:sz w:val="28"/>
                <w:szCs w:val="28"/>
                <w:cs/>
                <w:lang w:bidi="th-TH"/>
              </w:rPr>
              <w:t>บริหารใช้ในการประมาณการค่าเผื่อการลดราคาทุน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ของสินค้าให้เป็นมูลค่าสุทธิที่จะได้รับซึ่ง</w:t>
            </w:r>
            <w:r w:rsidRPr="007C22C0">
              <w:rPr>
                <w:rFonts w:ascii="Browallia New" w:hAnsi="Browallia New" w:cs="Browallia New"/>
                <w:spacing w:val="-10"/>
                <w:sz w:val="28"/>
                <w:szCs w:val="28"/>
                <w:cs/>
                <w:lang w:bidi="th-TH"/>
              </w:rPr>
              <w:t>พบว่า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นโยบายการบัญชีมีความสม่ำเสมอจากปีที่ผ่านมา</w:t>
            </w:r>
          </w:p>
          <w:p w14:paraId="3A6E3BBB" w14:textId="77777777" w:rsidR="00FE7BE2" w:rsidRPr="007C22C0" w:rsidRDefault="00FE7BE2" w:rsidP="007C22C0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C22C0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ประเมินความ</w:t>
            </w:r>
            <w:r w:rsidRPr="007C22C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เหมาะสมและสอบถามผู้บริหารในเชิงทดสอบ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เกี่ยวกับหลักเกณฑ์และข้อมูลประกอบการตัดสินใจข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อง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</w:rPr>
              <w:t>ฝ่าย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บริหาร ซึ่งใช้ในการประมาณการค่าเผื่อการลดราคาทุนของสินค้าให้เป็นมูลค่าสุทธิที่จะได้รับโดยพิจารณาจากข้อมูลที่เกิดขึ้นในอดีตรวมถึงการวิเคราะห์อ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ายุของสินค้าคงเหลือ</w:t>
            </w:r>
          </w:p>
          <w:p w14:paraId="31F643AF" w14:textId="77777777" w:rsidR="00FE7BE2" w:rsidRPr="007C22C0" w:rsidRDefault="00FE7BE2" w:rsidP="007C22C0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C22C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ทดสอบความน่าเชื่อถือของรายงานวิเคราะห์อายุของสินค้า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คงเหลือ โดยตรวจสอบความถูกต้องของการแยกอายุสินค้า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จากรายการเคลื่อนไหววันสุดท้ายของสินค้าคงเหลือกับเอกสารประกอบรายการ</w:t>
            </w:r>
          </w:p>
          <w:p w14:paraId="4F8F66BE" w14:textId="77777777" w:rsidR="00FE7BE2" w:rsidRPr="007C22C0" w:rsidRDefault="00FE7BE2" w:rsidP="007C22C0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C22C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ทดสอบ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ความถูกต้องของ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จำนวนเงินสุทธิที่คาดว่าจะได้รับจากราคาขาย </w:t>
            </w:r>
            <w:r w:rsidRPr="007C22C0">
              <w:rPr>
                <w:rFonts w:ascii="Browallia New" w:hAnsi="Browallia New" w:cs="Browallia New"/>
                <w:sz w:val="28"/>
                <w:szCs w:val="28"/>
                <w:lang w:bidi="th-TH"/>
              </w:rPr>
              <w:t>(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ราคาขาย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สุทธิจากค่าใช้จ่าย</w:t>
            </w:r>
            <w:r w:rsidRPr="007C22C0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ในการขาย</w:t>
            </w:r>
            <w:r w:rsidRPr="007C22C0">
              <w:rPr>
                <w:rFonts w:ascii="Browallia New" w:hAnsi="Browallia New" w:cs="Browallia New"/>
                <w:spacing w:val="-4"/>
                <w:sz w:val="28"/>
                <w:szCs w:val="28"/>
                <w:lang w:bidi="th-TH"/>
              </w:rPr>
              <w:t>)</w:t>
            </w:r>
            <w:r w:rsidRPr="007C22C0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 xml:space="preserve"> ของสินค้าคงเหลือ ณ</w:t>
            </w:r>
            <w:r w:rsidRPr="007C22C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C22C0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วันสิ้นปี</w:t>
            </w:r>
            <w:r w:rsidRPr="007C22C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กับ</w:t>
            </w:r>
            <w:r w:rsidRPr="007C22C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GB" w:bidi="th-TH"/>
              </w:rPr>
              <w:t>ใบเสนอ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ราคาขายสินค้าล่าสุด</w:t>
            </w:r>
            <w:r w:rsidRPr="007C22C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คำนวณค่าเผื่อ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การลดราคาทุนของสินค้าให้เป็นมูลค่าสุทธิที่จะได้รับ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ตาม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ประมาณการจาก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หลักเกณฑ์</w:t>
            </w:r>
            <w:r w:rsidRPr="007C22C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ของฝ่ายบริหาร</w:t>
            </w:r>
            <w:r w:rsidRPr="007C22C0" w:rsidDel="00B6019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</w:p>
          <w:p w14:paraId="4B655C84" w14:textId="77777777" w:rsidR="00FE7BE2" w:rsidRPr="007C22C0" w:rsidRDefault="00FE7BE2" w:rsidP="007C22C0">
            <w:pPr>
              <w:numPr>
                <w:ilvl w:val="0"/>
                <w:numId w:val="4"/>
              </w:numPr>
              <w:tabs>
                <w:tab w:val="left" w:pos="304"/>
              </w:tabs>
              <w:spacing w:after="0" w:line="340" w:lineRule="exact"/>
              <w:ind w:left="304" w:hanging="27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bidi="th-TH"/>
              </w:rPr>
            </w:pPr>
            <w:r w:rsidRPr="007C22C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ครบถ้วนของการพิจารณาสินค้าเคลื่อนไหวช้าและล้าสมัยโดยทดสอบความครบถ้วนกับรายการสินค้าที่คงค้างนานในรายงานวิเคราะห์อายุสินค้าคงเหลือ รวมถึงข้อมูลที่ได้จาก</w:t>
            </w:r>
            <w:r w:rsidRPr="007C22C0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การเข้าสังเกตการณ์ตรวจนับสินค้าคงเหลือช่วงสิ้นปี</w:t>
            </w:r>
          </w:p>
          <w:p w14:paraId="0A9B1776" w14:textId="77777777" w:rsidR="00FE7BE2" w:rsidRPr="007C22C0" w:rsidRDefault="00FE7BE2" w:rsidP="007C22C0">
            <w:pPr>
              <w:spacing w:after="0" w:line="340" w:lineRule="exac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ADFC5BB" w14:textId="7B405C12" w:rsidR="00FE7BE2" w:rsidRPr="007C22C0" w:rsidRDefault="00FE7BE2" w:rsidP="007C22C0">
            <w:pPr>
              <w:pStyle w:val="Default"/>
              <w:tabs>
                <w:tab w:val="left" w:pos="1784"/>
              </w:tabs>
              <w:spacing w:line="340" w:lineRule="exac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highlight w:val="cyan"/>
                <w:lang w:val="en-US"/>
              </w:rPr>
            </w:pPr>
            <w:r w:rsidRPr="007C22C0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US"/>
              </w:rPr>
              <w:t>จากวิธีการทดสอบของข้าพเจ้าข้างต้น ข้าพเจ้าพบว่า</w:t>
            </w:r>
            <w:r w:rsidRPr="007C22C0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หลักเกณฑ์ที่ใช้ใน</w:t>
            </w:r>
            <w:r w:rsidRPr="007C22C0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>การประมาณการค่าเผื่อการลดราคาทุน</w:t>
            </w:r>
            <w:r w:rsidRPr="007C22C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ของสินค้าให้เป็นมูลค่าสุทธิที่จะได้รับ</w:t>
            </w:r>
            <w:r w:rsidRPr="007C22C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C22C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มีความสมเหตุสมผลตามหลักฐาน</w:t>
            </w:r>
            <w:r w:rsidRPr="007C22C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ประกอบรายการ</w:t>
            </w:r>
          </w:p>
        </w:tc>
      </w:tr>
      <w:tr w:rsidR="00FE7BE2" w:rsidRPr="007C22C0" w14:paraId="501A3885" w14:textId="77777777" w:rsidTr="007C22C0">
        <w:tc>
          <w:tcPr>
            <w:tcW w:w="4752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39C082DF" w14:textId="77777777" w:rsidR="00FE7BE2" w:rsidRPr="007C22C0" w:rsidRDefault="00FE7BE2" w:rsidP="0063567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296984D9" w14:textId="77777777" w:rsidR="00FE7BE2" w:rsidRPr="007C22C0" w:rsidRDefault="00FE7BE2" w:rsidP="0063567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3E5EE394" w14:textId="3D166636" w:rsidR="00FE7BE2" w:rsidRPr="007C22C0" w:rsidRDefault="00FE7BE2" w:rsidP="007C22C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0"/>
          <w:szCs w:val="10"/>
          <w:cs/>
          <w:lang w:bidi="th-TH"/>
        </w:rPr>
      </w:pPr>
      <w:r w:rsidRPr="007C22C0">
        <w:rPr>
          <w:rFonts w:ascii="Browallia New" w:eastAsia="Calibri" w:hAnsi="Browallia New" w:cs="Browallia New"/>
          <w:b/>
          <w:bCs/>
          <w:color w:val="CF4A02"/>
          <w:sz w:val="10"/>
          <w:szCs w:val="10"/>
          <w:cs/>
          <w:lang w:bidi="th-TH"/>
        </w:rPr>
        <w:br w:type="page"/>
      </w:r>
    </w:p>
    <w:p w14:paraId="45E37A48" w14:textId="4A3069FD" w:rsidR="00F6158F" w:rsidRPr="00E11455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42D6F699" w14:textId="77777777" w:rsidR="0053532A" w:rsidRPr="00E11455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BBF16A9" w14:textId="77777777" w:rsidR="00F021E2" w:rsidRPr="00E11455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F20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3F20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3F20D2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3F20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3F20D2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3F20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3F20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3F20D2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3F20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3F20D2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</w:t>
      </w:r>
      <w:r w:rsidR="00F40F78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และงบการเงินเฉพาะ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E1145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021E2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9611A6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9611A6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7CD52B61" w14:textId="77777777" w:rsidR="007B1BED" w:rsidRPr="00E11455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18EE2E36" w14:textId="77777777" w:rsidR="00F021E2" w:rsidRPr="00E11455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F20D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3F20D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F20D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3F20D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3F20D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F20D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</w:t>
      </w:r>
      <w:r w:rsidR="003F20D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3F20D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ความเชื่อมั่น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ต่อข้อมูลอื่น</w:t>
      </w:r>
    </w:p>
    <w:p w14:paraId="046F9EC5" w14:textId="77777777" w:rsidR="007B1BED" w:rsidRPr="00E11455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92A942D" w14:textId="77777777" w:rsidR="00F021E2" w:rsidRPr="00E11455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E11455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E11455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E1145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01836D6D" w14:textId="77777777" w:rsidR="007B1BED" w:rsidRPr="00E11455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A09915E" w14:textId="77777777" w:rsidR="00F6158F" w:rsidRPr="00E11455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u w:val="single"/>
          <w:cs/>
          <w:lang w:val="en-GB" w:bidi="th-TH"/>
        </w:rPr>
      </w:pP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4C6874" w:rsidRPr="00E1145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ต้องสื่อสารเรื่องดังกล่าวกับ</w:t>
      </w:r>
      <w:r w:rsidR="009611A6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</w:t>
      </w:r>
      <w:r w:rsidR="00E51C5A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บ</w:t>
      </w:r>
    </w:p>
    <w:p w14:paraId="4C1A816A" w14:textId="77777777" w:rsidR="004C6874" w:rsidRPr="00E11455" w:rsidRDefault="004C6874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2FE3A2AD" w14:textId="77777777" w:rsidR="0042349D" w:rsidRPr="00E11455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E1145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E1145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E11455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4AE49CDD" w14:textId="77777777" w:rsidR="0053532A" w:rsidRPr="00E11455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3F62B835" w14:textId="119C88AC" w:rsidR="0042349D" w:rsidRPr="00E11455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F20D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กรรมการ</w:t>
      </w:r>
      <w:r w:rsidR="00B31239" w:rsidRPr="003F20D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</w:t>
      </w:r>
      <w:r w:rsidR="0042349D" w:rsidRPr="003F20D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F20D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รวมและงบการเงินเฉพาะ</w:t>
      </w:r>
      <w:r w:rsidRPr="003F20D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="0042349D" w:rsidRPr="003F20D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เหล่านี้</w:t>
      </w:r>
      <w:r w:rsidR="007B1BED" w:rsidRPr="003F20D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42349D" w:rsidRPr="003F20D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</w:t>
      </w:r>
      <w:r w:rsidR="0042349D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42349D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7B1BED" w:rsidRPr="00E1145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C572D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9418EA3" w14:textId="77777777" w:rsidR="007B1BED" w:rsidRPr="00E11455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309E4B2" w14:textId="4B49A80D" w:rsidR="0042349D" w:rsidRPr="00E1145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F40F78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E11455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E114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217C" w:rsidRPr="00E11455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E11455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150892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E11455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E11455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E11455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E11455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E11455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E1145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E11455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BA217C" w:rsidRPr="00E11455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F40F78" w:rsidRPr="00E11455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D6756E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E11455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B1BED" w:rsidRPr="00E1145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หรือ</w:t>
      </w:r>
      <w:r w:rsidR="005A608F">
        <w:rPr>
          <w:rFonts w:ascii="Browallia New" w:hAnsi="Browallia New" w:cs="Browallia New"/>
          <w:sz w:val="28"/>
          <w:szCs w:val="28"/>
          <w:lang w:bidi="th-TH"/>
        </w:rPr>
        <w:br/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หยุดดำเนินงาน</w:t>
      </w:r>
      <w:r w:rsidR="007B1BED" w:rsidRPr="00E1145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5D976691" w14:textId="77777777" w:rsidR="007B1BED" w:rsidRPr="00E11455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1446A3B7" w14:textId="0182CA6E" w:rsidR="0042349D" w:rsidRPr="00E11455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</w:t>
      </w:r>
      <w:r w:rsidR="00B31239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ร</w:t>
      </w: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วจสอบมีหน้า</w:t>
      </w:r>
      <w:r w:rsidR="00B31239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ช่วยกรรมการ</w:t>
      </w:r>
      <w:r w:rsidR="0042349D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</w:t>
      </w:r>
      <w:r w:rsidR="00B257E3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กำกับ</w:t>
      </w:r>
      <w:r w:rsidR="0042349D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C572D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F40F78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</w:t>
      </w:r>
      <w:r w:rsidR="004E36D0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="00F40F78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="0042349D"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</w:p>
    <w:p w14:paraId="7503718E" w14:textId="77777777" w:rsidR="004C6874" w:rsidRPr="00E11455" w:rsidRDefault="004C6874" w:rsidP="003F20D2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  <w:r w:rsidRPr="00E11455"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  <w:br w:type="page"/>
      </w:r>
    </w:p>
    <w:p w14:paraId="202838C4" w14:textId="77777777" w:rsidR="0042349D" w:rsidRPr="00E11455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E1145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E1145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E1145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42168B7F" w14:textId="77777777" w:rsidR="0053532A" w:rsidRPr="003F20D2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5F26E3C" w14:textId="77777777" w:rsidR="0042349D" w:rsidRPr="0040123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E1145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E11455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เชื่อมั่นในระดับสูง</w:t>
      </w:r>
      <w:r w:rsidR="007B1BED" w:rsidRPr="0040123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0123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40123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40123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40123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707BF199" w14:textId="77777777" w:rsidR="007B1BED" w:rsidRPr="00401237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DF079E2" w14:textId="77777777" w:rsidR="0042349D" w:rsidRPr="00401237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0123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D80C451" w14:textId="77777777" w:rsidR="007B1BED" w:rsidRPr="00401237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F842DF" w14:textId="77777777" w:rsidR="0042349D" w:rsidRPr="00E11455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01237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01237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3F20D2" w:rsidRPr="00401237">
        <w:rPr>
          <w:rFonts w:ascii="Browallia New" w:hAnsi="Browallia New" w:cs="Browallia New"/>
          <w:color w:val="000000"/>
          <w:sz w:val="28"/>
          <w:lang w:val="en-GB"/>
        </w:rPr>
        <w:br/>
      </w:r>
      <w:r w:rsidR="00F40F78" w:rsidRPr="00401237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="004E36D0" w:rsidRPr="00401237">
        <w:rPr>
          <w:rFonts w:ascii="Browallia New" w:hAnsi="Browallia New" w:cs="Browallia New"/>
          <w:sz w:val="28"/>
          <w:cs/>
        </w:rPr>
        <w:t>กิจการ</w:t>
      </w:r>
      <w:r w:rsidR="00EE30FC" w:rsidRPr="00401237">
        <w:rPr>
          <w:rFonts w:ascii="Browallia New" w:hAnsi="Browallia New" w:cs="Browallia New"/>
          <w:sz w:val="28"/>
        </w:rPr>
        <w:t xml:space="preserve"> </w:t>
      </w:r>
      <w:r w:rsidRPr="00401237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F20D2" w:rsidRPr="00401237">
        <w:rPr>
          <w:rFonts w:ascii="Browallia New" w:eastAsia="Calibri" w:hAnsi="Browallia New" w:cs="Browallia New"/>
          <w:sz w:val="28"/>
        </w:rPr>
        <w:br/>
      </w:r>
      <w:r w:rsidRPr="00401237">
        <w:rPr>
          <w:rFonts w:ascii="Browallia New" w:eastAsia="Calibri" w:hAnsi="Browallia New" w:cs="Browallia New"/>
          <w:spacing w:val="-4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401237">
        <w:rPr>
          <w:rFonts w:ascii="Browallia New" w:eastAsia="Calibri" w:hAnsi="Browallia New" w:cs="Browallia New"/>
          <w:sz w:val="28"/>
          <w:cs/>
        </w:rPr>
        <w:t>เอกสารหลักฐาน การตั้งใจละเว้น</w:t>
      </w:r>
      <w:r w:rsidR="00815336" w:rsidRPr="00E11455">
        <w:rPr>
          <w:rFonts w:ascii="Browallia New" w:eastAsia="Calibri" w:hAnsi="Browallia New" w:cs="Browallia New"/>
          <w:sz w:val="28"/>
          <w:cs/>
        </w:rPr>
        <w:t>การ</w:t>
      </w:r>
      <w:r w:rsidRPr="00E11455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</w:t>
      </w:r>
      <w:r w:rsidR="003F20D2">
        <w:rPr>
          <w:rFonts w:ascii="Browallia New" w:eastAsia="Calibri" w:hAnsi="Browallia New" w:cs="Browallia New"/>
          <w:sz w:val="28"/>
        </w:rPr>
        <w:br/>
      </w:r>
      <w:r w:rsidRPr="00E11455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E11455">
        <w:rPr>
          <w:rFonts w:ascii="Browallia New" w:hAnsi="Browallia New" w:cs="Browallia New"/>
          <w:sz w:val="28"/>
          <w:cs/>
        </w:rPr>
        <w:t>ายใน</w:t>
      </w:r>
    </w:p>
    <w:p w14:paraId="722A5121" w14:textId="77777777" w:rsidR="0042349D" w:rsidRPr="00E11455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E11455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3F20D2">
        <w:rPr>
          <w:rFonts w:ascii="Browallia New" w:eastAsia="Calibri" w:hAnsi="Browallia New" w:cs="Browallia New"/>
          <w:sz w:val="28"/>
        </w:rPr>
        <w:br/>
      </w:r>
      <w:r w:rsidRPr="00E11455">
        <w:rPr>
          <w:rFonts w:ascii="Browallia New" w:eastAsia="Calibri" w:hAnsi="Browallia New" w:cs="Browallia New"/>
          <w:sz w:val="28"/>
          <w:cs/>
        </w:rPr>
        <w:t>ของ</w:t>
      </w:r>
      <w:r w:rsidR="00F40F78" w:rsidRPr="00E11455">
        <w:rPr>
          <w:rFonts w:ascii="Browallia New" w:eastAsia="Calibri" w:hAnsi="Browallia New" w:cs="Browallia New"/>
          <w:sz w:val="28"/>
          <w:cs/>
        </w:rPr>
        <w:t>กลุ่ม</w:t>
      </w:r>
      <w:r w:rsidR="00D6756E" w:rsidRPr="00E11455">
        <w:rPr>
          <w:rFonts w:ascii="Browallia New" w:eastAsia="Calibri" w:hAnsi="Browallia New" w:cs="Browallia New"/>
          <w:sz w:val="28"/>
          <w:cs/>
        </w:rPr>
        <w:t>กิจการ</w:t>
      </w:r>
      <w:r w:rsidR="00F40F78" w:rsidRPr="00E11455">
        <w:rPr>
          <w:rFonts w:ascii="Browallia New" w:eastAsia="Calibri" w:hAnsi="Browallia New" w:cs="Browallia New"/>
          <w:sz w:val="28"/>
          <w:cs/>
        </w:rPr>
        <w:t>และ</w:t>
      </w:r>
      <w:r w:rsidRPr="00E11455">
        <w:rPr>
          <w:rFonts w:ascii="Browallia New" w:hAnsi="Browallia New" w:cs="Browallia New"/>
          <w:sz w:val="28"/>
          <w:cs/>
        </w:rPr>
        <w:t>บริษัท</w:t>
      </w:r>
    </w:p>
    <w:p w14:paraId="5C776363" w14:textId="77777777" w:rsidR="0042349D" w:rsidRPr="00E11455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E11455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4E36D0" w:rsidRPr="00E11455">
        <w:rPr>
          <w:rFonts w:ascii="Browallia New" w:eastAsia="Calibri" w:hAnsi="Browallia New" w:cs="Browallia New"/>
          <w:sz w:val="28"/>
          <w:cs/>
        </w:rPr>
        <w:t>กรรมการ</w:t>
      </w:r>
      <w:r w:rsidRPr="00E11455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</w:t>
      </w:r>
      <w:r w:rsidR="00EE30FC" w:rsidRPr="00E11455">
        <w:rPr>
          <w:rFonts w:ascii="Browallia New" w:eastAsia="Calibri" w:hAnsi="Browallia New" w:cs="Browallia New"/>
          <w:sz w:val="28"/>
        </w:rPr>
        <w:t xml:space="preserve"> </w:t>
      </w:r>
      <w:r w:rsidR="003F20D2">
        <w:rPr>
          <w:rFonts w:ascii="Browallia New" w:eastAsia="Calibri" w:hAnsi="Browallia New" w:cs="Browallia New"/>
          <w:sz w:val="28"/>
        </w:rPr>
        <w:br/>
      </w:r>
      <w:r w:rsidRPr="00E11455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E11455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4E36D0" w:rsidRPr="00E11455">
        <w:rPr>
          <w:rFonts w:ascii="Browallia New" w:hAnsi="Browallia New" w:cs="Browallia New"/>
          <w:sz w:val="28"/>
          <w:cs/>
        </w:rPr>
        <w:t>กรรมการ</w:t>
      </w:r>
      <w:r w:rsidRPr="00E11455">
        <w:rPr>
          <w:rFonts w:ascii="Browallia New" w:hAnsi="Browallia New" w:cs="Browallia New"/>
          <w:sz w:val="28"/>
          <w:cs/>
        </w:rPr>
        <w:t xml:space="preserve"> </w:t>
      </w:r>
    </w:p>
    <w:p w14:paraId="6B2CA54E" w14:textId="77777777" w:rsidR="008031CC" w:rsidRPr="00E11455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กรรมการ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B257E3" w:rsidRPr="00E11455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40F78" w:rsidRPr="00E11455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บริษัทในการดำเนินงานต่อเนื่องหรือไม่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E11455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B257E3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F40F78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E11455">
        <w:rPr>
          <w:rFonts w:ascii="Browallia New" w:hAnsi="Browallia New" w:cs="Browallia New"/>
          <w:sz w:val="28"/>
          <w:cs/>
        </w:rPr>
        <w:t>กิจการ</w:t>
      </w:r>
      <w:r w:rsidR="00B257E3" w:rsidRPr="00E11455">
        <w:rPr>
          <w:rFonts w:ascii="Browallia New" w:hAnsi="Browallia New" w:cs="Browallia New"/>
          <w:sz w:val="28"/>
          <w:cs/>
        </w:rPr>
        <w:t>ที่เกี่ยวข้อง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3F20D2">
        <w:rPr>
          <w:rFonts w:ascii="Browallia New" w:hAnsi="Browallia New" w:cs="Browallia New"/>
          <w:color w:val="000000"/>
          <w:sz w:val="28"/>
          <w:lang w:val="en-GB"/>
        </w:rPr>
        <w:br/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ถ้าการเปิดเผยดังกล่าวไม่เพียงพอ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F96F86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96F86" w:rsidRPr="00E11455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2ACE8119" w14:textId="77777777" w:rsidR="003F20D2" w:rsidRDefault="003F20D2">
      <w:pPr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</w:p>
    <w:p w14:paraId="4F3B54F4" w14:textId="77777777" w:rsidR="00815336" w:rsidRPr="00E11455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ประเมินการนำเสนอ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F96F86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E11455">
        <w:rPr>
          <w:rFonts w:ascii="Browallia New" w:hAnsi="Browallia New" w:cs="Browallia New"/>
          <w:sz w:val="28"/>
          <w:cs/>
        </w:rPr>
        <w:t>กิจการ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รวมถึง</w:t>
      </w:r>
      <w:r w:rsidR="003F20D2">
        <w:rPr>
          <w:rFonts w:ascii="Browallia New" w:hAnsi="Browallia New" w:cs="Browallia New"/>
          <w:color w:val="000000"/>
          <w:sz w:val="28"/>
          <w:lang w:val="en-GB"/>
        </w:rPr>
        <w:br/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การเปิดเผย</w:t>
      </w:r>
      <w:r w:rsidR="00B257E3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</w:t>
      </w:r>
      <w:r w:rsidR="00F96F86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E11455">
        <w:rPr>
          <w:rFonts w:ascii="Browallia New" w:hAnsi="Browallia New" w:cs="Browallia New"/>
          <w:sz w:val="28"/>
          <w:cs/>
        </w:rPr>
        <w:t>กิจการ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E1145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</w:t>
      </w:r>
      <w:r w:rsidR="003F20D2">
        <w:rPr>
          <w:rFonts w:ascii="Browallia New" w:hAnsi="Browallia New" w:cs="Browallia New"/>
          <w:color w:val="000000"/>
          <w:sz w:val="28"/>
          <w:lang w:val="en-GB"/>
        </w:rPr>
        <w:br/>
      </w: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มีการนำเสนอข้อมูลโดยถูกต้องตามที่ควร</w:t>
      </w:r>
      <w:r w:rsidR="00B257E3" w:rsidRPr="00E11455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3236E950" w14:textId="77777777" w:rsidR="007D3E61" w:rsidRPr="00401237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E11455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401237">
        <w:rPr>
          <w:rFonts w:ascii="Browallia New" w:hAnsi="Browallia New" w:cs="Browallia New"/>
          <w:color w:val="000000"/>
          <w:sz w:val="28"/>
          <w:cs/>
          <w:lang w:val="en-GB"/>
        </w:rPr>
        <w:t>กิจกรรมทางธุรกิจภายในกลุ่ม</w:t>
      </w:r>
      <w:r w:rsidR="00D6756E" w:rsidRPr="00401237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401237">
        <w:rPr>
          <w:rFonts w:ascii="Browallia New" w:hAnsi="Browallia New" w:cs="Browallia New"/>
          <w:color w:val="000000"/>
          <w:sz w:val="28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401237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401237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</w:t>
      </w:r>
      <w:r w:rsidR="003F20D2" w:rsidRPr="00401237">
        <w:rPr>
          <w:rFonts w:ascii="Browallia New" w:hAnsi="Browallia New" w:cs="Browallia New"/>
          <w:color w:val="000000"/>
          <w:sz w:val="28"/>
          <w:lang w:val="en-GB"/>
        </w:rPr>
        <w:br/>
      </w:r>
      <w:r w:rsidRPr="00401237">
        <w:rPr>
          <w:rFonts w:ascii="Browallia New" w:hAnsi="Browallia New" w:cs="Browallia New"/>
          <w:color w:val="000000"/>
          <w:sz w:val="28"/>
          <w:cs/>
          <w:lang w:val="en-GB"/>
        </w:rPr>
        <w:t>ต่อความเห็นของข้าพเจ้า</w:t>
      </w:r>
    </w:p>
    <w:p w14:paraId="7FA15F46" w14:textId="77777777" w:rsidR="00EE30FC" w:rsidRPr="00401237" w:rsidRDefault="00EE30FC" w:rsidP="00C572D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CD10FFD" w14:textId="77777777" w:rsidR="0042349D" w:rsidRPr="0040123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36D0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257E3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B727D2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257E3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4F58F8" w:rsidRPr="0040123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257E3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40123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74D14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B5F5E03" w14:textId="77777777" w:rsidR="009806F0" w:rsidRPr="00401237" w:rsidRDefault="009806F0" w:rsidP="00195E5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4A671BC" w14:textId="63C0DBE7" w:rsidR="0042349D" w:rsidRPr="0040123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EE30FC" w:rsidRPr="0040123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5A608F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</w:t>
      </w:r>
      <w:r w:rsidR="00D6756E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40123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</w:t>
      </w:r>
      <w:r w:rsidR="003F20D2" w:rsidRPr="0040123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0065E835" w14:textId="77777777" w:rsidR="00EE30FC" w:rsidRPr="00401237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89E17D" w14:textId="78C11D4F" w:rsidR="0042349D" w:rsidRPr="0040123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4E36D0" w:rsidRPr="0040123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5A608F">
        <w:rPr>
          <w:rFonts w:ascii="Browallia New" w:hAnsi="Browallia New" w:cs="Browallia New"/>
          <w:sz w:val="28"/>
          <w:szCs w:val="28"/>
          <w:lang w:bidi="th-TH"/>
        </w:rPr>
        <w:br/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F96F86" w:rsidRPr="00401237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DA5008" w:rsidRPr="00401237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และงบการเงินเฉพาะกิจการ</w:t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40123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</w:t>
      </w:r>
      <w:r w:rsidR="003F20D2" w:rsidRPr="00401237">
        <w:rPr>
          <w:rFonts w:ascii="Browallia New" w:hAnsi="Browallia New" w:cs="Browallia New"/>
          <w:sz w:val="28"/>
          <w:szCs w:val="28"/>
          <w:lang w:bidi="th-TH"/>
        </w:rPr>
        <w:br/>
      </w:r>
      <w:r w:rsidRPr="005A608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 xml:space="preserve"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49C6702" w14:textId="77777777" w:rsidR="0042349D" w:rsidRPr="00401237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F287D7D" w14:textId="77777777" w:rsidR="0042349D" w:rsidRPr="00401237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</w:pPr>
    </w:p>
    <w:p w14:paraId="6F62DC01" w14:textId="77777777" w:rsidR="004E36D0" w:rsidRPr="00401237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01237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E9F0A06" w14:textId="77777777" w:rsidR="00F021E2" w:rsidRPr="00401237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650652A" w14:textId="77777777" w:rsidR="00EE30FC" w:rsidRPr="00401237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545E60F" w14:textId="77777777" w:rsidR="00EE30FC" w:rsidRPr="00E11455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979335" w14:textId="77777777" w:rsidR="00EE30FC" w:rsidRPr="00E11455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F73638" w14:textId="77777777" w:rsidR="00AB4A8D" w:rsidRPr="00E11455" w:rsidRDefault="00AB4A8D" w:rsidP="0002032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E7AD47" w14:textId="77777777" w:rsidR="00020323" w:rsidRPr="00E11455" w:rsidRDefault="00020323" w:rsidP="00020323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sz w:val="28"/>
          <w:szCs w:val="28"/>
        </w:rPr>
      </w:pPr>
      <w:r w:rsidRPr="00E11455">
        <w:rPr>
          <w:rFonts w:ascii="Browallia New" w:eastAsia="Arial" w:hAnsi="Browallia New" w:cs="Browallia New"/>
          <w:b/>
          <w:bCs/>
          <w:sz w:val="28"/>
          <w:szCs w:val="28"/>
          <w:cs/>
        </w:rPr>
        <w:t>สง่า  โชคนิติสวัสดิ์</w:t>
      </w:r>
    </w:p>
    <w:p w14:paraId="32EF59B5" w14:textId="73B3C909" w:rsidR="00F021E2" w:rsidRPr="00E11455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ED1460" w:rsidRPr="00ED1460">
        <w:rPr>
          <w:rFonts w:ascii="Browallia New" w:hAnsi="Browallia New" w:cs="Browallia New"/>
          <w:sz w:val="28"/>
          <w:szCs w:val="28"/>
          <w:lang w:val="en-GB"/>
        </w:rPr>
        <w:t>11251</w:t>
      </w:r>
    </w:p>
    <w:p w14:paraId="2351483A" w14:textId="77777777" w:rsidR="00F021E2" w:rsidRPr="00E11455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11455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04C99E3" w14:textId="3AB9CCF8" w:rsidR="00F021E2" w:rsidRPr="00E11455" w:rsidRDefault="00ED1460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ED1460">
        <w:rPr>
          <w:rFonts w:ascii="Browallia New" w:hAnsi="Browallia New" w:cs="Browallia New"/>
          <w:sz w:val="28"/>
          <w:szCs w:val="28"/>
          <w:lang w:val="en-GB" w:bidi="th-TH"/>
        </w:rPr>
        <w:t>23</w:t>
      </w:r>
      <w:r w:rsidR="00B1153C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B1153C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47725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020323" w:rsidRPr="00E11455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Pr="00ED1460">
        <w:rPr>
          <w:rFonts w:ascii="Browallia New" w:hAnsi="Browallia New" w:cs="Browallia New"/>
          <w:sz w:val="28"/>
          <w:szCs w:val="28"/>
          <w:lang w:val="en-GB" w:bidi="th-TH"/>
        </w:rPr>
        <w:t>256</w:t>
      </w:r>
      <w:r w:rsidRPr="00ED1460">
        <w:rPr>
          <w:rFonts w:ascii="Browallia New" w:hAnsi="Browallia New" w:cs="Browallia New" w:hint="cs"/>
          <w:sz w:val="28"/>
          <w:szCs w:val="28"/>
          <w:lang w:val="en-GB" w:bidi="th-TH"/>
        </w:rPr>
        <w:t>5</w:t>
      </w:r>
    </w:p>
    <w:p w14:paraId="15B85184" w14:textId="77777777" w:rsidR="0037374B" w:rsidRPr="00C572DB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B1BE355" w14:textId="77777777" w:rsidR="00096652" w:rsidRPr="00C572DB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096652" w:rsidRPr="00C572DB" w:rsidSect="005A608F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57ED2CCB" w14:textId="77777777" w:rsidR="00B81397" w:rsidRPr="003F20D2" w:rsidRDefault="0011074F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3F20D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สาลี่ คัลเล่อร์ จำกัด (มหาชน)</w:t>
      </w:r>
    </w:p>
    <w:p w14:paraId="40DC4FE6" w14:textId="77777777" w:rsidR="0011074F" w:rsidRPr="003F20D2" w:rsidRDefault="0011074F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5EF1F076" w14:textId="77777777" w:rsidR="00B81397" w:rsidRPr="003F20D2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3F20D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3F20D2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14:paraId="02A2CAC5" w14:textId="63876E4A" w:rsidR="000262A0" w:rsidRPr="003F20D2" w:rsidRDefault="0011074F" w:rsidP="00B947B4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3F20D2">
        <w:rPr>
          <w:rFonts w:ascii="Browallia New" w:eastAsia="Arial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ED1460" w:rsidRPr="00ED1460">
        <w:rPr>
          <w:rFonts w:ascii="Browallia New" w:eastAsia="Arial" w:hAnsi="Browallia New" w:cs="Browallia New"/>
          <w:b/>
          <w:bCs/>
          <w:sz w:val="30"/>
          <w:szCs w:val="30"/>
          <w:lang w:val="en-GB"/>
        </w:rPr>
        <w:t>31</w:t>
      </w:r>
      <w:r w:rsidRPr="003F20D2">
        <w:rPr>
          <w:rFonts w:ascii="Browallia New" w:eastAsia="Arial" w:hAnsi="Browallia New" w:cs="Browallia New"/>
          <w:b/>
          <w:bCs/>
          <w:sz w:val="30"/>
          <w:szCs w:val="30"/>
        </w:rPr>
        <w:t xml:space="preserve"> </w:t>
      </w:r>
      <w:r w:rsidRPr="003F20D2">
        <w:rPr>
          <w:rFonts w:ascii="Browallia New" w:eastAsia="Arial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477256">
        <w:rPr>
          <w:rFonts w:ascii="Browallia New" w:eastAsia="Arial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ED1460" w:rsidRPr="00ED1460">
        <w:rPr>
          <w:rFonts w:ascii="Browallia New" w:eastAsia="Arial" w:hAnsi="Browallia New" w:cs="Browallia New"/>
          <w:b/>
          <w:bCs/>
          <w:sz w:val="30"/>
          <w:szCs w:val="30"/>
          <w:lang w:val="en-GB" w:bidi="th-TH"/>
        </w:rPr>
        <w:t>2564</w:t>
      </w:r>
    </w:p>
    <w:sectPr w:rsidR="000262A0" w:rsidRPr="003F20D2" w:rsidSect="005A608F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CAAB37" w14:textId="77777777" w:rsidR="00857214" w:rsidRDefault="00857214" w:rsidP="0042349D">
      <w:pPr>
        <w:spacing w:after="0" w:line="240" w:lineRule="auto"/>
      </w:pPr>
      <w:r>
        <w:separator/>
      </w:r>
    </w:p>
  </w:endnote>
  <w:endnote w:type="continuationSeparator" w:id="0">
    <w:p w14:paraId="14B694F8" w14:textId="77777777" w:rsidR="00857214" w:rsidRDefault="0085721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A6EAEB" w14:textId="77777777" w:rsidR="00857214" w:rsidRDefault="00857214" w:rsidP="0042349D">
      <w:pPr>
        <w:spacing w:after="0" w:line="240" w:lineRule="auto"/>
      </w:pPr>
      <w:r>
        <w:separator/>
      </w:r>
    </w:p>
  </w:footnote>
  <w:footnote w:type="continuationSeparator" w:id="0">
    <w:p w14:paraId="6614E4FB" w14:textId="77777777" w:rsidR="00857214" w:rsidRDefault="00857214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60EC3"/>
    <w:multiLevelType w:val="hybridMultilevel"/>
    <w:tmpl w:val="01EE51C2"/>
    <w:lvl w:ilvl="0" w:tplc="EFE82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3E7119A"/>
    <w:multiLevelType w:val="hybridMultilevel"/>
    <w:tmpl w:val="08A02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0323"/>
    <w:rsid w:val="000262A0"/>
    <w:rsid w:val="000541A4"/>
    <w:rsid w:val="00061710"/>
    <w:rsid w:val="00096652"/>
    <w:rsid w:val="000A2446"/>
    <w:rsid w:val="000B0871"/>
    <w:rsid w:val="000B63FA"/>
    <w:rsid w:val="000B7A00"/>
    <w:rsid w:val="00101612"/>
    <w:rsid w:val="0011074F"/>
    <w:rsid w:val="00112BDD"/>
    <w:rsid w:val="001134E5"/>
    <w:rsid w:val="00117DFD"/>
    <w:rsid w:val="00122CD6"/>
    <w:rsid w:val="001251D9"/>
    <w:rsid w:val="0013427B"/>
    <w:rsid w:val="00150892"/>
    <w:rsid w:val="00151149"/>
    <w:rsid w:val="001564B0"/>
    <w:rsid w:val="00162BCF"/>
    <w:rsid w:val="00171A6A"/>
    <w:rsid w:val="001856C6"/>
    <w:rsid w:val="00195E58"/>
    <w:rsid w:val="001A224F"/>
    <w:rsid w:val="001A7236"/>
    <w:rsid w:val="001B7062"/>
    <w:rsid w:val="001C1BFF"/>
    <w:rsid w:val="001C7C86"/>
    <w:rsid w:val="001D53C9"/>
    <w:rsid w:val="001E2AEA"/>
    <w:rsid w:val="00200F35"/>
    <w:rsid w:val="00223FF4"/>
    <w:rsid w:val="00271717"/>
    <w:rsid w:val="002A7EEB"/>
    <w:rsid w:val="002C5485"/>
    <w:rsid w:val="002E46F3"/>
    <w:rsid w:val="002E67C7"/>
    <w:rsid w:val="002E6F57"/>
    <w:rsid w:val="002F2F08"/>
    <w:rsid w:val="00304B88"/>
    <w:rsid w:val="00305E5F"/>
    <w:rsid w:val="00312223"/>
    <w:rsid w:val="00316BC5"/>
    <w:rsid w:val="003211C3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931C6"/>
    <w:rsid w:val="003971C2"/>
    <w:rsid w:val="003D1444"/>
    <w:rsid w:val="003D4B71"/>
    <w:rsid w:val="003F20D2"/>
    <w:rsid w:val="00401237"/>
    <w:rsid w:val="00405FB6"/>
    <w:rsid w:val="0042349D"/>
    <w:rsid w:val="00423E73"/>
    <w:rsid w:val="0043666A"/>
    <w:rsid w:val="0045605F"/>
    <w:rsid w:val="00463931"/>
    <w:rsid w:val="00471043"/>
    <w:rsid w:val="00477256"/>
    <w:rsid w:val="00482A76"/>
    <w:rsid w:val="00483A93"/>
    <w:rsid w:val="004A314D"/>
    <w:rsid w:val="004B055D"/>
    <w:rsid w:val="004C6874"/>
    <w:rsid w:val="004E36D0"/>
    <w:rsid w:val="004F2E01"/>
    <w:rsid w:val="004F58F8"/>
    <w:rsid w:val="00511261"/>
    <w:rsid w:val="00511341"/>
    <w:rsid w:val="0053532A"/>
    <w:rsid w:val="0055111E"/>
    <w:rsid w:val="00554AD9"/>
    <w:rsid w:val="00556AAA"/>
    <w:rsid w:val="005829BD"/>
    <w:rsid w:val="005A4EB2"/>
    <w:rsid w:val="005A608F"/>
    <w:rsid w:val="005B0730"/>
    <w:rsid w:val="005C5C43"/>
    <w:rsid w:val="005E413C"/>
    <w:rsid w:val="005F09C2"/>
    <w:rsid w:val="00600B0A"/>
    <w:rsid w:val="006426B2"/>
    <w:rsid w:val="00643EB2"/>
    <w:rsid w:val="0065022F"/>
    <w:rsid w:val="0067165E"/>
    <w:rsid w:val="00675B1E"/>
    <w:rsid w:val="0067769E"/>
    <w:rsid w:val="00677FBA"/>
    <w:rsid w:val="006B27EA"/>
    <w:rsid w:val="006C1444"/>
    <w:rsid w:val="006D6418"/>
    <w:rsid w:val="006F2BAE"/>
    <w:rsid w:val="006F4884"/>
    <w:rsid w:val="006F4FC3"/>
    <w:rsid w:val="00716888"/>
    <w:rsid w:val="00730306"/>
    <w:rsid w:val="007638D9"/>
    <w:rsid w:val="007658D6"/>
    <w:rsid w:val="0077019C"/>
    <w:rsid w:val="00780FFA"/>
    <w:rsid w:val="00782735"/>
    <w:rsid w:val="00783F27"/>
    <w:rsid w:val="007A1412"/>
    <w:rsid w:val="007A6B86"/>
    <w:rsid w:val="007B1BED"/>
    <w:rsid w:val="007B7FE1"/>
    <w:rsid w:val="007C22C0"/>
    <w:rsid w:val="007C48A1"/>
    <w:rsid w:val="007D267D"/>
    <w:rsid w:val="007D3E61"/>
    <w:rsid w:val="007E25F3"/>
    <w:rsid w:val="0080050C"/>
    <w:rsid w:val="00802049"/>
    <w:rsid w:val="008031CC"/>
    <w:rsid w:val="00814F0F"/>
    <w:rsid w:val="00815336"/>
    <w:rsid w:val="00850705"/>
    <w:rsid w:val="00857214"/>
    <w:rsid w:val="00877BDF"/>
    <w:rsid w:val="00881573"/>
    <w:rsid w:val="008C6B6A"/>
    <w:rsid w:val="008D1F5A"/>
    <w:rsid w:val="0092295E"/>
    <w:rsid w:val="009229D2"/>
    <w:rsid w:val="009248BE"/>
    <w:rsid w:val="00940464"/>
    <w:rsid w:val="0094214D"/>
    <w:rsid w:val="009611A6"/>
    <w:rsid w:val="0096576E"/>
    <w:rsid w:val="009806F0"/>
    <w:rsid w:val="00992E1A"/>
    <w:rsid w:val="00995296"/>
    <w:rsid w:val="009A246B"/>
    <w:rsid w:val="009A2BFB"/>
    <w:rsid w:val="009B2512"/>
    <w:rsid w:val="009B2FEF"/>
    <w:rsid w:val="009B43F8"/>
    <w:rsid w:val="009C24A5"/>
    <w:rsid w:val="009D5013"/>
    <w:rsid w:val="009E7995"/>
    <w:rsid w:val="009F05B0"/>
    <w:rsid w:val="00A0300F"/>
    <w:rsid w:val="00A03A75"/>
    <w:rsid w:val="00A146B9"/>
    <w:rsid w:val="00A51124"/>
    <w:rsid w:val="00A55F1B"/>
    <w:rsid w:val="00A661B2"/>
    <w:rsid w:val="00AA046E"/>
    <w:rsid w:val="00AB40EC"/>
    <w:rsid w:val="00AB4A8D"/>
    <w:rsid w:val="00AB5958"/>
    <w:rsid w:val="00AC1DD0"/>
    <w:rsid w:val="00AC1FA6"/>
    <w:rsid w:val="00AD0498"/>
    <w:rsid w:val="00AD293D"/>
    <w:rsid w:val="00AD6BF6"/>
    <w:rsid w:val="00AE672F"/>
    <w:rsid w:val="00AF61C1"/>
    <w:rsid w:val="00B1060F"/>
    <w:rsid w:val="00B1153C"/>
    <w:rsid w:val="00B24971"/>
    <w:rsid w:val="00B257E3"/>
    <w:rsid w:val="00B31239"/>
    <w:rsid w:val="00B41ACF"/>
    <w:rsid w:val="00B43EE0"/>
    <w:rsid w:val="00B45C39"/>
    <w:rsid w:val="00B727D2"/>
    <w:rsid w:val="00B81397"/>
    <w:rsid w:val="00B947B4"/>
    <w:rsid w:val="00B95F05"/>
    <w:rsid w:val="00BA217C"/>
    <w:rsid w:val="00BA670A"/>
    <w:rsid w:val="00BC1620"/>
    <w:rsid w:val="00BC1905"/>
    <w:rsid w:val="00BD1920"/>
    <w:rsid w:val="00BD6261"/>
    <w:rsid w:val="00BE0CCE"/>
    <w:rsid w:val="00C0317B"/>
    <w:rsid w:val="00C31811"/>
    <w:rsid w:val="00C37E85"/>
    <w:rsid w:val="00C40413"/>
    <w:rsid w:val="00C425FB"/>
    <w:rsid w:val="00C572DB"/>
    <w:rsid w:val="00C7268A"/>
    <w:rsid w:val="00C928F2"/>
    <w:rsid w:val="00CB4D9C"/>
    <w:rsid w:val="00CC5D68"/>
    <w:rsid w:val="00CC7795"/>
    <w:rsid w:val="00CF6049"/>
    <w:rsid w:val="00CF7AFC"/>
    <w:rsid w:val="00D020B7"/>
    <w:rsid w:val="00D038D8"/>
    <w:rsid w:val="00D04657"/>
    <w:rsid w:val="00D07DD6"/>
    <w:rsid w:val="00D301B9"/>
    <w:rsid w:val="00D340BF"/>
    <w:rsid w:val="00D424E1"/>
    <w:rsid w:val="00D534CF"/>
    <w:rsid w:val="00D64004"/>
    <w:rsid w:val="00D6756E"/>
    <w:rsid w:val="00D74B08"/>
    <w:rsid w:val="00DA5008"/>
    <w:rsid w:val="00DC233D"/>
    <w:rsid w:val="00DE2C74"/>
    <w:rsid w:val="00DE78FD"/>
    <w:rsid w:val="00DF0AA3"/>
    <w:rsid w:val="00DF702F"/>
    <w:rsid w:val="00E11455"/>
    <w:rsid w:val="00E44668"/>
    <w:rsid w:val="00E51C5A"/>
    <w:rsid w:val="00E54650"/>
    <w:rsid w:val="00E97698"/>
    <w:rsid w:val="00ED1460"/>
    <w:rsid w:val="00EE253F"/>
    <w:rsid w:val="00EE30FC"/>
    <w:rsid w:val="00F021E2"/>
    <w:rsid w:val="00F02F35"/>
    <w:rsid w:val="00F035A5"/>
    <w:rsid w:val="00F046E5"/>
    <w:rsid w:val="00F12743"/>
    <w:rsid w:val="00F139F5"/>
    <w:rsid w:val="00F37526"/>
    <w:rsid w:val="00F40F78"/>
    <w:rsid w:val="00F46470"/>
    <w:rsid w:val="00F54860"/>
    <w:rsid w:val="00F60A41"/>
    <w:rsid w:val="00F6158F"/>
    <w:rsid w:val="00F64B4E"/>
    <w:rsid w:val="00F666F4"/>
    <w:rsid w:val="00F7257E"/>
    <w:rsid w:val="00F75E7B"/>
    <w:rsid w:val="00F76484"/>
    <w:rsid w:val="00F85985"/>
    <w:rsid w:val="00F93BE3"/>
    <w:rsid w:val="00F96F86"/>
    <w:rsid w:val="00FA408E"/>
    <w:rsid w:val="00FA469F"/>
    <w:rsid w:val="00FA7948"/>
    <w:rsid w:val="00FC1572"/>
    <w:rsid w:val="00FE000F"/>
    <w:rsid w:val="00FE199C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90105E7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C9689-FE49-4045-8746-B38F3A4BC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6</Pages>
  <Words>1721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24</cp:revision>
  <cp:lastPrinted>2022-02-15T07:41:00Z</cp:lastPrinted>
  <dcterms:created xsi:type="dcterms:W3CDTF">2021-02-23T09:18:00Z</dcterms:created>
  <dcterms:modified xsi:type="dcterms:W3CDTF">2022-02-22T06:03:00Z</dcterms:modified>
</cp:coreProperties>
</file>