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CF4AB" w14:textId="77777777" w:rsidR="00834147" w:rsidRPr="00563948" w:rsidRDefault="00834147" w:rsidP="00834147">
      <w:pPr>
        <w:spacing w:line="380" w:lineRule="exact"/>
        <w:ind w:left="547" w:right="29" w:hanging="547"/>
        <w:rPr>
          <w:rFonts w:ascii="Arial" w:hAnsi="Arial" w:cs="Arial"/>
          <w:b/>
          <w:bCs/>
          <w:sz w:val="22"/>
          <w:szCs w:val="22"/>
        </w:rPr>
      </w:pPr>
      <w:r w:rsidRPr="00563948">
        <w:rPr>
          <w:rFonts w:ascii="Arial" w:hAnsi="Arial" w:cs="Arial"/>
          <w:b/>
          <w:bCs/>
          <w:sz w:val="22"/>
          <w:szCs w:val="22"/>
        </w:rPr>
        <w:t>SISB Public Company Limited and its subsidiaries</w:t>
      </w:r>
    </w:p>
    <w:p w14:paraId="36333DA8" w14:textId="77777777" w:rsidR="00731735" w:rsidRPr="00563948" w:rsidRDefault="00731735" w:rsidP="00AA0E88">
      <w:pPr>
        <w:pStyle w:val="Heading3"/>
        <w:tabs>
          <w:tab w:val="left" w:pos="720"/>
        </w:tabs>
        <w:jc w:val="left"/>
        <w:rPr>
          <w:rFonts w:ascii="Arial" w:hAnsi="Arial" w:cs="Arial"/>
          <w:b/>
          <w:bCs/>
          <w:sz w:val="22"/>
          <w:szCs w:val="22"/>
        </w:rPr>
      </w:pPr>
      <w:r w:rsidRPr="00563948">
        <w:rPr>
          <w:rFonts w:ascii="Arial" w:hAnsi="Arial" w:cs="Arial"/>
          <w:b/>
          <w:bCs/>
          <w:sz w:val="22"/>
          <w:szCs w:val="22"/>
        </w:rPr>
        <w:t xml:space="preserve">Notes to </w:t>
      </w:r>
      <w:r w:rsidR="009A5DB4" w:rsidRPr="00563948">
        <w:rPr>
          <w:rFonts w:ascii="Arial" w:hAnsi="Arial" w:cs="Arial"/>
          <w:b/>
          <w:bCs/>
          <w:sz w:val="22"/>
          <w:szCs w:val="22"/>
        </w:rPr>
        <w:t xml:space="preserve">consolidated </w:t>
      </w:r>
      <w:r w:rsidRPr="00563948">
        <w:rPr>
          <w:rFonts w:ascii="Arial" w:hAnsi="Arial" w:cs="Arial"/>
          <w:b/>
          <w:bCs/>
          <w:sz w:val="22"/>
          <w:szCs w:val="22"/>
        </w:rPr>
        <w:t>financial statements</w:t>
      </w:r>
    </w:p>
    <w:p w14:paraId="66D1217B" w14:textId="5F427CB0" w:rsidR="00731735" w:rsidRPr="00563948" w:rsidRDefault="00731735" w:rsidP="00D31A48">
      <w:pPr>
        <w:pStyle w:val="Heading3"/>
        <w:tabs>
          <w:tab w:val="left" w:pos="720"/>
        </w:tabs>
        <w:spacing w:after="360"/>
        <w:jc w:val="left"/>
        <w:rPr>
          <w:rFonts w:ascii="Arial" w:hAnsi="Arial" w:cs="Cordia New"/>
          <w:b/>
          <w:bCs/>
          <w:sz w:val="22"/>
          <w:szCs w:val="22"/>
        </w:rPr>
      </w:pPr>
      <w:r w:rsidRPr="00563948">
        <w:rPr>
          <w:rFonts w:ascii="Arial" w:hAnsi="Arial" w:cs="Arial"/>
          <w:b/>
          <w:bCs/>
          <w:sz w:val="22"/>
          <w:szCs w:val="22"/>
        </w:rPr>
        <w:t xml:space="preserve">For the </w:t>
      </w:r>
      <w:r w:rsidR="00EC1C73" w:rsidRPr="00563948">
        <w:rPr>
          <w:rFonts w:ascii="Arial" w:hAnsi="Arial" w:cs="Arial"/>
          <w:b/>
          <w:bCs/>
          <w:sz w:val="22"/>
          <w:szCs w:val="22"/>
        </w:rPr>
        <w:t>year</w:t>
      </w:r>
      <w:r w:rsidR="009E5FCC" w:rsidRPr="00563948">
        <w:rPr>
          <w:rFonts w:ascii="Arial" w:hAnsi="Arial" w:cs="Arial"/>
          <w:b/>
          <w:bCs/>
          <w:sz w:val="22"/>
          <w:szCs w:val="22"/>
        </w:rPr>
        <w:t xml:space="preserve"> </w:t>
      </w:r>
      <w:r w:rsidRPr="00563948">
        <w:rPr>
          <w:rFonts w:ascii="Arial" w:hAnsi="Arial" w:cs="Arial"/>
          <w:b/>
          <w:bCs/>
          <w:sz w:val="22"/>
          <w:szCs w:val="22"/>
        </w:rPr>
        <w:t xml:space="preserve">ended 31 </w:t>
      </w:r>
      <w:r w:rsidR="003719C6" w:rsidRPr="00563948">
        <w:rPr>
          <w:rFonts w:ascii="Arial" w:hAnsi="Arial" w:cs="Arial"/>
          <w:b/>
          <w:bCs/>
          <w:sz w:val="22"/>
          <w:szCs w:val="22"/>
        </w:rPr>
        <w:t>December</w:t>
      </w:r>
      <w:r w:rsidR="006C74D2" w:rsidRPr="00563948">
        <w:rPr>
          <w:rFonts w:ascii="Arial" w:hAnsi="Arial" w:cs="Arial"/>
          <w:b/>
          <w:bCs/>
          <w:sz w:val="22"/>
          <w:szCs w:val="22"/>
        </w:rPr>
        <w:t xml:space="preserve"> </w:t>
      </w:r>
      <w:r w:rsidR="00F873CB" w:rsidRPr="00563948">
        <w:rPr>
          <w:rFonts w:ascii="Arial" w:hAnsi="Arial" w:cs="Cordia New"/>
          <w:b/>
          <w:bCs/>
          <w:sz w:val="22"/>
          <w:szCs w:val="22"/>
        </w:rPr>
        <w:t>2021</w:t>
      </w:r>
    </w:p>
    <w:p w14:paraId="7FFE6883" w14:textId="77777777" w:rsidR="00731735" w:rsidRPr="00563948" w:rsidRDefault="00731735" w:rsidP="00C814D0">
      <w:pPr>
        <w:spacing w:before="120" w:after="120" w:line="380" w:lineRule="exact"/>
        <w:ind w:left="547" w:hanging="547"/>
        <w:jc w:val="both"/>
        <w:rPr>
          <w:rFonts w:ascii="Arial" w:hAnsi="Arial" w:cs="Arial"/>
          <w:b/>
          <w:bCs/>
          <w:sz w:val="22"/>
          <w:szCs w:val="22"/>
          <w:cs/>
        </w:rPr>
      </w:pPr>
      <w:r w:rsidRPr="00563948">
        <w:rPr>
          <w:rFonts w:ascii="Arial" w:hAnsi="Arial" w:cs="Arial"/>
          <w:b/>
          <w:bCs/>
          <w:sz w:val="22"/>
          <w:szCs w:val="22"/>
        </w:rPr>
        <w:t>1.</w:t>
      </w:r>
      <w:r w:rsidRPr="00563948">
        <w:rPr>
          <w:rFonts w:ascii="Arial" w:hAnsi="Arial" w:cs="Arial"/>
          <w:b/>
          <w:bCs/>
          <w:sz w:val="22"/>
          <w:szCs w:val="22"/>
        </w:rPr>
        <w:tab/>
        <w:t>General information</w:t>
      </w:r>
    </w:p>
    <w:p w14:paraId="5DFC5AF4" w14:textId="77777777" w:rsidR="00834147" w:rsidRPr="00563948" w:rsidRDefault="00731735" w:rsidP="00834147">
      <w:pPr>
        <w:tabs>
          <w:tab w:val="left" w:pos="600"/>
          <w:tab w:val="left" w:pos="2880"/>
        </w:tabs>
        <w:spacing w:before="120" w:after="120" w:line="380" w:lineRule="exact"/>
        <w:ind w:left="547" w:right="27" w:hanging="547"/>
        <w:jc w:val="thaiDistribute"/>
        <w:rPr>
          <w:rFonts w:ascii="Arial" w:hAnsi="Arial" w:cs="Arial"/>
          <w:sz w:val="22"/>
          <w:szCs w:val="22"/>
        </w:rPr>
      </w:pPr>
      <w:r w:rsidRPr="00563948">
        <w:rPr>
          <w:rFonts w:ascii="Arial" w:hAnsi="Arial" w:cs="Arial"/>
          <w:sz w:val="22"/>
          <w:szCs w:val="22"/>
        </w:rPr>
        <w:tab/>
      </w:r>
      <w:r w:rsidR="00834147" w:rsidRPr="00563948">
        <w:rPr>
          <w:rFonts w:ascii="Arial" w:hAnsi="Arial" w:cs="Arial"/>
          <w:sz w:val="22"/>
          <w:szCs w:val="22"/>
        </w:rPr>
        <w:t>SISB Public Company Limited (“the Company”) is a public company incorporated and domiciled in Thailand. Its registered address which is the Company’s head office is at 498/</w:t>
      </w:r>
      <w:r w:rsidR="0029132D" w:rsidRPr="00563948">
        <w:rPr>
          <w:rFonts w:ascii="Arial" w:hAnsi="Arial" w:cs="Arial"/>
          <w:sz w:val="22"/>
          <w:szCs w:val="22"/>
        </w:rPr>
        <w:t>12</w:t>
      </w:r>
      <w:r w:rsidR="00834147" w:rsidRPr="00563948">
        <w:rPr>
          <w:rFonts w:ascii="Arial" w:hAnsi="Arial" w:cs="Arial"/>
          <w:sz w:val="22"/>
          <w:szCs w:val="22"/>
        </w:rPr>
        <w:t xml:space="preserve">, </w:t>
      </w:r>
      <w:proofErr w:type="spellStart"/>
      <w:r w:rsidR="00834147" w:rsidRPr="00563948">
        <w:rPr>
          <w:rFonts w:ascii="Arial" w:hAnsi="Arial" w:cs="Arial"/>
          <w:sz w:val="22"/>
          <w:szCs w:val="22"/>
        </w:rPr>
        <w:t>Soi</w:t>
      </w:r>
      <w:proofErr w:type="spellEnd"/>
      <w:r w:rsidR="00834147" w:rsidRPr="00563948">
        <w:rPr>
          <w:rFonts w:ascii="Arial" w:hAnsi="Arial" w:cs="Arial"/>
          <w:sz w:val="22"/>
          <w:szCs w:val="22"/>
        </w:rPr>
        <w:t xml:space="preserve"> Ramkhamhaeng 39 (</w:t>
      </w:r>
      <w:proofErr w:type="spellStart"/>
      <w:r w:rsidR="00834147" w:rsidRPr="00563948">
        <w:rPr>
          <w:rFonts w:ascii="Arial" w:hAnsi="Arial" w:cs="Arial"/>
          <w:sz w:val="22"/>
          <w:szCs w:val="22"/>
        </w:rPr>
        <w:t>Tepleela</w:t>
      </w:r>
      <w:proofErr w:type="spellEnd"/>
      <w:r w:rsidR="00834147" w:rsidRPr="00563948">
        <w:rPr>
          <w:rFonts w:ascii="Arial" w:hAnsi="Arial" w:cs="Arial"/>
          <w:sz w:val="22"/>
          <w:szCs w:val="22"/>
        </w:rPr>
        <w:t xml:space="preserve"> 1), </w:t>
      </w:r>
      <w:proofErr w:type="spellStart"/>
      <w:r w:rsidR="00834147" w:rsidRPr="00563948">
        <w:rPr>
          <w:rFonts w:ascii="Arial" w:hAnsi="Arial" w:cs="Arial"/>
          <w:sz w:val="22"/>
          <w:szCs w:val="22"/>
        </w:rPr>
        <w:t>Pracha</w:t>
      </w:r>
      <w:proofErr w:type="spellEnd"/>
      <w:r w:rsidR="00834147" w:rsidRPr="00563948">
        <w:rPr>
          <w:rFonts w:ascii="Arial" w:hAnsi="Arial" w:cs="Arial"/>
          <w:sz w:val="22"/>
          <w:szCs w:val="22"/>
        </w:rPr>
        <w:t xml:space="preserve"> </w:t>
      </w:r>
      <w:proofErr w:type="spellStart"/>
      <w:r w:rsidR="00834147" w:rsidRPr="00563948">
        <w:rPr>
          <w:rFonts w:ascii="Arial" w:hAnsi="Arial" w:cs="Arial"/>
          <w:sz w:val="22"/>
          <w:szCs w:val="22"/>
        </w:rPr>
        <w:t>Uthit</w:t>
      </w:r>
      <w:proofErr w:type="spellEnd"/>
      <w:r w:rsidR="00834147" w:rsidRPr="00563948">
        <w:rPr>
          <w:rFonts w:ascii="Arial" w:hAnsi="Arial" w:cs="Arial"/>
          <w:sz w:val="22"/>
          <w:szCs w:val="22"/>
        </w:rPr>
        <w:t xml:space="preserve"> Road, </w:t>
      </w:r>
      <w:proofErr w:type="spellStart"/>
      <w:r w:rsidR="00834147" w:rsidRPr="00563948">
        <w:rPr>
          <w:rFonts w:ascii="Arial" w:hAnsi="Arial" w:cs="Arial"/>
          <w:sz w:val="22"/>
          <w:szCs w:val="22"/>
        </w:rPr>
        <w:t>Wangthonglang</w:t>
      </w:r>
      <w:proofErr w:type="spellEnd"/>
      <w:r w:rsidR="00834147" w:rsidRPr="00563948">
        <w:rPr>
          <w:rFonts w:ascii="Arial" w:hAnsi="Arial" w:cs="Arial"/>
          <w:sz w:val="22"/>
          <w:szCs w:val="22"/>
        </w:rPr>
        <w:t xml:space="preserve">, </w:t>
      </w:r>
      <w:proofErr w:type="spellStart"/>
      <w:r w:rsidR="00834147" w:rsidRPr="00563948">
        <w:rPr>
          <w:rFonts w:ascii="Arial" w:hAnsi="Arial" w:cs="Arial"/>
          <w:sz w:val="22"/>
          <w:szCs w:val="22"/>
        </w:rPr>
        <w:t>Wangthonglang</w:t>
      </w:r>
      <w:proofErr w:type="spellEnd"/>
      <w:r w:rsidR="00834147" w:rsidRPr="00563948">
        <w:rPr>
          <w:rFonts w:ascii="Arial" w:hAnsi="Arial" w:cs="Arial"/>
          <w:sz w:val="22"/>
          <w:szCs w:val="22"/>
        </w:rPr>
        <w:t>, Bangkok.</w:t>
      </w:r>
    </w:p>
    <w:p w14:paraId="472D6AD2" w14:textId="21BB9C27" w:rsidR="008F101F" w:rsidRPr="00563948" w:rsidRDefault="00834147" w:rsidP="005705C0">
      <w:pPr>
        <w:tabs>
          <w:tab w:val="left" w:pos="600"/>
          <w:tab w:val="left" w:pos="2880"/>
        </w:tabs>
        <w:spacing w:before="120" w:after="120" w:line="380" w:lineRule="exact"/>
        <w:ind w:left="547" w:right="27" w:hanging="547"/>
        <w:jc w:val="thaiDistribute"/>
        <w:rPr>
          <w:rFonts w:ascii="Arial" w:hAnsi="Arial" w:cstheme="minorBidi"/>
          <w:b/>
          <w:bCs/>
          <w:sz w:val="22"/>
          <w:szCs w:val="22"/>
        </w:rPr>
      </w:pPr>
      <w:r w:rsidRPr="00563948">
        <w:rPr>
          <w:rFonts w:ascii="Arial" w:hAnsi="Arial" w:cs="Arial"/>
          <w:sz w:val="22"/>
          <w:szCs w:val="22"/>
          <w:cs/>
        </w:rPr>
        <w:tab/>
      </w:r>
      <w:r w:rsidRPr="00563948">
        <w:rPr>
          <w:rFonts w:ascii="Arial" w:hAnsi="Arial" w:cs="Arial"/>
          <w:sz w:val="22"/>
          <w:szCs w:val="22"/>
        </w:rPr>
        <w:t xml:space="preserve">The Company is the license holder of a private school named “Singapore International School of Bangkok”, located at 498/11, </w:t>
      </w:r>
      <w:proofErr w:type="spellStart"/>
      <w:r w:rsidRPr="00563948">
        <w:rPr>
          <w:rFonts w:ascii="Arial" w:hAnsi="Arial" w:cs="Arial"/>
          <w:sz w:val="22"/>
          <w:szCs w:val="22"/>
        </w:rPr>
        <w:t>Soi</w:t>
      </w:r>
      <w:proofErr w:type="spellEnd"/>
      <w:r w:rsidRPr="00563948">
        <w:rPr>
          <w:rFonts w:ascii="Arial" w:hAnsi="Arial" w:cs="Arial"/>
          <w:sz w:val="22"/>
          <w:szCs w:val="22"/>
        </w:rPr>
        <w:t xml:space="preserve"> Ramkhamhaeng 39 (</w:t>
      </w:r>
      <w:proofErr w:type="spellStart"/>
      <w:r w:rsidRPr="00563948">
        <w:rPr>
          <w:rFonts w:ascii="Arial" w:hAnsi="Arial" w:cs="Arial"/>
          <w:sz w:val="22"/>
          <w:szCs w:val="22"/>
        </w:rPr>
        <w:t>Tepleela</w:t>
      </w:r>
      <w:proofErr w:type="spellEnd"/>
      <w:r w:rsidR="00A43C5D" w:rsidRPr="00563948">
        <w:rPr>
          <w:rFonts w:ascii="Arial" w:hAnsi="Arial" w:cs="Arial"/>
          <w:sz w:val="22"/>
          <w:szCs w:val="22"/>
        </w:rPr>
        <w:t xml:space="preserve"> </w:t>
      </w:r>
      <w:r w:rsidRPr="00563948">
        <w:rPr>
          <w:rFonts w:ascii="Arial" w:hAnsi="Arial" w:cs="Arial"/>
          <w:sz w:val="22"/>
          <w:szCs w:val="22"/>
        </w:rPr>
        <w:t xml:space="preserve">1), </w:t>
      </w:r>
      <w:proofErr w:type="spellStart"/>
      <w:r w:rsidRPr="00563948">
        <w:rPr>
          <w:rFonts w:ascii="Arial" w:hAnsi="Arial" w:cs="Arial"/>
          <w:sz w:val="22"/>
          <w:szCs w:val="22"/>
        </w:rPr>
        <w:t>Wangthonglang</w:t>
      </w:r>
      <w:proofErr w:type="spellEnd"/>
      <w:r w:rsidRPr="00563948">
        <w:rPr>
          <w:rFonts w:ascii="Arial" w:hAnsi="Arial" w:cs="Arial"/>
          <w:sz w:val="22"/>
          <w:szCs w:val="22"/>
        </w:rPr>
        <w:t xml:space="preserve">, </w:t>
      </w:r>
      <w:proofErr w:type="spellStart"/>
      <w:r w:rsidRPr="00563948">
        <w:rPr>
          <w:rFonts w:ascii="Arial" w:hAnsi="Arial" w:cs="Arial"/>
          <w:sz w:val="22"/>
          <w:szCs w:val="22"/>
        </w:rPr>
        <w:t>Wangthonglang</w:t>
      </w:r>
      <w:proofErr w:type="spellEnd"/>
      <w:r w:rsidRPr="00563948">
        <w:rPr>
          <w:rFonts w:ascii="Arial" w:hAnsi="Arial" w:cs="Arial"/>
          <w:sz w:val="22"/>
          <w:szCs w:val="22"/>
        </w:rPr>
        <w:t xml:space="preserve">, Bangkok, a private school named “Singapore International School Suvarnabhumi” located at 4/5 Moo 5, </w:t>
      </w:r>
      <w:proofErr w:type="spellStart"/>
      <w:r w:rsidRPr="00563948">
        <w:rPr>
          <w:rFonts w:ascii="Arial" w:hAnsi="Arial" w:cs="Arial"/>
          <w:sz w:val="22"/>
          <w:szCs w:val="22"/>
        </w:rPr>
        <w:t>Namdaeng</w:t>
      </w:r>
      <w:proofErr w:type="spellEnd"/>
      <w:r w:rsidRPr="00563948">
        <w:rPr>
          <w:rFonts w:ascii="Arial" w:hAnsi="Arial" w:cs="Arial"/>
          <w:sz w:val="22"/>
          <w:szCs w:val="22"/>
        </w:rPr>
        <w:t xml:space="preserve">- Bang </w:t>
      </w:r>
      <w:proofErr w:type="spellStart"/>
      <w:r w:rsidRPr="00563948">
        <w:rPr>
          <w:rFonts w:ascii="Arial" w:hAnsi="Arial" w:cs="Arial"/>
          <w:sz w:val="22"/>
          <w:szCs w:val="22"/>
        </w:rPr>
        <w:t>Plee</w:t>
      </w:r>
      <w:proofErr w:type="spellEnd"/>
      <w:r w:rsidRPr="00563948">
        <w:rPr>
          <w:rFonts w:ascii="Arial" w:hAnsi="Arial" w:cs="Arial"/>
          <w:sz w:val="22"/>
          <w:szCs w:val="22"/>
        </w:rPr>
        <w:t xml:space="preserve"> Road, Bang </w:t>
      </w:r>
      <w:proofErr w:type="spellStart"/>
      <w:r w:rsidRPr="00563948">
        <w:rPr>
          <w:rFonts w:ascii="Arial" w:hAnsi="Arial" w:cs="Arial"/>
          <w:sz w:val="22"/>
          <w:szCs w:val="22"/>
        </w:rPr>
        <w:t>Kaew</w:t>
      </w:r>
      <w:proofErr w:type="spellEnd"/>
      <w:r w:rsidRPr="00563948">
        <w:rPr>
          <w:rFonts w:ascii="Arial" w:hAnsi="Arial" w:cs="Arial"/>
          <w:sz w:val="22"/>
          <w:szCs w:val="22"/>
        </w:rPr>
        <w:t xml:space="preserve">, Bang </w:t>
      </w:r>
      <w:proofErr w:type="spellStart"/>
      <w:r w:rsidRPr="00563948">
        <w:rPr>
          <w:rFonts w:ascii="Arial" w:hAnsi="Arial" w:cs="Arial"/>
          <w:sz w:val="22"/>
          <w:szCs w:val="22"/>
        </w:rPr>
        <w:t>Plee</w:t>
      </w:r>
      <w:proofErr w:type="spellEnd"/>
      <w:r w:rsidRPr="00563948">
        <w:rPr>
          <w:rFonts w:ascii="Arial" w:hAnsi="Arial" w:cs="Arial"/>
          <w:sz w:val="22"/>
          <w:szCs w:val="22"/>
        </w:rPr>
        <w:t>, Samutprakarn</w:t>
      </w:r>
      <w:r w:rsidR="00850FB3" w:rsidRPr="00563948">
        <w:rPr>
          <w:rFonts w:ascii="Arial" w:hAnsi="Arial" w:cs="Arial"/>
          <w:sz w:val="22"/>
          <w:szCs w:val="22"/>
        </w:rPr>
        <w:t xml:space="preserve"> and</w:t>
      </w:r>
      <w:r w:rsidRPr="00563948">
        <w:rPr>
          <w:rFonts w:ascii="Arial" w:hAnsi="Arial" w:cs="Arial"/>
          <w:sz w:val="22"/>
          <w:szCs w:val="22"/>
        </w:rPr>
        <w:t xml:space="preserve"> a private school named “Singapore International School Thonburi” located at 138 </w:t>
      </w:r>
      <w:proofErr w:type="spellStart"/>
      <w:r w:rsidRPr="00563948">
        <w:rPr>
          <w:rFonts w:ascii="Arial" w:hAnsi="Arial" w:cs="Arial"/>
          <w:sz w:val="22"/>
          <w:szCs w:val="22"/>
        </w:rPr>
        <w:t>Ratchamontri</w:t>
      </w:r>
      <w:proofErr w:type="spellEnd"/>
      <w:r w:rsidRPr="00563948">
        <w:rPr>
          <w:rFonts w:ascii="Arial" w:hAnsi="Arial" w:cs="Arial"/>
          <w:sz w:val="22"/>
          <w:szCs w:val="22"/>
        </w:rPr>
        <w:t xml:space="preserve"> Road, Khlong Kwang, </w:t>
      </w:r>
      <w:proofErr w:type="spellStart"/>
      <w:r w:rsidRPr="00563948">
        <w:rPr>
          <w:rFonts w:ascii="Arial" w:hAnsi="Arial" w:cs="Arial"/>
          <w:sz w:val="22"/>
          <w:szCs w:val="22"/>
        </w:rPr>
        <w:t>Phasi</w:t>
      </w:r>
      <w:proofErr w:type="spellEnd"/>
      <w:r w:rsidRPr="00563948">
        <w:rPr>
          <w:rFonts w:ascii="Arial" w:hAnsi="Arial" w:cs="Arial"/>
          <w:sz w:val="22"/>
          <w:szCs w:val="22"/>
        </w:rPr>
        <w:t xml:space="preserve"> </w:t>
      </w:r>
      <w:r w:rsidR="00850FB3" w:rsidRPr="00563948">
        <w:rPr>
          <w:rFonts w:ascii="Arial" w:hAnsi="Arial" w:cs="Arial"/>
          <w:sz w:val="22"/>
          <w:szCs w:val="22"/>
        </w:rPr>
        <w:t>Charoen</w:t>
      </w:r>
      <w:r w:rsidR="001118C4">
        <w:rPr>
          <w:rFonts w:ascii="Arial" w:hAnsi="Arial" w:cs="Arial"/>
          <w:sz w:val="22"/>
          <w:szCs w:val="22"/>
        </w:rPr>
        <w:t>, Bangkok.</w:t>
      </w:r>
    </w:p>
    <w:p w14:paraId="383E11FC" w14:textId="067D18D2" w:rsidR="00731735" w:rsidRPr="00563948" w:rsidRDefault="00731735" w:rsidP="005705C0">
      <w:pPr>
        <w:overflowPunct/>
        <w:autoSpaceDE/>
        <w:autoSpaceDN/>
        <w:adjustRightInd/>
        <w:spacing w:before="120" w:after="120"/>
        <w:ind w:left="540" w:hanging="540"/>
        <w:textAlignment w:val="auto"/>
        <w:rPr>
          <w:rFonts w:ascii="Arial" w:hAnsi="Arial" w:cs="Arial"/>
          <w:b/>
          <w:bCs/>
          <w:sz w:val="22"/>
          <w:szCs w:val="22"/>
        </w:rPr>
      </w:pPr>
      <w:r w:rsidRPr="00563948">
        <w:rPr>
          <w:rFonts w:ascii="Arial" w:hAnsi="Arial" w:cs="Arial"/>
          <w:b/>
          <w:bCs/>
          <w:sz w:val="22"/>
          <w:szCs w:val="22"/>
        </w:rPr>
        <w:t>2.</w:t>
      </w:r>
      <w:r w:rsidR="009970F8" w:rsidRPr="00563948">
        <w:rPr>
          <w:rFonts w:ascii="Arial" w:hAnsi="Arial" w:cs="Arial"/>
          <w:b/>
          <w:bCs/>
          <w:sz w:val="22"/>
          <w:szCs w:val="22"/>
        </w:rPr>
        <w:tab/>
      </w:r>
      <w:r w:rsidRPr="00563948">
        <w:rPr>
          <w:rFonts w:ascii="Arial" w:hAnsi="Arial" w:cs="Arial"/>
          <w:b/>
          <w:bCs/>
          <w:sz w:val="22"/>
          <w:szCs w:val="22"/>
        </w:rPr>
        <w:t>Basis of preparation</w:t>
      </w:r>
    </w:p>
    <w:p w14:paraId="12BDCFF8" w14:textId="4B558399" w:rsidR="00613DD2" w:rsidRPr="00563948" w:rsidRDefault="00613DD2" w:rsidP="00834147">
      <w:pPr>
        <w:pStyle w:val="BodyTextIndent3"/>
        <w:spacing w:before="120"/>
        <w:ind w:left="547" w:hanging="547"/>
        <w:rPr>
          <w:rFonts w:ascii="Arial" w:hAnsi="Arial" w:cs="Arial"/>
          <w:b/>
          <w:bCs/>
          <w:sz w:val="22"/>
          <w:szCs w:val="22"/>
        </w:rPr>
      </w:pPr>
      <w:r w:rsidRPr="00563948">
        <w:rPr>
          <w:rFonts w:ascii="Arial" w:hAnsi="Arial" w:cs="Arial"/>
          <w:sz w:val="22"/>
          <w:szCs w:val="22"/>
        </w:rPr>
        <w:t>2.1</w:t>
      </w:r>
      <w:r w:rsidRPr="00563948">
        <w:rPr>
          <w:rFonts w:ascii="Arial" w:hAnsi="Arial" w:cs="Arial"/>
          <w:b/>
          <w:bCs/>
          <w:sz w:val="22"/>
          <w:szCs w:val="22"/>
        </w:rPr>
        <w:tab/>
      </w:r>
      <w:r w:rsidRPr="00563948">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4F3518" w14:textId="77777777" w:rsidR="00601C64" w:rsidRPr="00563948" w:rsidRDefault="00601C64" w:rsidP="00C814D0">
      <w:pPr>
        <w:pStyle w:val="BodyTextIndent3"/>
        <w:spacing w:before="120"/>
        <w:ind w:left="547" w:hanging="547"/>
        <w:rPr>
          <w:rFonts w:ascii="Arial" w:hAnsi="Arial" w:cs="Arial"/>
          <w:sz w:val="22"/>
          <w:szCs w:val="22"/>
        </w:rPr>
      </w:pPr>
      <w:r w:rsidRPr="00563948">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47B49057" w14:textId="77777777" w:rsidR="007C1736" w:rsidRPr="00563948" w:rsidRDefault="00601C64" w:rsidP="00C814D0">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563948">
        <w:rPr>
          <w:rFonts w:ascii="Arial" w:hAnsi="Arial" w:cs="Arial"/>
          <w:sz w:val="22"/>
          <w:szCs w:val="22"/>
        </w:rPr>
        <w:tab/>
        <w:t>The financial statements have been prepared on a historical cost basis except where otherwise disclosed in the accounting policies.</w:t>
      </w:r>
    </w:p>
    <w:p w14:paraId="75124367" w14:textId="77777777" w:rsidR="00F1104A" w:rsidRPr="00563948" w:rsidRDefault="00F1104A" w:rsidP="00F1104A">
      <w:pPr>
        <w:spacing w:before="120" w:after="120" w:line="380" w:lineRule="exact"/>
        <w:ind w:left="547" w:right="29" w:hanging="547"/>
        <w:jc w:val="thaiDistribute"/>
        <w:rPr>
          <w:rFonts w:ascii="Arial" w:hAnsi="Arial" w:cs="Arial"/>
          <w:sz w:val="22"/>
          <w:szCs w:val="22"/>
        </w:rPr>
      </w:pPr>
      <w:r w:rsidRPr="00563948">
        <w:rPr>
          <w:rFonts w:ascii="Arial" w:hAnsi="Arial" w:cs="Arial"/>
          <w:sz w:val="22"/>
          <w:szCs w:val="22"/>
        </w:rPr>
        <w:t xml:space="preserve">2.2 </w:t>
      </w:r>
      <w:r w:rsidRPr="00563948">
        <w:rPr>
          <w:rFonts w:ascii="Arial" w:hAnsi="Arial" w:cs="Arial"/>
          <w:sz w:val="22"/>
          <w:szCs w:val="22"/>
          <w:cs/>
        </w:rPr>
        <w:tab/>
      </w:r>
      <w:r w:rsidRPr="00563948">
        <w:rPr>
          <w:rFonts w:ascii="Arial" w:hAnsi="Arial" w:cs="Arial"/>
          <w:sz w:val="22"/>
          <w:szCs w:val="22"/>
        </w:rPr>
        <w:t>Basi</w:t>
      </w:r>
      <w:r w:rsidR="00C11133" w:rsidRPr="00563948">
        <w:rPr>
          <w:rFonts w:ascii="Arial" w:hAnsi="Arial" w:cs="Arial"/>
          <w:sz w:val="22"/>
          <w:szCs w:val="22"/>
        </w:rPr>
        <w:t>s</w:t>
      </w:r>
      <w:r w:rsidRPr="00563948">
        <w:rPr>
          <w:rFonts w:ascii="Arial" w:hAnsi="Arial" w:cs="Arial"/>
          <w:sz w:val="22"/>
          <w:szCs w:val="22"/>
        </w:rPr>
        <w:t xml:space="preserve"> of consolidation</w:t>
      </w:r>
    </w:p>
    <w:p w14:paraId="58B0B28A" w14:textId="00239D09" w:rsidR="00F1104A" w:rsidRPr="00563948" w:rsidRDefault="00F1104A" w:rsidP="00F1104A">
      <w:pPr>
        <w:tabs>
          <w:tab w:val="left" w:pos="600"/>
          <w:tab w:val="left" w:pos="2880"/>
        </w:tabs>
        <w:spacing w:before="120" w:after="120" w:line="380" w:lineRule="exact"/>
        <w:ind w:left="900" w:right="29" w:hanging="360"/>
        <w:jc w:val="thaiDistribute"/>
        <w:rPr>
          <w:rFonts w:ascii="Arial" w:hAnsi="Arial" w:cstheme="minorBidi"/>
          <w:sz w:val="22"/>
          <w:szCs w:val="22"/>
        </w:rPr>
      </w:pPr>
      <w:r w:rsidRPr="00563948">
        <w:rPr>
          <w:rFonts w:ascii="Arial" w:hAnsi="Arial" w:cs="Arial"/>
          <w:sz w:val="22"/>
          <w:szCs w:val="22"/>
        </w:rPr>
        <w:t xml:space="preserve">a) </w:t>
      </w:r>
      <w:r w:rsidRPr="00563948">
        <w:rPr>
          <w:rFonts w:ascii="Arial" w:hAnsi="Arial" w:cs="Arial"/>
          <w:sz w:val="22"/>
          <w:szCs w:val="22"/>
        </w:rPr>
        <w:tab/>
        <w:t xml:space="preserve">The consolidated financial statements include the financial statements of SISB </w:t>
      </w:r>
      <w:r w:rsidR="00D815E3" w:rsidRPr="00563948">
        <w:rPr>
          <w:rFonts w:ascii="Arial" w:hAnsi="Arial" w:cs="Arial"/>
          <w:sz w:val="22"/>
          <w:szCs w:val="22"/>
        </w:rPr>
        <w:t xml:space="preserve">Public </w:t>
      </w:r>
      <w:r w:rsidRPr="00563948">
        <w:rPr>
          <w:rFonts w:ascii="Arial" w:hAnsi="Arial" w:cs="Arial"/>
          <w:sz w:val="22"/>
          <w:szCs w:val="22"/>
        </w:rPr>
        <w:t xml:space="preserve">Company Limited (“the Company”) and </w:t>
      </w:r>
      <w:r w:rsidR="000B4B40" w:rsidRPr="00563948">
        <w:rPr>
          <w:rFonts w:ascii="Arial" w:hAnsi="Arial" w:cs="Arial"/>
          <w:sz w:val="22"/>
          <w:szCs w:val="22"/>
        </w:rPr>
        <w:t>the</w:t>
      </w:r>
      <w:r w:rsidRPr="00563948">
        <w:rPr>
          <w:rFonts w:ascii="Arial" w:hAnsi="Arial" w:cs="Arial"/>
          <w:sz w:val="22"/>
          <w:szCs w:val="22"/>
        </w:rPr>
        <w:t xml:space="preserve"> school</w:t>
      </w:r>
      <w:r w:rsidR="00531217" w:rsidRPr="00563948">
        <w:rPr>
          <w:rFonts w:ascii="Arial" w:hAnsi="Arial" w:cs="Arial"/>
          <w:sz w:val="22"/>
          <w:szCs w:val="22"/>
        </w:rPr>
        <w:t>s</w:t>
      </w:r>
      <w:r w:rsidRPr="00563948">
        <w:rPr>
          <w:rFonts w:ascii="Arial" w:hAnsi="Arial" w:cs="Arial"/>
          <w:sz w:val="22"/>
          <w:szCs w:val="22"/>
        </w:rPr>
        <w:t xml:space="preserve"> (“the</w:t>
      </w:r>
      <w:r w:rsidR="00F64996" w:rsidRPr="00563948">
        <w:rPr>
          <w:rFonts w:ascii="Arial" w:hAnsi="Arial" w:cs="Arial"/>
          <w:sz w:val="22"/>
          <w:szCs w:val="22"/>
        </w:rPr>
        <w:t xml:space="preserve"> subsidiaries</w:t>
      </w:r>
      <w:r w:rsidRPr="00563948">
        <w:rPr>
          <w:rFonts w:ascii="Arial" w:hAnsi="Arial" w:cs="Arial"/>
          <w:sz w:val="22"/>
          <w:szCs w:val="22"/>
        </w:rPr>
        <w:t>”)</w:t>
      </w:r>
      <w:r w:rsidR="00613DD2" w:rsidRPr="00563948">
        <w:rPr>
          <w:rFonts w:ascii="Arial" w:hAnsi="Arial" w:cs="Arial"/>
          <w:sz w:val="22"/>
          <w:szCs w:val="22"/>
        </w:rPr>
        <w:t xml:space="preserve"> (collectively as “the Group"</w:t>
      </w:r>
    </w:p>
    <w:tbl>
      <w:tblPr>
        <w:tblW w:w="9180" w:type="dxa"/>
        <w:tblInd w:w="558" w:type="dxa"/>
        <w:tblLayout w:type="fixed"/>
        <w:tblLook w:val="0000" w:firstRow="0" w:lastRow="0" w:firstColumn="0" w:lastColumn="0" w:noHBand="0" w:noVBand="0"/>
      </w:tblPr>
      <w:tblGrid>
        <w:gridCol w:w="3960"/>
        <w:gridCol w:w="1440"/>
        <w:gridCol w:w="1350"/>
        <w:gridCol w:w="1215"/>
        <w:gridCol w:w="1215"/>
      </w:tblGrid>
      <w:tr w:rsidR="00FB7268" w:rsidRPr="00563948" w14:paraId="658566A5" w14:textId="77777777" w:rsidTr="00A43C5D">
        <w:tc>
          <w:tcPr>
            <w:tcW w:w="3960" w:type="dxa"/>
            <w:tcBorders>
              <w:top w:val="nil"/>
              <w:left w:val="nil"/>
              <w:right w:val="nil"/>
            </w:tcBorders>
            <w:vAlign w:val="bottom"/>
          </w:tcPr>
          <w:p w14:paraId="0DBE362C" w14:textId="77777777" w:rsidR="00FB7268" w:rsidRPr="00563948" w:rsidRDefault="00FB7268" w:rsidP="00F1104A">
            <w:pPr>
              <w:pBdr>
                <w:bottom w:val="single" w:sz="4" w:space="1" w:color="auto"/>
              </w:pBdr>
              <w:spacing w:line="320" w:lineRule="exact"/>
              <w:ind w:right="29"/>
              <w:jc w:val="center"/>
              <w:rPr>
                <w:rFonts w:ascii="Arial" w:hAnsi="Arial" w:cs="Arial"/>
                <w:sz w:val="18"/>
                <w:szCs w:val="18"/>
              </w:rPr>
            </w:pPr>
            <w:r w:rsidRPr="00563948">
              <w:rPr>
                <w:rFonts w:ascii="Arial" w:hAnsi="Arial" w:cs="Arial"/>
                <w:sz w:val="18"/>
                <w:szCs w:val="18"/>
              </w:rPr>
              <w:t>School’s name</w:t>
            </w:r>
          </w:p>
        </w:tc>
        <w:tc>
          <w:tcPr>
            <w:tcW w:w="1440" w:type="dxa"/>
            <w:tcBorders>
              <w:top w:val="nil"/>
              <w:left w:val="nil"/>
              <w:right w:val="nil"/>
            </w:tcBorders>
            <w:vAlign w:val="bottom"/>
          </w:tcPr>
          <w:p w14:paraId="5530E7E3" w14:textId="77777777" w:rsidR="00FB7268" w:rsidRPr="00563948" w:rsidRDefault="00FB7268" w:rsidP="00F1104A">
            <w:pPr>
              <w:pBdr>
                <w:bottom w:val="single" w:sz="4" w:space="1" w:color="auto"/>
              </w:pBdr>
              <w:spacing w:line="320" w:lineRule="exact"/>
              <w:ind w:right="29"/>
              <w:jc w:val="center"/>
              <w:rPr>
                <w:rFonts w:ascii="Arial" w:hAnsi="Arial" w:cs="Arial"/>
                <w:sz w:val="18"/>
                <w:szCs w:val="18"/>
              </w:rPr>
            </w:pPr>
            <w:r w:rsidRPr="00563948">
              <w:rPr>
                <w:rFonts w:ascii="Arial" w:hAnsi="Arial" w:cs="Arial"/>
                <w:sz w:val="18"/>
                <w:szCs w:val="18"/>
              </w:rPr>
              <w:t>Nature of business</w:t>
            </w:r>
          </w:p>
        </w:tc>
        <w:tc>
          <w:tcPr>
            <w:tcW w:w="1350" w:type="dxa"/>
            <w:tcBorders>
              <w:top w:val="nil"/>
              <w:left w:val="nil"/>
              <w:right w:val="nil"/>
            </w:tcBorders>
            <w:vAlign w:val="bottom"/>
          </w:tcPr>
          <w:p w14:paraId="503CC841" w14:textId="77777777" w:rsidR="00FB7268" w:rsidRPr="00563948" w:rsidRDefault="00FB7268" w:rsidP="00F1104A">
            <w:pPr>
              <w:pBdr>
                <w:bottom w:val="single" w:sz="4" w:space="1" w:color="auto"/>
              </w:pBdr>
              <w:spacing w:line="320" w:lineRule="exact"/>
              <w:ind w:right="29"/>
              <w:jc w:val="center"/>
              <w:rPr>
                <w:rFonts w:ascii="Arial" w:hAnsi="Arial" w:cs="Arial"/>
                <w:sz w:val="18"/>
                <w:szCs w:val="18"/>
              </w:rPr>
            </w:pPr>
            <w:r w:rsidRPr="00563948">
              <w:rPr>
                <w:rFonts w:ascii="Arial" w:hAnsi="Arial" w:cs="Arial"/>
                <w:sz w:val="18"/>
                <w:szCs w:val="18"/>
              </w:rPr>
              <w:t>Country of incorporation</w:t>
            </w:r>
          </w:p>
        </w:tc>
        <w:tc>
          <w:tcPr>
            <w:tcW w:w="2430" w:type="dxa"/>
            <w:gridSpan w:val="2"/>
            <w:tcBorders>
              <w:top w:val="nil"/>
              <w:left w:val="nil"/>
              <w:right w:val="nil"/>
            </w:tcBorders>
            <w:vAlign w:val="bottom"/>
          </w:tcPr>
          <w:p w14:paraId="46DB48D1" w14:textId="77777777" w:rsidR="00FB7268" w:rsidRPr="00563948" w:rsidRDefault="00FB7268" w:rsidP="00F1104A">
            <w:pPr>
              <w:pBdr>
                <w:bottom w:val="single" w:sz="4" w:space="1" w:color="auto"/>
              </w:pBdr>
              <w:spacing w:line="320" w:lineRule="exact"/>
              <w:ind w:right="29"/>
              <w:jc w:val="center"/>
              <w:rPr>
                <w:rFonts w:ascii="Arial" w:hAnsi="Arial" w:cs="Arial"/>
                <w:sz w:val="18"/>
                <w:szCs w:val="18"/>
              </w:rPr>
            </w:pPr>
            <w:r w:rsidRPr="00563948">
              <w:rPr>
                <w:rFonts w:ascii="Arial" w:hAnsi="Arial" w:cs="Arial"/>
                <w:sz w:val="18"/>
                <w:szCs w:val="18"/>
              </w:rPr>
              <w:t>Shareholding</w:t>
            </w:r>
          </w:p>
        </w:tc>
      </w:tr>
      <w:tr w:rsidR="00FB7268" w:rsidRPr="00563948" w14:paraId="472B7D2E" w14:textId="77777777" w:rsidTr="00A43C5D">
        <w:tc>
          <w:tcPr>
            <w:tcW w:w="3960" w:type="dxa"/>
            <w:tcBorders>
              <w:left w:val="nil"/>
              <w:bottom w:val="nil"/>
              <w:right w:val="nil"/>
            </w:tcBorders>
          </w:tcPr>
          <w:p w14:paraId="49BFB749" w14:textId="77777777" w:rsidR="00FB7268" w:rsidRPr="00563948"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5AE74236" w14:textId="77777777" w:rsidR="00FB7268" w:rsidRPr="00563948" w:rsidRDefault="00FB7268" w:rsidP="00F1104A">
            <w:pPr>
              <w:spacing w:line="320" w:lineRule="exact"/>
              <w:ind w:right="29"/>
              <w:jc w:val="center"/>
              <w:rPr>
                <w:rFonts w:ascii="Arial" w:hAnsi="Arial" w:cs="Arial"/>
                <w:sz w:val="18"/>
                <w:szCs w:val="18"/>
                <w:u w:val="single"/>
              </w:rPr>
            </w:pPr>
          </w:p>
        </w:tc>
        <w:tc>
          <w:tcPr>
            <w:tcW w:w="1350" w:type="dxa"/>
            <w:tcBorders>
              <w:top w:val="nil"/>
              <w:left w:val="nil"/>
              <w:bottom w:val="nil"/>
              <w:right w:val="nil"/>
            </w:tcBorders>
          </w:tcPr>
          <w:p w14:paraId="74E3F186" w14:textId="77777777" w:rsidR="00FB7268" w:rsidRPr="00563948"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vAlign w:val="bottom"/>
          </w:tcPr>
          <w:p w14:paraId="67B58EB3" w14:textId="75216F53" w:rsidR="00FB7268" w:rsidRPr="00563948" w:rsidRDefault="00F873CB" w:rsidP="00F1104A">
            <w:pPr>
              <w:pBdr>
                <w:bottom w:val="single" w:sz="4" w:space="1" w:color="auto"/>
              </w:pBdr>
              <w:spacing w:line="320" w:lineRule="exact"/>
              <w:ind w:right="29"/>
              <w:jc w:val="center"/>
              <w:rPr>
                <w:rFonts w:ascii="Arial" w:hAnsi="Arial" w:cs="Arial"/>
                <w:sz w:val="18"/>
                <w:szCs w:val="18"/>
              </w:rPr>
            </w:pPr>
            <w:r w:rsidRPr="00563948">
              <w:rPr>
                <w:rFonts w:ascii="Arial" w:hAnsi="Arial" w:cs="Arial"/>
                <w:sz w:val="18"/>
                <w:szCs w:val="18"/>
              </w:rPr>
              <w:t>2021</w:t>
            </w:r>
          </w:p>
        </w:tc>
        <w:tc>
          <w:tcPr>
            <w:tcW w:w="1215" w:type="dxa"/>
            <w:tcBorders>
              <w:top w:val="nil"/>
              <w:left w:val="nil"/>
              <w:bottom w:val="nil"/>
              <w:right w:val="nil"/>
            </w:tcBorders>
          </w:tcPr>
          <w:p w14:paraId="3B304DF5" w14:textId="4905787C" w:rsidR="00FB7268" w:rsidRPr="00563948" w:rsidRDefault="00F873CB" w:rsidP="00F1104A">
            <w:pPr>
              <w:pBdr>
                <w:bottom w:val="single" w:sz="4" w:space="1" w:color="auto"/>
              </w:pBdr>
              <w:spacing w:line="320" w:lineRule="exact"/>
              <w:ind w:right="29"/>
              <w:jc w:val="center"/>
              <w:rPr>
                <w:rFonts w:ascii="Arial" w:hAnsi="Arial" w:cs="Arial"/>
                <w:sz w:val="18"/>
                <w:szCs w:val="18"/>
              </w:rPr>
            </w:pPr>
            <w:r w:rsidRPr="00563948">
              <w:rPr>
                <w:rFonts w:ascii="Arial" w:hAnsi="Arial" w:cs="Arial"/>
                <w:sz w:val="18"/>
                <w:szCs w:val="18"/>
              </w:rPr>
              <w:t>2020</w:t>
            </w:r>
          </w:p>
        </w:tc>
      </w:tr>
      <w:tr w:rsidR="00FB7268" w:rsidRPr="00563948" w14:paraId="7B98243C" w14:textId="77777777" w:rsidTr="00A43C5D">
        <w:tc>
          <w:tcPr>
            <w:tcW w:w="3960" w:type="dxa"/>
            <w:tcBorders>
              <w:top w:val="nil"/>
              <w:left w:val="nil"/>
              <w:bottom w:val="nil"/>
              <w:right w:val="nil"/>
            </w:tcBorders>
          </w:tcPr>
          <w:p w14:paraId="6A6E2AFF" w14:textId="77777777" w:rsidR="00FB7268" w:rsidRPr="00563948"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1F7457F3" w14:textId="77777777" w:rsidR="00FB7268" w:rsidRPr="00563948" w:rsidRDefault="00FB7268" w:rsidP="00F1104A">
            <w:pPr>
              <w:spacing w:line="320" w:lineRule="exact"/>
              <w:ind w:right="29"/>
              <w:jc w:val="center"/>
              <w:rPr>
                <w:rFonts w:ascii="Arial" w:hAnsi="Arial" w:cs="Arial"/>
                <w:sz w:val="18"/>
                <w:szCs w:val="18"/>
              </w:rPr>
            </w:pPr>
          </w:p>
        </w:tc>
        <w:tc>
          <w:tcPr>
            <w:tcW w:w="1350" w:type="dxa"/>
            <w:tcBorders>
              <w:top w:val="nil"/>
              <w:left w:val="nil"/>
              <w:bottom w:val="nil"/>
              <w:right w:val="nil"/>
            </w:tcBorders>
          </w:tcPr>
          <w:p w14:paraId="4D5EBA8D" w14:textId="77777777" w:rsidR="00FB7268" w:rsidRPr="00563948"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tcPr>
          <w:p w14:paraId="462792AE" w14:textId="2EAE5988" w:rsidR="00FB7268" w:rsidRPr="00563948" w:rsidRDefault="00265E7F" w:rsidP="00F1104A">
            <w:pPr>
              <w:spacing w:line="320" w:lineRule="exact"/>
              <w:ind w:right="29"/>
              <w:jc w:val="center"/>
              <w:rPr>
                <w:rFonts w:ascii="Arial" w:hAnsi="Arial" w:cs="Arial"/>
                <w:sz w:val="18"/>
                <w:szCs w:val="18"/>
              </w:rPr>
            </w:pPr>
            <w:r w:rsidRPr="00563948">
              <w:rPr>
                <w:rFonts w:ascii="Arial" w:hAnsi="Arial" w:cs="Browallia New"/>
                <w:sz w:val="18"/>
                <w:szCs w:val="22"/>
              </w:rPr>
              <w:t>(</w:t>
            </w:r>
            <w:r w:rsidR="00FB7268" w:rsidRPr="00563948">
              <w:rPr>
                <w:rFonts w:ascii="Arial" w:hAnsi="Arial" w:cs="Arial"/>
                <w:sz w:val="18"/>
                <w:szCs w:val="18"/>
              </w:rPr>
              <w:t>%</w:t>
            </w:r>
            <w:r w:rsidRPr="00563948">
              <w:rPr>
                <w:rFonts w:ascii="Arial" w:hAnsi="Arial" w:cs="Arial"/>
                <w:sz w:val="18"/>
                <w:szCs w:val="18"/>
              </w:rPr>
              <w:t>)</w:t>
            </w:r>
          </w:p>
        </w:tc>
        <w:tc>
          <w:tcPr>
            <w:tcW w:w="1215" w:type="dxa"/>
            <w:tcBorders>
              <w:top w:val="nil"/>
              <w:left w:val="nil"/>
              <w:bottom w:val="nil"/>
              <w:right w:val="nil"/>
            </w:tcBorders>
          </w:tcPr>
          <w:p w14:paraId="773306C8" w14:textId="268A0057" w:rsidR="00FB7268" w:rsidRPr="00563948" w:rsidRDefault="00265E7F" w:rsidP="00F1104A">
            <w:pPr>
              <w:spacing w:line="320" w:lineRule="exact"/>
              <w:ind w:right="29"/>
              <w:jc w:val="center"/>
              <w:rPr>
                <w:rFonts w:ascii="Arial" w:hAnsi="Arial" w:cs="Arial"/>
                <w:sz w:val="18"/>
                <w:szCs w:val="18"/>
              </w:rPr>
            </w:pPr>
            <w:r w:rsidRPr="00563948">
              <w:rPr>
                <w:rFonts w:ascii="Arial" w:hAnsi="Arial" w:cs="Arial"/>
                <w:sz w:val="18"/>
                <w:szCs w:val="18"/>
              </w:rPr>
              <w:t>(</w:t>
            </w:r>
            <w:r w:rsidR="00FB7268" w:rsidRPr="00563948">
              <w:rPr>
                <w:rFonts w:ascii="Arial" w:hAnsi="Arial" w:cs="Arial"/>
                <w:sz w:val="18"/>
                <w:szCs w:val="18"/>
              </w:rPr>
              <w:t>%</w:t>
            </w:r>
            <w:r w:rsidRPr="00563948">
              <w:rPr>
                <w:rFonts w:ascii="Arial" w:hAnsi="Arial" w:cs="Arial"/>
                <w:sz w:val="18"/>
                <w:szCs w:val="18"/>
              </w:rPr>
              <w:t>)</w:t>
            </w:r>
          </w:p>
        </w:tc>
      </w:tr>
      <w:tr w:rsidR="00250DA9" w:rsidRPr="00563948" w14:paraId="6CE5107A" w14:textId="77777777" w:rsidTr="00A43C5D">
        <w:tc>
          <w:tcPr>
            <w:tcW w:w="3960" w:type="dxa"/>
            <w:tcBorders>
              <w:top w:val="nil"/>
              <w:left w:val="nil"/>
              <w:bottom w:val="nil"/>
              <w:right w:val="nil"/>
            </w:tcBorders>
          </w:tcPr>
          <w:p w14:paraId="16B2FC1F" w14:textId="77777777" w:rsidR="00250DA9" w:rsidRPr="00563948" w:rsidRDefault="00250DA9" w:rsidP="00250DA9">
            <w:pPr>
              <w:spacing w:line="320" w:lineRule="exact"/>
              <w:ind w:right="29"/>
              <w:rPr>
                <w:rFonts w:ascii="Arial" w:hAnsi="Arial" w:cs="Arial"/>
                <w:sz w:val="18"/>
                <w:szCs w:val="18"/>
              </w:rPr>
            </w:pPr>
            <w:r w:rsidRPr="00563948">
              <w:rPr>
                <w:rFonts w:ascii="Arial" w:hAnsi="Arial" w:cs="Arial"/>
                <w:sz w:val="18"/>
                <w:szCs w:val="18"/>
              </w:rPr>
              <w:t>Singapore International School of Bangkok</w:t>
            </w:r>
          </w:p>
        </w:tc>
        <w:tc>
          <w:tcPr>
            <w:tcW w:w="1440" w:type="dxa"/>
            <w:tcBorders>
              <w:top w:val="nil"/>
              <w:left w:val="nil"/>
              <w:bottom w:val="nil"/>
              <w:right w:val="nil"/>
            </w:tcBorders>
          </w:tcPr>
          <w:p w14:paraId="6B7F0182" w14:textId="77777777" w:rsidR="00250DA9" w:rsidRPr="00563948" w:rsidRDefault="00250DA9" w:rsidP="00250DA9">
            <w:pPr>
              <w:spacing w:line="320" w:lineRule="exact"/>
              <w:ind w:right="29"/>
              <w:jc w:val="center"/>
              <w:rPr>
                <w:rFonts w:ascii="Arial" w:hAnsi="Arial" w:cs="Arial"/>
                <w:sz w:val="18"/>
                <w:szCs w:val="18"/>
                <w:cs/>
              </w:rPr>
            </w:pPr>
            <w:r w:rsidRPr="00563948">
              <w:rPr>
                <w:rFonts w:ascii="Arial" w:hAnsi="Arial" w:cs="Arial"/>
                <w:sz w:val="18"/>
                <w:szCs w:val="18"/>
              </w:rPr>
              <w:t>School</w:t>
            </w:r>
          </w:p>
        </w:tc>
        <w:tc>
          <w:tcPr>
            <w:tcW w:w="1350" w:type="dxa"/>
            <w:tcBorders>
              <w:top w:val="nil"/>
              <w:left w:val="nil"/>
              <w:bottom w:val="nil"/>
              <w:right w:val="nil"/>
            </w:tcBorders>
          </w:tcPr>
          <w:p w14:paraId="0269C6AD" w14:textId="77777777" w:rsidR="00250DA9" w:rsidRPr="00563948" w:rsidRDefault="00250DA9" w:rsidP="00250DA9">
            <w:pPr>
              <w:spacing w:line="320" w:lineRule="exact"/>
              <w:ind w:right="29"/>
              <w:jc w:val="center"/>
              <w:rPr>
                <w:rFonts w:ascii="Arial" w:hAnsi="Arial" w:cs="Arial"/>
                <w:sz w:val="18"/>
                <w:szCs w:val="18"/>
              </w:rPr>
            </w:pPr>
            <w:r w:rsidRPr="00563948">
              <w:rPr>
                <w:rFonts w:ascii="Arial" w:hAnsi="Arial" w:cs="Arial"/>
                <w:sz w:val="18"/>
                <w:szCs w:val="18"/>
              </w:rPr>
              <w:t>Thailand</w:t>
            </w:r>
          </w:p>
        </w:tc>
        <w:tc>
          <w:tcPr>
            <w:tcW w:w="1215" w:type="dxa"/>
            <w:tcBorders>
              <w:top w:val="nil"/>
              <w:left w:val="nil"/>
              <w:bottom w:val="nil"/>
              <w:right w:val="nil"/>
            </w:tcBorders>
          </w:tcPr>
          <w:p w14:paraId="2EF7846F" w14:textId="677BB827" w:rsidR="00250DA9" w:rsidRPr="00563948" w:rsidRDefault="00731168" w:rsidP="00250DA9">
            <w:pPr>
              <w:tabs>
                <w:tab w:val="decimal" w:pos="660"/>
              </w:tabs>
              <w:spacing w:line="320" w:lineRule="exact"/>
              <w:ind w:right="29"/>
              <w:rPr>
                <w:rFonts w:ascii="Arial" w:hAnsi="Arial" w:cs="Browallia New"/>
                <w:sz w:val="18"/>
                <w:szCs w:val="22"/>
              </w:rPr>
            </w:pPr>
            <w:r w:rsidRPr="00563948">
              <w:rPr>
                <w:rFonts w:ascii="Arial" w:hAnsi="Arial" w:cs="Browallia New"/>
                <w:sz w:val="18"/>
                <w:szCs w:val="22"/>
              </w:rPr>
              <w:t>100.00</w:t>
            </w:r>
          </w:p>
        </w:tc>
        <w:tc>
          <w:tcPr>
            <w:tcW w:w="1215" w:type="dxa"/>
            <w:tcBorders>
              <w:top w:val="nil"/>
              <w:left w:val="nil"/>
              <w:bottom w:val="nil"/>
              <w:right w:val="nil"/>
            </w:tcBorders>
          </w:tcPr>
          <w:p w14:paraId="68A068E5" w14:textId="09820FFE" w:rsidR="00250DA9" w:rsidRPr="00563948" w:rsidRDefault="00250DA9" w:rsidP="00250DA9">
            <w:pPr>
              <w:tabs>
                <w:tab w:val="decimal" w:pos="660"/>
              </w:tabs>
              <w:spacing w:line="320" w:lineRule="exact"/>
              <w:ind w:right="29"/>
              <w:rPr>
                <w:rFonts w:ascii="Arial" w:hAnsi="Arial" w:cs="Arial"/>
                <w:sz w:val="18"/>
                <w:szCs w:val="18"/>
              </w:rPr>
            </w:pPr>
            <w:r w:rsidRPr="00563948">
              <w:rPr>
                <w:rFonts w:ascii="Arial" w:hAnsi="Arial" w:cs="Arial"/>
                <w:sz w:val="18"/>
                <w:szCs w:val="18"/>
              </w:rPr>
              <w:t>100.00</w:t>
            </w:r>
          </w:p>
        </w:tc>
      </w:tr>
      <w:tr w:rsidR="00250DA9" w:rsidRPr="00563948" w14:paraId="70491818" w14:textId="77777777" w:rsidTr="00A43C5D">
        <w:tc>
          <w:tcPr>
            <w:tcW w:w="3960" w:type="dxa"/>
            <w:tcBorders>
              <w:top w:val="nil"/>
              <w:left w:val="nil"/>
              <w:bottom w:val="nil"/>
              <w:right w:val="nil"/>
            </w:tcBorders>
          </w:tcPr>
          <w:p w14:paraId="2AB5F8C1" w14:textId="77777777" w:rsidR="00250DA9" w:rsidRPr="00563948" w:rsidRDefault="00250DA9" w:rsidP="00250DA9">
            <w:pPr>
              <w:spacing w:line="320" w:lineRule="exact"/>
              <w:ind w:right="29"/>
              <w:rPr>
                <w:rFonts w:ascii="Arial" w:hAnsi="Arial" w:cs="Arial"/>
                <w:sz w:val="18"/>
                <w:szCs w:val="18"/>
              </w:rPr>
            </w:pPr>
            <w:r w:rsidRPr="00563948">
              <w:rPr>
                <w:rFonts w:ascii="Arial" w:hAnsi="Arial" w:cs="Arial"/>
                <w:sz w:val="18"/>
                <w:szCs w:val="18"/>
              </w:rPr>
              <w:t>Singapore International School Suvarnabhumi</w:t>
            </w:r>
          </w:p>
        </w:tc>
        <w:tc>
          <w:tcPr>
            <w:tcW w:w="1440" w:type="dxa"/>
            <w:tcBorders>
              <w:top w:val="nil"/>
              <w:left w:val="nil"/>
              <w:bottom w:val="nil"/>
              <w:right w:val="nil"/>
            </w:tcBorders>
          </w:tcPr>
          <w:p w14:paraId="2214D543" w14:textId="77777777" w:rsidR="00250DA9" w:rsidRPr="00563948" w:rsidRDefault="00250DA9" w:rsidP="00250DA9">
            <w:pPr>
              <w:spacing w:line="320" w:lineRule="exact"/>
              <w:ind w:right="29"/>
              <w:jc w:val="center"/>
              <w:rPr>
                <w:rFonts w:ascii="Arial" w:hAnsi="Arial" w:cs="Arial"/>
                <w:sz w:val="18"/>
                <w:szCs w:val="18"/>
                <w:cs/>
              </w:rPr>
            </w:pPr>
            <w:r w:rsidRPr="00563948">
              <w:rPr>
                <w:rFonts w:ascii="Arial" w:hAnsi="Arial" w:cs="Arial"/>
                <w:sz w:val="18"/>
                <w:szCs w:val="18"/>
              </w:rPr>
              <w:t>School</w:t>
            </w:r>
          </w:p>
        </w:tc>
        <w:tc>
          <w:tcPr>
            <w:tcW w:w="1350" w:type="dxa"/>
            <w:tcBorders>
              <w:top w:val="nil"/>
              <w:left w:val="nil"/>
              <w:bottom w:val="nil"/>
              <w:right w:val="nil"/>
            </w:tcBorders>
          </w:tcPr>
          <w:p w14:paraId="14463A51" w14:textId="77777777" w:rsidR="00250DA9" w:rsidRPr="00563948" w:rsidRDefault="00250DA9" w:rsidP="00250DA9">
            <w:pPr>
              <w:spacing w:line="320" w:lineRule="exact"/>
              <w:ind w:right="29"/>
              <w:jc w:val="center"/>
              <w:rPr>
                <w:rFonts w:ascii="Arial" w:hAnsi="Arial" w:cs="Arial"/>
                <w:sz w:val="18"/>
                <w:szCs w:val="18"/>
              </w:rPr>
            </w:pPr>
            <w:r w:rsidRPr="00563948">
              <w:rPr>
                <w:rFonts w:ascii="Arial" w:hAnsi="Arial" w:cs="Arial"/>
                <w:sz w:val="18"/>
                <w:szCs w:val="18"/>
              </w:rPr>
              <w:t>Thailand</w:t>
            </w:r>
          </w:p>
        </w:tc>
        <w:tc>
          <w:tcPr>
            <w:tcW w:w="1215" w:type="dxa"/>
            <w:tcBorders>
              <w:top w:val="nil"/>
              <w:left w:val="nil"/>
              <w:bottom w:val="nil"/>
              <w:right w:val="nil"/>
            </w:tcBorders>
          </w:tcPr>
          <w:p w14:paraId="6537FA22" w14:textId="49B015A8" w:rsidR="00250DA9" w:rsidRPr="00563948" w:rsidRDefault="00731168" w:rsidP="00250DA9">
            <w:pPr>
              <w:tabs>
                <w:tab w:val="decimal" w:pos="660"/>
              </w:tabs>
              <w:spacing w:line="320" w:lineRule="exact"/>
              <w:ind w:right="29"/>
              <w:rPr>
                <w:rFonts w:ascii="Arial" w:hAnsi="Arial" w:cs="Arial"/>
                <w:sz w:val="18"/>
                <w:szCs w:val="18"/>
              </w:rPr>
            </w:pPr>
            <w:r w:rsidRPr="00563948">
              <w:rPr>
                <w:rFonts w:ascii="Arial" w:hAnsi="Arial" w:cs="Arial"/>
                <w:sz w:val="18"/>
                <w:szCs w:val="18"/>
              </w:rPr>
              <w:t>100.00</w:t>
            </w:r>
          </w:p>
        </w:tc>
        <w:tc>
          <w:tcPr>
            <w:tcW w:w="1215" w:type="dxa"/>
            <w:tcBorders>
              <w:top w:val="nil"/>
              <w:left w:val="nil"/>
              <w:bottom w:val="nil"/>
              <w:right w:val="nil"/>
            </w:tcBorders>
          </w:tcPr>
          <w:p w14:paraId="2F83D9D9" w14:textId="3455630F" w:rsidR="00250DA9" w:rsidRPr="00563948" w:rsidRDefault="00250DA9" w:rsidP="00250DA9">
            <w:pPr>
              <w:tabs>
                <w:tab w:val="decimal" w:pos="660"/>
              </w:tabs>
              <w:spacing w:line="320" w:lineRule="exact"/>
              <w:ind w:right="29"/>
              <w:rPr>
                <w:rFonts w:ascii="Arial" w:hAnsi="Arial" w:cs="Arial"/>
                <w:sz w:val="18"/>
                <w:szCs w:val="18"/>
              </w:rPr>
            </w:pPr>
            <w:r w:rsidRPr="00563948">
              <w:rPr>
                <w:rFonts w:ascii="Arial" w:hAnsi="Arial" w:cs="Arial"/>
                <w:sz w:val="18"/>
                <w:szCs w:val="18"/>
              </w:rPr>
              <w:t>100.00</w:t>
            </w:r>
          </w:p>
        </w:tc>
      </w:tr>
      <w:tr w:rsidR="00250DA9" w:rsidRPr="00563948" w14:paraId="014B1DBA" w14:textId="77777777" w:rsidTr="00A43C5D">
        <w:tc>
          <w:tcPr>
            <w:tcW w:w="3960" w:type="dxa"/>
            <w:tcBorders>
              <w:top w:val="nil"/>
              <w:left w:val="nil"/>
              <w:bottom w:val="nil"/>
              <w:right w:val="nil"/>
            </w:tcBorders>
          </w:tcPr>
          <w:p w14:paraId="3F2E4EC0" w14:textId="77777777" w:rsidR="00250DA9" w:rsidRPr="00563948" w:rsidRDefault="00250DA9" w:rsidP="00250DA9">
            <w:pPr>
              <w:spacing w:line="320" w:lineRule="exact"/>
              <w:ind w:right="29"/>
              <w:rPr>
                <w:rFonts w:ascii="Arial" w:hAnsi="Arial" w:cs="Arial"/>
                <w:sz w:val="18"/>
                <w:szCs w:val="18"/>
              </w:rPr>
            </w:pPr>
            <w:r w:rsidRPr="00563948">
              <w:rPr>
                <w:rFonts w:ascii="Arial" w:hAnsi="Arial" w:cs="Arial"/>
                <w:sz w:val="18"/>
                <w:szCs w:val="18"/>
              </w:rPr>
              <w:t>Singapore International School Thonburi</w:t>
            </w:r>
          </w:p>
        </w:tc>
        <w:tc>
          <w:tcPr>
            <w:tcW w:w="1440" w:type="dxa"/>
            <w:tcBorders>
              <w:top w:val="nil"/>
              <w:left w:val="nil"/>
              <w:bottom w:val="nil"/>
              <w:right w:val="nil"/>
            </w:tcBorders>
          </w:tcPr>
          <w:p w14:paraId="6E8FE34E" w14:textId="77777777" w:rsidR="00250DA9" w:rsidRPr="00563948" w:rsidRDefault="00250DA9" w:rsidP="00250DA9">
            <w:pPr>
              <w:spacing w:line="320" w:lineRule="exact"/>
              <w:ind w:right="29"/>
              <w:jc w:val="center"/>
              <w:rPr>
                <w:rFonts w:ascii="Arial" w:hAnsi="Arial" w:cs="Arial"/>
                <w:sz w:val="18"/>
                <w:szCs w:val="18"/>
              </w:rPr>
            </w:pPr>
            <w:r w:rsidRPr="00563948">
              <w:rPr>
                <w:rFonts w:ascii="Arial" w:hAnsi="Arial" w:cs="Arial"/>
                <w:sz w:val="18"/>
                <w:szCs w:val="18"/>
              </w:rPr>
              <w:t>School</w:t>
            </w:r>
          </w:p>
        </w:tc>
        <w:tc>
          <w:tcPr>
            <w:tcW w:w="1350" w:type="dxa"/>
            <w:tcBorders>
              <w:top w:val="nil"/>
              <w:left w:val="nil"/>
              <w:bottom w:val="nil"/>
              <w:right w:val="nil"/>
            </w:tcBorders>
          </w:tcPr>
          <w:p w14:paraId="21101316" w14:textId="77777777" w:rsidR="00250DA9" w:rsidRPr="00563948" w:rsidRDefault="00250DA9" w:rsidP="00250DA9">
            <w:pPr>
              <w:spacing w:line="320" w:lineRule="exact"/>
              <w:ind w:right="29"/>
              <w:jc w:val="center"/>
              <w:rPr>
                <w:rFonts w:ascii="Arial" w:hAnsi="Arial" w:cs="Arial"/>
                <w:sz w:val="18"/>
                <w:szCs w:val="18"/>
              </w:rPr>
            </w:pPr>
            <w:r w:rsidRPr="00563948">
              <w:rPr>
                <w:rFonts w:ascii="Arial" w:hAnsi="Arial" w:cs="Arial"/>
                <w:sz w:val="18"/>
                <w:szCs w:val="18"/>
              </w:rPr>
              <w:t>Thailand</w:t>
            </w:r>
          </w:p>
        </w:tc>
        <w:tc>
          <w:tcPr>
            <w:tcW w:w="1215" w:type="dxa"/>
            <w:tcBorders>
              <w:top w:val="nil"/>
              <w:left w:val="nil"/>
              <w:bottom w:val="nil"/>
              <w:right w:val="nil"/>
            </w:tcBorders>
          </w:tcPr>
          <w:p w14:paraId="00B8EE44" w14:textId="09D9ADFB" w:rsidR="00250DA9" w:rsidRPr="00563948" w:rsidRDefault="00731168" w:rsidP="00250DA9">
            <w:pPr>
              <w:tabs>
                <w:tab w:val="decimal" w:pos="660"/>
              </w:tabs>
              <w:spacing w:line="320" w:lineRule="exact"/>
              <w:ind w:right="29"/>
              <w:rPr>
                <w:rFonts w:ascii="Arial" w:hAnsi="Arial" w:cs="Arial"/>
                <w:sz w:val="18"/>
                <w:szCs w:val="18"/>
              </w:rPr>
            </w:pPr>
            <w:r w:rsidRPr="00563948">
              <w:rPr>
                <w:rFonts w:ascii="Arial" w:hAnsi="Arial" w:cs="Arial"/>
                <w:sz w:val="18"/>
                <w:szCs w:val="18"/>
              </w:rPr>
              <w:t>100.00</w:t>
            </w:r>
          </w:p>
        </w:tc>
        <w:tc>
          <w:tcPr>
            <w:tcW w:w="1215" w:type="dxa"/>
            <w:tcBorders>
              <w:top w:val="nil"/>
              <w:left w:val="nil"/>
              <w:bottom w:val="nil"/>
              <w:right w:val="nil"/>
            </w:tcBorders>
          </w:tcPr>
          <w:p w14:paraId="51994DD1" w14:textId="29E4CA25" w:rsidR="00250DA9" w:rsidRPr="00563948" w:rsidRDefault="00250DA9" w:rsidP="00250DA9">
            <w:pPr>
              <w:tabs>
                <w:tab w:val="decimal" w:pos="660"/>
              </w:tabs>
              <w:spacing w:line="320" w:lineRule="exact"/>
              <w:ind w:right="29"/>
              <w:rPr>
                <w:rFonts w:ascii="Arial" w:hAnsi="Arial" w:cs="Arial"/>
                <w:sz w:val="18"/>
                <w:szCs w:val="18"/>
              </w:rPr>
            </w:pPr>
            <w:r w:rsidRPr="00563948">
              <w:rPr>
                <w:rFonts w:ascii="Arial" w:hAnsi="Arial" w:cs="Arial"/>
                <w:sz w:val="18"/>
                <w:szCs w:val="18"/>
              </w:rPr>
              <w:t>100.00</w:t>
            </w:r>
          </w:p>
        </w:tc>
      </w:tr>
    </w:tbl>
    <w:p w14:paraId="613E356F" w14:textId="15CCE842" w:rsidR="00F1104A" w:rsidRPr="00563948" w:rsidRDefault="00F1104A" w:rsidP="001118C4">
      <w:pPr>
        <w:spacing w:before="120" w:after="120" w:line="380" w:lineRule="exact"/>
        <w:ind w:left="907" w:right="29" w:hanging="360"/>
        <w:jc w:val="thaiDistribute"/>
        <w:rPr>
          <w:rFonts w:ascii="Arial" w:hAnsi="Arial" w:cs="Arial"/>
          <w:sz w:val="22"/>
          <w:szCs w:val="22"/>
        </w:rPr>
      </w:pPr>
      <w:r w:rsidRPr="00563948">
        <w:rPr>
          <w:rFonts w:ascii="Arial" w:hAnsi="Arial" w:cs="Arial"/>
          <w:sz w:val="22"/>
          <w:szCs w:val="22"/>
        </w:rPr>
        <w:lastRenderedPageBreak/>
        <w:t>b)</w:t>
      </w:r>
      <w:r w:rsidRPr="00563948">
        <w:rPr>
          <w:rFonts w:ascii="Arial" w:hAnsi="Arial" w:cs="Arial"/>
          <w:sz w:val="22"/>
          <w:szCs w:val="22"/>
        </w:rPr>
        <w:tab/>
        <w:t>The Company is deemed to have control over an investee or the</w:t>
      </w:r>
      <w:r w:rsidR="005E48D8" w:rsidRPr="00563948">
        <w:rPr>
          <w:rFonts w:ascii="Arial" w:hAnsi="Arial" w:cs="Arial"/>
          <w:sz w:val="22"/>
          <w:szCs w:val="22"/>
        </w:rPr>
        <w:t xml:space="preserve"> </w:t>
      </w:r>
      <w:r w:rsidR="00715528" w:rsidRPr="00563948">
        <w:rPr>
          <w:rFonts w:ascii="Arial" w:hAnsi="Arial" w:cs="Arial"/>
          <w:sz w:val="22"/>
          <w:szCs w:val="22"/>
        </w:rPr>
        <w:t>school</w:t>
      </w:r>
      <w:r w:rsidR="00531217" w:rsidRPr="00563948">
        <w:rPr>
          <w:rFonts w:ascii="Arial" w:hAnsi="Arial" w:cs="Arial"/>
          <w:sz w:val="22"/>
          <w:szCs w:val="22"/>
        </w:rPr>
        <w:t>s</w:t>
      </w:r>
      <w:r w:rsidR="00715528" w:rsidRPr="00563948">
        <w:rPr>
          <w:rFonts w:ascii="Arial" w:hAnsi="Arial" w:cs="Arial"/>
          <w:sz w:val="22"/>
          <w:szCs w:val="22"/>
        </w:rPr>
        <w:t xml:space="preserve"> </w:t>
      </w:r>
      <w:r w:rsidRPr="00563948">
        <w:rPr>
          <w:rFonts w:ascii="Arial" w:hAnsi="Arial" w:cs="Arial"/>
          <w:sz w:val="22"/>
          <w:szCs w:val="22"/>
        </w:rPr>
        <w:t xml:space="preserve">if it has rights, or is exposed, to variable returns from its involvement with the investee, and it </w:t>
      </w:r>
      <w:proofErr w:type="gramStart"/>
      <w:r w:rsidRPr="00563948">
        <w:rPr>
          <w:rFonts w:ascii="Arial" w:hAnsi="Arial" w:cs="Arial"/>
          <w:sz w:val="22"/>
          <w:szCs w:val="22"/>
        </w:rPr>
        <w:t>has the ability to</w:t>
      </w:r>
      <w:proofErr w:type="gramEnd"/>
      <w:r w:rsidRPr="00563948">
        <w:rPr>
          <w:rFonts w:ascii="Arial" w:hAnsi="Arial" w:cs="Arial"/>
          <w:sz w:val="22"/>
          <w:szCs w:val="22"/>
        </w:rPr>
        <w:t xml:space="preserve"> direct the activities that affect the amount of its returns.</w:t>
      </w:r>
    </w:p>
    <w:p w14:paraId="2A94CDA6" w14:textId="0305EFCB" w:rsidR="00F1104A" w:rsidRPr="00563948" w:rsidRDefault="00F1104A" w:rsidP="001118C4">
      <w:pPr>
        <w:spacing w:before="120" w:after="120" w:line="380" w:lineRule="exact"/>
        <w:ind w:left="900" w:right="29" w:hanging="360"/>
        <w:jc w:val="thaiDistribute"/>
        <w:rPr>
          <w:rFonts w:ascii="Arial" w:hAnsi="Arial" w:cs="Arial"/>
          <w:sz w:val="22"/>
          <w:szCs w:val="22"/>
        </w:rPr>
      </w:pPr>
      <w:r w:rsidRPr="00563948">
        <w:rPr>
          <w:rFonts w:ascii="Arial" w:hAnsi="Arial" w:cs="Arial"/>
          <w:sz w:val="22"/>
          <w:szCs w:val="22"/>
        </w:rPr>
        <w:t>c)</w:t>
      </w:r>
      <w:r w:rsidRPr="00563948">
        <w:rPr>
          <w:rFonts w:ascii="Arial" w:hAnsi="Arial" w:cs="Arial"/>
          <w:sz w:val="22"/>
          <w:szCs w:val="22"/>
        </w:rPr>
        <w:tab/>
      </w:r>
      <w:r w:rsidR="00531217" w:rsidRPr="00563948">
        <w:rPr>
          <w:rFonts w:ascii="Arial" w:hAnsi="Arial" w:cs="Arial"/>
          <w:sz w:val="22"/>
          <w:szCs w:val="22"/>
        </w:rPr>
        <w:t>The s</w:t>
      </w:r>
      <w:r w:rsidR="00715528" w:rsidRPr="00563948">
        <w:rPr>
          <w:rFonts w:ascii="Arial" w:hAnsi="Arial" w:cs="Arial"/>
          <w:sz w:val="22"/>
          <w:szCs w:val="22"/>
        </w:rPr>
        <w:t>chool</w:t>
      </w:r>
      <w:r w:rsidR="00531217" w:rsidRPr="00563948">
        <w:rPr>
          <w:rFonts w:ascii="Arial" w:hAnsi="Arial" w:cs="Arial"/>
          <w:sz w:val="22"/>
          <w:szCs w:val="22"/>
        </w:rPr>
        <w:t>s</w:t>
      </w:r>
      <w:r w:rsidR="00715528" w:rsidRPr="00563948">
        <w:rPr>
          <w:rFonts w:ascii="Arial" w:hAnsi="Arial" w:cs="Arial"/>
          <w:sz w:val="22"/>
          <w:szCs w:val="22"/>
        </w:rPr>
        <w:t xml:space="preserve"> </w:t>
      </w:r>
      <w:r w:rsidRPr="00563948">
        <w:rPr>
          <w:rFonts w:ascii="Arial" w:hAnsi="Arial" w:cs="Arial"/>
          <w:sz w:val="22"/>
          <w:szCs w:val="22"/>
        </w:rPr>
        <w:t>are fully consolidated, being the date on which the Company obtains control, and continue to be consolidated until the date when such control ceases.</w:t>
      </w:r>
    </w:p>
    <w:p w14:paraId="29A2297B" w14:textId="1ACC9D4B" w:rsidR="00F1104A" w:rsidRPr="00563948" w:rsidRDefault="00F1104A" w:rsidP="001118C4">
      <w:pPr>
        <w:spacing w:before="120" w:after="120" w:line="380" w:lineRule="exact"/>
        <w:ind w:left="900" w:right="29" w:hanging="360"/>
        <w:jc w:val="thaiDistribute"/>
        <w:rPr>
          <w:rFonts w:ascii="Arial" w:hAnsi="Arial" w:cs="Arial"/>
          <w:sz w:val="22"/>
          <w:szCs w:val="22"/>
        </w:rPr>
      </w:pPr>
      <w:r w:rsidRPr="00563948">
        <w:rPr>
          <w:rFonts w:ascii="Arial" w:hAnsi="Arial" w:cs="Arial"/>
          <w:sz w:val="22"/>
          <w:szCs w:val="22"/>
        </w:rPr>
        <w:t>d)</w:t>
      </w:r>
      <w:r w:rsidRPr="00563948">
        <w:rPr>
          <w:rFonts w:ascii="Arial" w:hAnsi="Arial" w:cs="Arial"/>
          <w:sz w:val="22"/>
          <w:szCs w:val="22"/>
        </w:rPr>
        <w:tab/>
        <w:t>The financial statements of the</w:t>
      </w:r>
      <w:r w:rsidR="005E48D8" w:rsidRPr="00563948">
        <w:rPr>
          <w:rFonts w:ascii="Arial" w:hAnsi="Arial" w:cs="Arial"/>
          <w:sz w:val="22"/>
          <w:szCs w:val="22"/>
        </w:rPr>
        <w:t xml:space="preserve"> </w:t>
      </w:r>
      <w:r w:rsidR="00715528" w:rsidRPr="00563948">
        <w:rPr>
          <w:rFonts w:ascii="Arial" w:hAnsi="Arial" w:cs="Arial"/>
          <w:sz w:val="22"/>
          <w:szCs w:val="22"/>
        </w:rPr>
        <w:t>school</w:t>
      </w:r>
      <w:r w:rsidR="00290325" w:rsidRPr="00563948">
        <w:rPr>
          <w:rFonts w:ascii="Arial" w:hAnsi="Arial" w:cs="Arial"/>
          <w:sz w:val="22"/>
          <w:szCs w:val="22"/>
        </w:rPr>
        <w:t>s</w:t>
      </w:r>
      <w:r w:rsidR="00715528" w:rsidRPr="00563948">
        <w:rPr>
          <w:rFonts w:ascii="Arial" w:hAnsi="Arial" w:cs="Arial"/>
          <w:sz w:val="22"/>
          <w:szCs w:val="22"/>
        </w:rPr>
        <w:t xml:space="preserve"> </w:t>
      </w:r>
      <w:r w:rsidRPr="00563948">
        <w:rPr>
          <w:rFonts w:ascii="Arial" w:hAnsi="Arial" w:cs="Arial"/>
          <w:sz w:val="22"/>
          <w:szCs w:val="22"/>
        </w:rPr>
        <w:t>are prepared using the same significant accounting policies as the Company.</w:t>
      </w:r>
    </w:p>
    <w:p w14:paraId="515025D1" w14:textId="77777777" w:rsidR="00C0353E" w:rsidRPr="00563948" w:rsidRDefault="00F1104A" w:rsidP="001118C4">
      <w:pPr>
        <w:spacing w:before="120" w:after="120" w:line="380" w:lineRule="exact"/>
        <w:ind w:left="900" w:right="29" w:hanging="360"/>
        <w:jc w:val="thaiDistribute"/>
        <w:rPr>
          <w:rFonts w:ascii="Arial" w:hAnsi="Arial" w:cstheme="minorBidi"/>
          <w:sz w:val="22"/>
          <w:szCs w:val="22"/>
        </w:rPr>
      </w:pPr>
      <w:r w:rsidRPr="00563948">
        <w:rPr>
          <w:rFonts w:ascii="Arial" w:hAnsi="Arial" w:cs="Arial"/>
          <w:sz w:val="22"/>
          <w:szCs w:val="22"/>
        </w:rPr>
        <w:t>e)</w:t>
      </w:r>
      <w:r w:rsidRPr="00563948">
        <w:rPr>
          <w:rFonts w:ascii="Arial" w:hAnsi="Arial" w:cs="Arial"/>
          <w:sz w:val="22"/>
          <w:szCs w:val="22"/>
        </w:rPr>
        <w:tab/>
        <w:t>Material balances and transactions between the Company and the</w:t>
      </w:r>
      <w:r w:rsidR="005E48D8" w:rsidRPr="00563948">
        <w:rPr>
          <w:rFonts w:ascii="Arial" w:hAnsi="Arial" w:cs="Arial"/>
          <w:sz w:val="22"/>
          <w:szCs w:val="22"/>
        </w:rPr>
        <w:t xml:space="preserve"> </w:t>
      </w:r>
      <w:r w:rsidR="00715528" w:rsidRPr="00563948">
        <w:rPr>
          <w:rFonts w:ascii="Arial" w:hAnsi="Arial" w:cs="Arial"/>
          <w:sz w:val="22"/>
          <w:szCs w:val="22"/>
        </w:rPr>
        <w:t>school</w:t>
      </w:r>
      <w:r w:rsidR="00157612" w:rsidRPr="00563948">
        <w:rPr>
          <w:rFonts w:ascii="Arial" w:hAnsi="Arial" w:cs="Arial"/>
          <w:sz w:val="22"/>
          <w:szCs w:val="22"/>
        </w:rPr>
        <w:t>s</w:t>
      </w:r>
      <w:r w:rsidR="00715528" w:rsidRPr="00563948">
        <w:rPr>
          <w:rFonts w:ascii="Arial" w:hAnsi="Arial" w:cs="Arial"/>
          <w:sz w:val="22"/>
          <w:szCs w:val="22"/>
        </w:rPr>
        <w:t xml:space="preserve"> </w:t>
      </w:r>
      <w:r w:rsidRPr="00563948">
        <w:rPr>
          <w:rFonts w:ascii="Arial" w:hAnsi="Arial" w:cs="Arial"/>
          <w:sz w:val="22"/>
          <w:szCs w:val="22"/>
        </w:rPr>
        <w:t xml:space="preserve">have been eliminated from the consolidated financial statements. </w:t>
      </w:r>
    </w:p>
    <w:p w14:paraId="1857B92B" w14:textId="77777777" w:rsidR="00F1104A" w:rsidRPr="00563948" w:rsidRDefault="00F1104A" w:rsidP="001118C4">
      <w:pPr>
        <w:tabs>
          <w:tab w:val="left" w:pos="1440"/>
        </w:tabs>
        <w:spacing w:before="120" w:after="120" w:line="380" w:lineRule="exact"/>
        <w:ind w:left="547" w:right="29" w:hanging="547"/>
        <w:jc w:val="thaiDistribute"/>
        <w:outlineLvl w:val="0"/>
        <w:rPr>
          <w:rFonts w:ascii="Arial" w:hAnsi="Arial" w:cs="Arial"/>
          <w:sz w:val="22"/>
          <w:szCs w:val="22"/>
        </w:rPr>
      </w:pPr>
      <w:r w:rsidRPr="00563948">
        <w:rPr>
          <w:rFonts w:ascii="Arial" w:hAnsi="Arial" w:cs="Arial"/>
          <w:sz w:val="22"/>
          <w:szCs w:val="22"/>
        </w:rPr>
        <w:t>2.3</w:t>
      </w:r>
      <w:r w:rsidRPr="00563948">
        <w:rPr>
          <w:rFonts w:ascii="Arial" w:hAnsi="Arial" w:cs="Arial"/>
          <w:sz w:val="22"/>
          <w:szCs w:val="22"/>
        </w:rPr>
        <w:tab/>
        <w:t>The separate financial statements pre</w:t>
      </w:r>
      <w:r w:rsidR="005E48D8" w:rsidRPr="00563948">
        <w:rPr>
          <w:rFonts w:ascii="Arial" w:hAnsi="Arial" w:cs="Arial"/>
          <w:sz w:val="22"/>
          <w:szCs w:val="22"/>
        </w:rPr>
        <w:t xml:space="preserve">sent investments in </w:t>
      </w:r>
      <w:r w:rsidR="00F64996" w:rsidRPr="00563948">
        <w:rPr>
          <w:rFonts w:ascii="Arial" w:hAnsi="Arial" w:cs="Arial"/>
          <w:sz w:val="22"/>
          <w:szCs w:val="22"/>
        </w:rPr>
        <w:t>subsidiaries</w:t>
      </w:r>
      <w:r w:rsidRPr="00563948">
        <w:rPr>
          <w:rFonts w:ascii="Arial" w:hAnsi="Arial" w:cs="Arial"/>
          <w:sz w:val="22"/>
          <w:szCs w:val="22"/>
          <w:cs/>
        </w:rPr>
        <w:t xml:space="preserve"> </w:t>
      </w:r>
      <w:r w:rsidRPr="00563948">
        <w:rPr>
          <w:rFonts w:ascii="Arial" w:hAnsi="Arial" w:cs="Arial"/>
          <w:sz w:val="22"/>
          <w:szCs w:val="22"/>
        </w:rPr>
        <w:t xml:space="preserve">and joint venture under the </w:t>
      </w:r>
      <w:r w:rsidR="00453229" w:rsidRPr="00563948">
        <w:rPr>
          <w:rFonts w:ascii="Arial" w:hAnsi="Arial" w:cs="Arial"/>
          <w:sz w:val="22"/>
          <w:szCs w:val="22"/>
        </w:rPr>
        <w:t>equity</w:t>
      </w:r>
      <w:r w:rsidRPr="00563948">
        <w:rPr>
          <w:rFonts w:ascii="Arial" w:hAnsi="Arial" w:cs="Arial"/>
          <w:sz w:val="22"/>
          <w:szCs w:val="22"/>
        </w:rPr>
        <w:t xml:space="preserve"> method.</w:t>
      </w:r>
    </w:p>
    <w:p w14:paraId="78676C4D" w14:textId="77777777" w:rsidR="00C82DBA" w:rsidRPr="008B4D37" w:rsidRDefault="00C82DBA" w:rsidP="001118C4">
      <w:pPr>
        <w:spacing w:before="120" w:after="120" w:line="380" w:lineRule="exact"/>
        <w:ind w:left="540" w:hanging="540"/>
        <w:jc w:val="thaiDistribute"/>
        <w:rPr>
          <w:rFonts w:ascii="Arial" w:hAnsi="Arial"/>
          <w:b/>
          <w:bCs/>
          <w:sz w:val="22"/>
          <w:szCs w:val="22"/>
        </w:rPr>
      </w:pPr>
      <w:r w:rsidRPr="008B4D37">
        <w:rPr>
          <w:rFonts w:ascii="Arial" w:hAnsi="Arial"/>
          <w:b/>
          <w:bCs/>
          <w:sz w:val="22"/>
          <w:szCs w:val="22"/>
        </w:rPr>
        <w:t>3</w:t>
      </w:r>
      <w:r w:rsidR="002F21EE" w:rsidRPr="008B4D37">
        <w:rPr>
          <w:rFonts w:ascii="Arial" w:hAnsi="Arial"/>
          <w:b/>
          <w:bCs/>
          <w:sz w:val="22"/>
          <w:szCs w:val="22"/>
        </w:rPr>
        <w:t>.</w:t>
      </w:r>
      <w:r w:rsidRPr="008B4D37">
        <w:rPr>
          <w:rFonts w:ascii="Arial" w:hAnsi="Arial"/>
          <w:b/>
          <w:bCs/>
          <w:sz w:val="22"/>
          <w:szCs w:val="22"/>
        </w:rPr>
        <w:tab/>
      </w:r>
      <w:r w:rsidRPr="008B4D37">
        <w:rPr>
          <w:rFonts w:ascii="Arial" w:eastAsia="Calibri" w:hAnsi="Arial" w:cs="Arial"/>
          <w:b/>
          <w:bCs/>
          <w:sz w:val="22"/>
          <w:szCs w:val="22"/>
        </w:rPr>
        <w:t>New financial reporting standards</w:t>
      </w:r>
    </w:p>
    <w:p w14:paraId="3F9528B5" w14:textId="6721865B" w:rsidR="00321BC3" w:rsidRPr="008B4D37" w:rsidRDefault="00321BC3" w:rsidP="001118C4">
      <w:pPr>
        <w:spacing w:before="120" w:after="120" w:line="380" w:lineRule="exact"/>
        <w:ind w:left="540" w:hanging="540"/>
        <w:jc w:val="thaiDistribute"/>
        <w:rPr>
          <w:rFonts w:ascii="Arial" w:eastAsia="Calibri" w:hAnsi="Arial" w:cs="Arial"/>
          <w:b/>
          <w:bCs/>
          <w:sz w:val="22"/>
          <w:szCs w:val="22"/>
        </w:rPr>
      </w:pPr>
      <w:r w:rsidRPr="008B4D37">
        <w:rPr>
          <w:rFonts w:ascii="Arial" w:eastAsia="Calibri" w:hAnsi="Arial" w:cs="Arial"/>
          <w:b/>
          <w:bCs/>
          <w:sz w:val="22"/>
          <w:szCs w:val="22"/>
        </w:rPr>
        <w:t>3.1</w:t>
      </w:r>
      <w:r w:rsidRPr="008B4D37">
        <w:rPr>
          <w:rFonts w:ascii="Arial" w:eastAsia="Calibri" w:hAnsi="Arial" w:cs="Arial"/>
          <w:b/>
          <w:bCs/>
          <w:sz w:val="22"/>
          <w:szCs w:val="22"/>
        </w:rPr>
        <w:tab/>
        <w:t>Financial reporting standards that became effective in the current period</w:t>
      </w:r>
    </w:p>
    <w:p w14:paraId="584771EF" w14:textId="32B85DD8" w:rsidR="00321BC3" w:rsidRPr="008B4D37" w:rsidRDefault="00321BC3" w:rsidP="001118C4">
      <w:pPr>
        <w:spacing w:before="120" w:after="120" w:line="380" w:lineRule="exact"/>
        <w:ind w:left="540"/>
        <w:jc w:val="thaiDistribute"/>
        <w:rPr>
          <w:rFonts w:ascii="Arial" w:hAnsi="Arial" w:cs="Arial"/>
          <w:sz w:val="22"/>
          <w:szCs w:val="22"/>
        </w:rPr>
      </w:pPr>
      <w:r w:rsidRPr="008B4D37">
        <w:rPr>
          <w:rFonts w:ascii="Arial" w:hAnsi="Arial" w:cs="Arial"/>
          <w:sz w:val="22"/>
          <w:szCs w:val="22"/>
        </w:rPr>
        <w:t xml:space="preserve">During the </w:t>
      </w:r>
      <w:r w:rsidR="00913DF9" w:rsidRPr="008B4D37">
        <w:rPr>
          <w:rFonts w:ascii="Arial" w:hAnsi="Arial" w:cs="Arial"/>
          <w:sz w:val="22"/>
          <w:szCs w:val="22"/>
        </w:rPr>
        <w:t>year</w:t>
      </w:r>
      <w:r w:rsidRPr="008B4D37">
        <w:rPr>
          <w:rFonts w:ascii="Arial" w:hAnsi="Arial" w:cs="Arial"/>
          <w:sz w:val="22"/>
          <w:szCs w:val="22"/>
        </w:rPr>
        <w:t xml:space="preserve">,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7EAB0EB" w14:textId="77777777" w:rsidR="00321BC3" w:rsidRPr="008B4D37" w:rsidRDefault="00321BC3" w:rsidP="001118C4">
      <w:pPr>
        <w:spacing w:before="120" w:after="120" w:line="380" w:lineRule="exact"/>
        <w:ind w:left="540"/>
        <w:jc w:val="thaiDistribute"/>
        <w:rPr>
          <w:rFonts w:ascii="Arial" w:hAnsi="Arial" w:cs="Arial"/>
          <w:sz w:val="22"/>
          <w:szCs w:val="22"/>
        </w:rPr>
      </w:pPr>
      <w:r w:rsidRPr="008B4D37">
        <w:rPr>
          <w:rFonts w:ascii="Arial" w:hAnsi="Arial" w:cs="Arial"/>
          <w:sz w:val="22"/>
          <w:szCs w:val="22"/>
        </w:rPr>
        <w:t xml:space="preserve">The adoption of these financial reporting standards does not have any significant impact on the Group’s financial statements. </w:t>
      </w:r>
    </w:p>
    <w:p w14:paraId="11921212" w14:textId="611180C2" w:rsidR="00321BC3" w:rsidRPr="008B4D37" w:rsidRDefault="00321BC3" w:rsidP="001118C4">
      <w:pPr>
        <w:spacing w:before="120" w:after="120" w:line="380" w:lineRule="exact"/>
        <w:ind w:left="540" w:hanging="540"/>
        <w:jc w:val="thaiDistribute"/>
        <w:rPr>
          <w:rFonts w:ascii="Arial" w:eastAsia="Calibri" w:hAnsi="Arial" w:cs="Arial"/>
          <w:b/>
          <w:bCs/>
          <w:sz w:val="22"/>
          <w:szCs w:val="22"/>
        </w:rPr>
      </w:pPr>
      <w:r w:rsidRPr="008B4D37">
        <w:rPr>
          <w:rFonts w:ascii="Arial" w:eastAsia="Calibri" w:hAnsi="Arial" w:cs="Arial"/>
          <w:b/>
          <w:bCs/>
          <w:sz w:val="22"/>
          <w:szCs w:val="22"/>
        </w:rPr>
        <w:t>3.2</w:t>
      </w:r>
      <w:r w:rsidRPr="008B4D37">
        <w:rPr>
          <w:rFonts w:ascii="Arial" w:eastAsia="Calibri" w:hAnsi="Arial" w:cs="Arial"/>
          <w:b/>
          <w:bCs/>
          <w:sz w:val="22"/>
          <w:szCs w:val="22"/>
        </w:rPr>
        <w:tab/>
        <w:t>Financial reporting standards that will become effective for fiscal years beginning on or after 1 January 2022</w:t>
      </w:r>
    </w:p>
    <w:p w14:paraId="2BCC0931" w14:textId="1E7C75F6" w:rsidR="00321BC3" w:rsidRPr="008B4D37" w:rsidRDefault="00321BC3" w:rsidP="001118C4">
      <w:pPr>
        <w:spacing w:before="120" w:after="120" w:line="380" w:lineRule="exact"/>
        <w:ind w:left="540"/>
        <w:jc w:val="thaiDistribute"/>
        <w:rPr>
          <w:rFonts w:ascii="Arial" w:hAnsi="Arial" w:cs="Arial"/>
          <w:color w:val="0D0D0D" w:themeColor="text1" w:themeTint="F2"/>
          <w:sz w:val="22"/>
          <w:szCs w:val="22"/>
        </w:rPr>
      </w:pPr>
      <w:r w:rsidRPr="008B4D37">
        <w:rPr>
          <w:rFonts w:ascii="Arial" w:hAnsi="Arial" w:cs="Arial"/>
          <w:color w:val="0D0D0D" w:themeColor="text1" w:themeTint="F2"/>
          <w:sz w:val="22"/>
          <w:szCs w:val="22"/>
        </w:rPr>
        <w:t xml:space="preserve">The Federation of Accounting Professions issued </w:t>
      </w:r>
      <w:proofErr w:type="gramStart"/>
      <w:r w:rsidRPr="008B4D37">
        <w:rPr>
          <w:rFonts w:ascii="Arial" w:hAnsi="Arial" w:cs="Browallia New"/>
          <w:color w:val="0D0D0D" w:themeColor="text1" w:themeTint="F2"/>
          <w:sz w:val="22"/>
          <w:szCs w:val="22"/>
        </w:rPr>
        <w:t>a number of</w:t>
      </w:r>
      <w:proofErr w:type="gramEnd"/>
      <w:r w:rsidRPr="008B4D37">
        <w:rPr>
          <w:rFonts w:ascii="Arial" w:hAnsi="Arial" w:cs="Browallia New"/>
          <w:color w:val="0D0D0D" w:themeColor="text1" w:themeTint="F2"/>
          <w:sz w:val="22"/>
          <w:szCs w:val="22"/>
        </w:rPr>
        <w:t xml:space="preserve"> revised financial reporting standards, which are effective for fiscal years beginning on or after 1 January</w:t>
      </w:r>
      <w:r w:rsidR="001D6E24" w:rsidRPr="008B4D37">
        <w:rPr>
          <w:rFonts w:ascii="Arial" w:hAnsi="Arial" w:cs="Browallia New"/>
          <w:color w:val="0D0D0D" w:themeColor="text1" w:themeTint="F2"/>
          <w:sz w:val="22"/>
          <w:szCs w:val="22"/>
        </w:rPr>
        <w:t xml:space="preserve"> </w:t>
      </w:r>
      <w:r w:rsidRPr="008B4D37">
        <w:rPr>
          <w:rFonts w:ascii="Arial" w:hAnsi="Arial" w:cs="Browallia New"/>
          <w:color w:val="0D0D0D" w:themeColor="text1" w:themeTint="F2"/>
          <w:sz w:val="22"/>
          <w:szCs w:val="22"/>
        </w:rPr>
        <w:t xml:space="preserve">2022. </w:t>
      </w:r>
      <w:r w:rsidRPr="008B4D37">
        <w:rPr>
          <w:rFonts w:ascii="Arial" w:hAnsi="Arial" w:cs="Browallia New"/>
          <w:color w:val="0D0D0D" w:themeColor="text1" w:themeTint="F2"/>
          <w:sz w:val="22"/>
          <w:szCs w:val="22"/>
          <w:cs/>
        </w:rPr>
        <w:br/>
      </w:r>
      <w:r w:rsidRPr="008B4D37">
        <w:rPr>
          <w:rFonts w:ascii="Arial" w:hAnsi="Arial" w:cs="Browallia New"/>
          <w:color w:val="0D0D0D" w:themeColor="text1" w:themeTint="F2"/>
          <w:sz w:val="22"/>
          <w:szCs w:val="22"/>
        </w:rPr>
        <w:t xml:space="preserve">These financial reporting standards were aimed at alignment with the corresponding International Financial </w:t>
      </w:r>
      <w:r w:rsidRPr="008B4D37">
        <w:rPr>
          <w:rFonts w:ascii="Arial" w:hAnsi="Arial" w:cs="Arial"/>
          <w:color w:val="0D0D0D" w:themeColor="text1" w:themeTint="F2"/>
          <w:sz w:val="22"/>
          <w:szCs w:val="22"/>
        </w:rPr>
        <w:t>Reporting Standard</w:t>
      </w:r>
      <w:r w:rsidRPr="008B4D37">
        <w:rPr>
          <w:rFonts w:ascii="Arial" w:hAnsi="Arial"/>
          <w:color w:val="0D0D0D" w:themeColor="text1" w:themeTint="F2"/>
          <w:sz w:val="22"/>
          <w:szCs w:val="22"/>
        </w:rPr>
        <w:t xml:space="preserve"> with most of the changes directed towards clarifying accounting treatment and, for some standards, providing temporary reliefs or temporary exemptions for users.</w:t>
      </w:r>
    </w:p>
    <w:p w14:paraId="4D896FAC" w14:textId="77777777" w:rsidR="00321BC3" w:rsidRPr="008B4D37" w:rsidRDefault="00321BC3" w:rsidP="001118C4">
      <w:pPr>
        <w:spacing w:before="120" w:after="120" w:line="380" w:lineRule="exact"/>
        <w:ind w:left="540"/>
        <w:jc w:val="thaiDistribute"/>
        <w:rPr>
          <w:rFonts w:ascii="Arial" w:eastAsia="Arial Unicode MS" w:hAnsi="Arial" w:cs="Arial Unicode MS"/>
          <w:b/>
          <w:bCs/>
          <w:sz w:val="22"/>
          <w:szCs w:val="22"/>
        </w:rPr>
      </w:pPr>
      <w:r w:rsidRPr="008B4D37">
        <w:rPr>
          <w:rFonts w:ascii="Arial" w:hAnsi="Arial" w:cs="Arial"/>
          <w:color w:val="000000" w:themeColor="text1"/>
          <w:sz w:val="22"/>
          <w:szCs w:val="22"/>
        </w:rPr>
        <w:t>The management of the Group believes that adoption of these amendments will not have any significant impact on the Group’s financial statements.</w:t>
      </w:r>
    </w:p>
    <w:p w14:paraId="27847553" w14:textId="77777777" w:rsidR="001118C4" w:rsidRDefault="001118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D753A9" w14:textId="2C21CB64" w:rsidR="00731735" w:rsidRPr="008B4D37" w:rsidRDefault="00130E86" w:rsidP="001118C4">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8B4D37">
        <w:rPr>
          <w:rFonts w:ascii="Arial" w:hAnsi="Arial" w:cs="Arial"/>
          <w:b/>
          <w:bCs/>
          <w:sz w:val="22"/>
          <w:szCs w:val="22"/>
        </w:rPr>
        <w:lastRenderedPageBreak/>
        <w:t>4</w:t>
      </w:r>
      <w:r w:rsidR="00731735" w:rsidRPr="008B4D37">
        <w:rPr>
          <w:rFonts w:ascii="Arial" w:hAnsi="Arial" w:cs="Arial"/>
          <w:b/>
          <w:bCs/>
          <w:sz w:val="22"/>
          <w:szCs w:val="22"/>
        </w:rPr>
        <w:t>.</w:t>
      </w:r>
      <w:r w:rsidR="00731735" w:rsidRPr="008B4D37">
        <w:rPr>
          <w:rFonts w:ascii="Arial" w:hAnsi="Arial" w:cs="Arial"/>
          <w:b/>
          <w:bCs/>
          <w:sz w:val="22"/>
          <w:szCs w:val="22"/>
        </w:rPr>
        <w:tab/>
        <w:t>Significant accounting policies</w:t>
      </w:r>
      <w:r w:rsidR="00731735" w:rsidRPr="008B4D37">
        <w:rPr>
          <w:rFonts w:ascii="Arial" w:hAnsi="Arial" w:cs="Arial"/>
          <w:b/>
          <w:bCs/>
          <w:sz w:val="22"/>
          <w:szCs w:val="22"/>
        </w:rPr>
        <w:tab/>
      </w:r>
    </w:p>
    <w:p w14:paraId="15B13E0F" w14:textId="524FACA8" w:rsidR="00731735" w:rsidRPr="008B4D37" w:rsidRDefault="00130E86" w:rsidP="001118C4">
      <w:pPr>
        <w:spacing w:before="120" w:after="120" w:line="380" w:lineRule="exact"/>
        <w:ind w:left="547" w:hanging="547"/>
        <w:jc w:val="both"/>
        <w:rPr>
          <w:rFonts w:ascii="Arial" w:hAnsi="Arial" w:cs="Arial"/>
          <w:b/>
          <w:bCs/>
          <w:sz w:val="22"/>
          <w:szCs w:val="22"/>
        </w:rPr>
      </w:pPr>
      <w:r w:rsidRPr="008B4D37">
        <w:rPr>
          <w:rFonts w:ascii="Arial" w:hAnsi="Arial" w:cs="Arial"/>
          <w:b/>
          <w:bCs/>
          <w:sz w:val="22"/>
          <w:szCs w:val="22"/>
        </w:rPr>
        <w:t>4</w:t>
      </w:r>
      <w:r w:rsidR="00731735" w:rsidRPr="008B4D37">
        <w:rPr>
          <w:rFonts w:ascii="Arial" w:hAnsi="Arial" w:cs="Arial"/>
          <w:b/>
          <w:bCs/>
          <w:sz w:val="22"/>
          <w:szCs w:val="22"/>
        </w:rPr>
        <w:t>.1</w:t>
      </w:r>
      <w:r w:rsidR="00731735" w:rsidRPr="008B4D37">
        <w:rPr>
          <w:rFonts w:ascii="Arial" w:hAnsi="Arial" w:cs="Arial"/>
          <w:b/>
          <w:bCs/>
          <w:sz w:val="22"/>
          <w:szCs w:val="22"/>
        </w:rPr>
        <w:tab/>
        <w:t>Revenue</w:t>
      </w:r>
      <w:r w:rsidR="00F64996" w:rsidRPr="008B4D37">
        <w:rPr>
          <w:rFonts w:ascii="Arial" w:hAnsi="Arial" w:cs="Arial"/>
          <w:b/>
          <w:bCs/>
          <w:sz w:val="22"/>
          <w:szCs w:val="22"/>
        </w:rPr>
        <w:t>s</w:t>
      </w:r>
      <w:r w:rsidR="00DF7C14" w:rsidRPr="008B4D37">
        <w:rPr>
          <w:sz w:val="22"/>
          <w:szCs w:val="22"/>
        </w:rPr>
        <w:t xml:space="preserve"> </w:t>
      </w:r>
      <w:r w:rsidR="00DF7C14" w:rsidRPr="008B4D37">
        <w:rPr>
          <w:rFonts w:ascii="Arial" w:hAnsi="Arial" w:cs="Arial"/>
          <w:b/>
          <w:bCs/>
          <w:sz w:val="22"/>
          <w:szCs w:val="22"/>
        </w:rPr>
        <w:t>and expense</w:t>
      </w:r>
      <w:r w:rsidR="00731735" w:rsidRPr="008B4D37">
        <w:rPr>
          <w:rFonts w:ascii="Arial" w:hAnsi="Arial" w:cs="Arial"/>
          <w:b/>
          <w:bCs/>
          <w:sz w:val="22"/>
          <w:szCs w:val="22"/>
        </w:rPr>
        <w:t xml:space="preserve"> recognition</w:t>
      </w:r>
    </w:p>
    <w:p w14:paraId="4BA679C0" w14:textId="77777777" w:rsidR="00226C12" w:rsidRPr="008B4D37" w:rsidRDefault="00226C12" w:rsidP="001118C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8B4D37">
        <w:rPr>
          <w:rFonts w:ascii="Arial" w:eastAsia="Arial Unicode MS" w:hAnsi="Arial" w:cs="Arial"/>
          <w:i/>
          <w:iCs/>
          <w:sz w:val="22"/>
          <w:szCs w:val="22"/>
        </w:rPr>
        <w:tab/>
      </w:r>
      <w:r w:rsidRPr="008B4D37">
        <w:rPr>
          <w:rFonts w:ascii="Arial" w:eastAsia="Arial Unicode MS" w:hAnsi="Arial" w:cs="Cordia New"/>
          <w:i/>
          <w:iCs/>
          <w:sz w:val="22"/>
          <w:szCs w:val="22"/>
          <w:cs/>
        </w:rPr>
        <w:tab/>
      </w:r>
      <w:r w:rsidRPr="008B4D37">
        <w:rPr>
          <w:rFonts w:ascii="Arial" w:eastAsia="Arial Unicode MS" w:hAnsi="Arial" w:cs="Arial"/>
          <w:b/>
          <w:bCs/>
          <w:sz w:val="22"/>
          <w:szCs w:val="22"/>
        </w:rPr>
        <w:t>Tuition fees</w:t>
      </w:r>
    </w:p>
    <w:p w14:paraId="09C9B6E9" w14:textId="271FA00D" w:rsidR="00290D7F" w:rsidRPr="008B4D37" w:rsidRDefault="00226C12" w:rsidP="00F1598A">
      <w:pPr>
        <w:tabs>
          <w:tab w:val="left" w:pos="360"/>
          <w:tab w:val="left" w:pos="900"/>
        </w:tabs>
        <w:spacing w:before="120" w:after="120" w:line="380" w:lineRule="exact"/>
        <w:ind w:left="540" w:hanging="540"/>
        <w:jc w:val="both"/>
        <w:rPr>
          <w:rFonts w:ascii="Arial" w:eastAsia="Arial Unicode MS" w:hAnsi="Arial" w:cstheme="minorBidi"/>
          <w:sz w:val="22"/>
          <w:szCs w:val="22"/>
        </w:rPr>
      </w:pPr>
      <w:r w:rsidRPr="008B4D37">
        <w:rPr>
          <w:rFonts w:ascii="Arial" w:eastAsia="Arial Unicode MS" w:hAnsi="Arial" w:cs="Arial"/>
          <w:b/>
          <w:bCs/>
          <w:sz w:val="22"/>
          <w:szCs w:val="22"/>
        </w:rPr>
        <w:tab/>
      </w:r>
      <w:r w:rsidRPr="008B4D37">
        <w:rPr>
          <w:rFonts w:ascii="Arial" w:eastAsia="Arial Unicode MS" w:hAnsi="Arial" w:cs="Arial"/>
          <w:b/>
          <w:bCs/>
          <w:sz w:val="22"/>
          <w:szCs w:val="22"/>
        </w:rPr>
        <w:tab/>
      </w:r>
      <w:r w:rsidRPr="008B4D37">
        <w:rPr>
          <w:rFonts w:ascii="Arial" w:eastAsia="Arial Unicode MS" w:hAnsi="Arial" w:cs="Arial"/>
          <w:sz w:val="22"/>
          <w:szCs w:val="22"/>
        </w:rPr>
        <w:t xml:space="preserve">Tuition fees and canteen income are </w:t>
      </w:r>
      <w:proofErr w:type="spellStart"/>
      <w:r w:rsidRPr="008B4D37">
        <w:rPr>
          <w:rFonts w:ascii="Arial" w:eastAsia="Arial Unicode MS" w:hAnsi="Arial" w:cs="Arial"/>
          <w:sz w:val="22"/>
          <w:szCs w:val="22"/>
        </w:rPr>
        <w:t>recognised</w:t>
      </w:r>
      <w:proofErr w:type="spellEnd"/>
      <w:r w:rsidRPr="008B4D37">
        <w:rPr>
          <w:rFonts w:ascii="Arial" w:eastAsia="Arial Unicode MS" w:hAnsi="Arial" w:cs="Arial"/>
          <w:sz w:val="22"/>
          <w:szCs w:val="22"/>
        </w:rPr>
        <w:t xml:space="preserve"> </w:t>
      </w:r>
      <w:r w:rsidRPr="008B4D37">
        <w:rPr>
          <w:rFonts w:ascii="Arial" w:eastAsia="Arial Unicode MS" w:hAnsi="Arial" w:cs="Browallia New"/>
          <w:sz w:val="22"/>
          <w:szCs w:val="22"/>
        </w:rPr>
        <w:t xml:space="preserve">over time when services have been rendered through </w:t>
      </w:r>
      <w:r w:rsidRPr="008B4D37">
        <w:rPr>
          <w:rFonts w:ascii="Arial" w:eastAsia="Arial Unicode MS" w:hAnsi="Arial" w:cs="Arial"/>
          <w:sz w:val="22"/>
          <w:szCs w:val="22"/>
        </w:rPr>
        <w:t>as income of the school term.</w:t>
      </w:r>
      <w:r w:rsidR="00290D7F" w:rsidRPr="008B4D37">
        <w:rPr>
          <w:rFonts w:ascii="Angsana New" w:hAnsi="Angsana New"/>
          <w:sz w:val="22"/>
          <w:szCs w:val="22"/>
        </w:rPr>
        <w:t xml:space="preserve"> </w:t>
      </w:r>
    </w:p>
    <w:p w14:paraId="5BC94403" w14:textId="349A1F48" w:rsidR="00731168" w:rsidRPr="00563948" w:rsidRDefault="00731168" w:rsidP="00731168">
      <w:pPr>
        <w:pStyle w:val="Caption"/>
        <w:keepLines/>
        <w:ind w:left="547" w:right="-43" w:firstLine="0"/>
        <w:rPr>
          <w:rFonts w:ascii="Arial" w:hAnsi="Arial" w:cstheme="minorBidi"/>
          <w:sz w:val="22"/>
          <w:szCs w:val="14"/>
          <w:u w:val="none"/>
        </w:rPr>
      </w:pPr>
      <w:r w:rsidRPr="00563948">
        <w:rPr>
          <w:rFonts w:ascii="Arial" w:hAnsi="Arial" w:cs="Arial"/>
          <w:sz w:val="22"/>
          <w:szCs w:val="14"/>
          <w:u w:val="none"/>
        </w:rPr>
        <w:t xml:space="preserve">The </w:t>
      </w:r>
      <w:proofErr w:type="spellStart"/>
      <w:r w:rsidRPr="00563948">
        <w:rPr>
          <w:rFonts w:ascii="Arial" w:hAnsi="Arial" w:cs="Arial"/>
          <w:sz w:val="22"/>
          <w:szCs w:val="14"/>
          <w:u w:val="none"/>
        </w:rPr>
        <w:t>recognised</w:t>
      </w:r>
      <w:proofErr w:type="spellEnd"/>
      <w:r w:rsidRPr="00563948">
        <w:rPr>
          <w:rFonts w:ascii="Arial" w:hAnsi="Arial" w:cs="Arial"/>
          <w:sz w:val="22"/>
          <w:szCs w:val="14"/>
          <w:u w:val="none"/>
        </w:rPr>
        <w:t xml:space="preserve"> revenue which is not yet due per the contracts has been presented under the caption </w:t>
      </w:r>
      <w:r w:rsidRPr="00563948">
        <w:rPr>
          <w:rFonts w:ascii="Arial" w:hAnsi="Arial" w:cs="Arial"/>
          <w:color w:val="000000" w:themeColor="text1"/>
          <w:sz w:val="22"/>
          <w:szCs w:val="14"/>
          <w:u w:val="none"/>
        </w:rPr>
        <w:t xml:space="preserve">of “Unbilled receivables” in the statement of financial position. The amounts </w:t>
      </w:r>
      <w:proofErr w:type="spellStart"/>
      <w:r w:rsidRPr="00563948">
        <w:rPr>
          <w:rFonts w:ascii="Arial" w:hAnsi="Arial" w:cs="Arial"/>
          <w:color w:val="000000" w:themeColor="text1"/>
          <w:sz w:val="22"/>
          <w:szCs w:val="14"/>
          <w:u w:val="none"/>
        </w:rPr>
        <w:t>recognised</w:t>
      </w:r>
      <w:proofErr w:type="spellEnd"/>
      <w:r w:rsidRPr="00563948">
        <w:rPr>
          <w:rFonts w:ascii="Arial" w:hAnsi="Arial" w:cs="Arial"/>
          <w:color w:val="000000" w:themeColor="text1"/>
          <w:sz w:val="22"/>
          <w:szCs w:val="14"/>
          <w:u w:val="none"/>
        </w:rPr>
        <w:t xml:space="preserve"> as unbilled receivables </w:t>
      </w:r>
      <w:r w:rsidRPr="00563948">
        <w:rPr>
          <w:rFonts w:ascii="Arial" w:hAnsi="Arial" w:cs="Arial"/>
          <w:sz w:val="22"/>
          <w:szCs w:val="14"/>
          <w:u w:val="none"/>
        </w:rPr>
        <w:t>are reclassified to trade receivables when the Group’s right to consideration is unconditional such as upon completion of services and acceptance by the customer.</w:t>
      </w:r>
    </w:p>
    <w:p w14:paraId="66EAC867" w14:textId="5413A6DD" w:rsidR="00F1598A" w:rsidRPr="00563948" w:rsidRDefault="00F1598A" w:rsidP="00F1598A">
      <w:pPr>
        <w:pStyle w:val="Caption"/>
        <w:ind w:left="540" w:firstLine="0"/>
        <w:rPr>
          <w:rFonts w:ascii="Arial" w:hAnsi="Arial" w:cs="Arial"/>
          <w:color w:val="000000" w:themeColor="text1"/>
          <w:sz w:val="22"/>
          <w:szCs w:val="14"/>
          <w:u w:val="none"/>
        </w:rPr>
      </w:pPr>
      <w:r w:rsidRPr="00563948">
        <w:rPr>
          <w:rFonts w:ascii="Arial" w:hAnsi="Arial" w:cs="Arial"/>
          <w:sz w:val="22"/>
          <w:szCs w:val="14"/>
          <w:u w:val="none"/>
        </w:rPr>
        <w:t xml:space="preserve">The obligation to transfer goods or services to a customer for which the Group has received consideration (or an amount of consideration is due) from the customer is presented under the caption of </w:t>
      </w:r>
      <w:r w:rsidRPr="00563948">
        <w:rPr>
          <w:rFonts w:ascii="Arial" w:hAnsi="Arial" w:cs="Arial"/>
          <w:color w:val="000000" w:themeColor="text1"/>
          <w:sz w:val="22"/>
          <w:szCs w:val="14"/>
          <w:u w:val="none"/>
        </w:rPr>
        <w:t xml:space="preserve">“Deferred </w:t>
      </w:r>
      <w:r w:rsidR="001118C4">
        <w:rPr>
          <w:rFonts w:ascii="Arial" w:hAnsi="Arial" w:cs="Arial"/>
          <w:color w:val="000000" w:themeColor="text1"/>
          <w:sz w:val="22"/>
          <w:szCs w:val="14"/>
          <w:u w:val="none"/>
        </w:rPr>
        <w:t>income</w:t>
      </w:r>
      <w:r w:rsidRPr="00563948">
        <w:rPr>
          <w:rFonts w:ascii="Arial" w:hAnsi="Arial" w:cs="Arial"/>
          <w:color w:val="000000" w:themeColor="text1"/>
          <w:sz w:val="22"/>
          <w:szCs w:val="14"/>
          <w:u w:val="none"/>
        </w:rPr>
        <w:t xml:space="preserve">” in the statement </w:t>
      </w:r>
      <w:r w:rsidRPr="00563948">
        <w:rPr>
          <w:rFonts w:ascii="Arial" w:hAnsi="Arial" w:cs="Arial"/>
          <w:sz w:val="22"/>
          <w:szCs w:val="14"/>
          <w:u w:val="none"/>
        </w:rPr>
        <w:t>of financial position</w:t>
      </w:r>
      <w:r w:rsidRPr="00563948">
        <w:rPr>
          <w:rFonts w:ascii="Arial" w:hAnsi="Arial" w:cs="Arial"/>
          <w:color w:val="000000" w:themeColor="text1"/>
          <w:sz w:val="22"/>
          <w:szCs w:val="14"/>
          <w:u w:val="none"/>
        </w:rPr>
        <w:t xml:space="preserve">. Deferred </w:t>
      </w:r>
      <w:r w:rsidR="001118C4">
        <w:rPr>
          <w:rFonts w:ascii="Arial" w:hAnsi="Arial" w:cs="Arial"/>
          <w:color w:val="000000" w:themeColor="text1"/>
          <w:sz w:val="22"/>
          <w:szCs w:val="14"/>
          <w:u w:val="none"/>
        </w:rPr>
        <w:t>income</w:t>
      </w:r>
      <w:r w:rsidRPr="00563948">
        <w:rPr>
          <w:rFonts w:ascii="Arial" w:hAnsi="Arial" w:cs="Arial"/>
          <w:color w:val="000000" w:themeColor="text1"/>
          <w:sz w:val="22"/>
          <w:szCs w:val="14"/>
          <w:u w:val="none"/>
        </w:rPr>
        <w:t xml:space="preserve"> </w:t>
      </w:r>
      <w:proofErr w:type="gramStart"/>
      <w:r w:rsidRPr="00563948">
        <w:rPr>
          <w:rFonts w:ascii="Arial" w:hAnsi="Arial" w:cs="Arial"/>
          <w:color w:val="000000" w:themeColor="text1"/>
          <w:sz w:val="22"/>
          <w:szCs w:val="14"/>
          <w:u w:val="none"/>
        </w:rPr>
        <w:t>are</w:t>
      </w:r>
      <w:proofErr w:type="gramEnd"/>
      <w:r w:rsidRPr="00563948">
        <w:rPr>
          <w:rFonts w:ascii="Arial" w:hAnsi="Arial" w:cs="Arial"/>
          <w:color w:val="000000" w:themeColor="text1"/>
          <w:sz w:val="22"/>
          <w:szCs w:val="14"/>
          <w:u w:val="none"/>
        </w:rPr>
        <w:t xml:space="preserve"> </w:t>
      </w:r>
      <w:proofErr w:type="spellStart"/>
      <w:r w:rsidRPr="00563948">
        <w:rPr>
          <w:rFonts w:ascii="Arial" w:hAnsi="Arial" w:cs="Arial"/>
          <w:color w:val="000000" w:themeColor="text1"/>
          <w:sz w:val="22"/>
          <w:szCs w:val="14"/>
          <w:u w:val="none"/>
        </w:rPr>
        <w:t>recognised</w:t>
      </w:r>
      <w:proofErr w:type="spellEnd"/>
      <w:r w:rsidRPr="00563948">
        <w:rPr>
          <w:rFonts w:ascii="Arial" w:hAnsi="Arial" w:cs="Arial"/>
          <w:color w:val="000000" w:themeColor="text1"/>
          <w:sz w:val="22"/>
          <w:szCs w:val="14"/>
          <w:u w:val="none"/>
        </w:rPr>
        <w:t xml:space="preserve"> as revenue when the Group performs under the contract. </w:t>
      </w:r>
    </w:p>
    <w:p w14:paraId="39AA04C1" w14:textId="13A394B9" w:rsidR="00226C12" w:rsidRPr="00563948" w:rsidRDefault="00226C12" w:rsidP="00226C12">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563948">
        <w:rPr>
          <w:rFonts w:ascii="Arial" w:eastAsia="Arial Unicode MS" w:hAnsi="Arial" w:cs="Arial"/>
          <w:i/>
          <w:iCs/>
          <w:sz w:val="22"/>
          <w:szCs w:val="22"/>
        </w:rPr>
        <w:tab/>
        <w:t xml:space="preserve">   </w:t>
      </w:r>
      <w:r w:rsidRPr="00563948">
        <w:rPr>
          <w:rFonts w:ascii="Arial" w:eastAsia="Arial Unicode MS" w:hAnsi="Arial" w:cs="Arial"/>
          <w:b/>
          <w:bCs/>
          <w:sz w:val="22"/>
          <w:szCs w:val="22"/>
        </w:rPr>
        <w:t>Enrolment fee</w:t>
      </w:r>
    </w:p>
    <w:p w14:paraId="4A853276" w14:textId="77777777" w:rsidR="00226C12" w:rsidRPr="00563948" w:rsidRDefault="00226C12" w:rsidP="00226C12">
      <w:pPr>
        <w:tabs>
          <w:tab w:val="left" w:pos="360"/>
          <w:tab w:val="left" w:pos="900"/>
        </w:tabs>
        <w:spacing w:before="120" w:after="120" w:line="380" w:lineRule="exact"/>
        <w:ind w:left="540" w:hanging="540"/>
        <w:jc w:val="both"/>
        <w:rPr>
          <w:rFonts w:ascii="Arial" w:eastAsia="Arial Unicode MS" w:hAnsi="Arial" w:cs="Arial"/>
          <w:sz w:val="22"/>
          <w:szCs w:val="22"/>
        </w:rPr>
      </w:pPr>
      <w:r w:rsidRPr="00563948">
        <w:rPr>
          <w:rFonts w:ascii="Arial" w:eastAsia="Arial Unicode MS" w:hAnsi="Arial" w:cs="Arial"/>
          <w:sz w:val="22"/>
          <w:szCs w:val="22"/>
        </w:rPr>
        <w:tab/>
      </w:r>
      <w:r w:rsidRPr="00563948">
        <w:rPr>
          <w:rFonts w:ascii="Arial" w:eastAsia="Arial Unicode MS" w:hAnsi="Arial" w:cs="Arial"/>
          <w:sz w:val="22"/>
          <w:szCs w:val="22"/>
        </w:rPr>
        <w:tab/>
        <w:t xml:space="preserve">Enrolment fee is </w:t>
      </w:r>
      <w:proofErr w:type="spellStart"/>
      <w:r w:rsidRPr="00563948">
        <w:rPr>
          <w:rFonts w:ascii="Arial" w:eastAsia="Arial Unicode MS" w:hAnsi="Arial" w:cs="Arial"/>
          <w:sz w:val="22"/>
          <w:szCs w:val="22"/>
        </w:rPr>
        <w:t>recoginised</w:t>
      </w:r>
      <w:proofErr w:type="spellEnd"/>
      <w:r w:rsidRPr="00563948">
        <w:rPr>
          <w:rFonts w:ascii="Arial" w:eastAsia="Arial Unicode MS" w:hAnsi="Arial" w:cs="Arial"/>
          <w:sz w:val="22"/>
          <w:szCs w:val="22"/>
        </w:rPr>
        <w:t xml:space="preserve"> as revenue over time when services has been rendered upon the estimation of school life’s year of each school.</w:t>
      </w:r>
    </w:p>
    <w:p w14:paraId="72EDA43E" w14:textId="77777777" w:rsidR="00C44910" w:rsidRPr="00563948"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563948">
        <w:rPr>
          <w:rFonts w:ascii="Arial" w:eastAsia="Arial Unicode MS" w:hAnsi="Arial" w:cs="Cordia New"/>
          <w:b/>
          <w:bCs/>
          <w:sz w:val="22"/>
          <w:szCs w:val="22"/>
          <w:cs/>
        </w:rPr>
        <w:tab/>
      </w:r>
      <w:r w:rsidRPr="00563948">
        <w:rPr>
          <w:rFonts w:ascii="Arial" w:eastAsia="Arial Unicode MS" w:hAnsi="Arial" w:cs="Cordia New"/>
          <w:b/>
          <w:bCs/>
          <w:sz w:val="22"/>
          <w:szCs w:val="22"/>
          <w:cs/>
        </w:rPr>
        <w:tab/>
      </w:r>
      <w:r w:rsidR="00C44910" w:rsidRPr="00563948">
        <w:rPr>
          <w:rFonts w:ascii="Arial" w:eastAsia="Arial Unicode MS" w:hAnsi="Arial" w:cs="Arial"/>
          <w:b/>
          <w:bCs/>
          <w:sz w:val="22"/>
          <w:szCs w:val="22"/>
        </w:rPr>
        <w:t>Rendering of rental and services</w:t>
      </w:r>
    </w:p>
    <w:p w14:paraId="21C2D463" w14:textId="0E7E0F41" w:rsidR="00C44910" w:rsidRPr="00563948" w:rsidRDefault="00C44910" w:rsidP="00C44910">
      <w:pPr>
        <w:tabs>
          <w:tab w:val="left" w:pos="360"/>
          <w:tab w:val="left" w:pos="900"/>
        </w:tabs>
        <w:spacing w:before="120" w:after="120" w:line="380" w:lineRule="exact"/>
        <w:ind w:left="540" w:hanging="540"/>
        <w:jc w:val="both"/>
        <w:rPr>
          <w:rFonts w:ascii="Arial" w:eastAsia="Arial Unicode MS" w:hAnsi="Arial" w:cs="Arial"/>
          <w:sz w:val="22"/>
          <w:szCs w:val="22"/>
        </w:rPr>
      </w:pPr>
      <w:r w:rsidRPr="00563948">
        <w:rPr>
          <w:rFonts w:ascii="Arial" w:eastAsia="Arial Unicode MS" w:hAnsi="Arial" w:cs="Arial"/>
          <w:sz w:val="22"/>
          <w:szCs w:val="22"/>
        </w:rPr>
        <w:tab/>
      </w:r>
      <w:r w:rsidRPr="00563948">
        <w:rPr>
          <w:rFonts w:ascii="Arial" w:eastAsia="Arial Unicode MS" w:hAnsi="Arial" w:cs="Arial"/>
          <w:sz w:val="22"/>
          <w:szCs w:val="22"/>
        </w:rPr>
        <w:tab/>
        <w:t xml:space="preserve">Rental of area in buildings and related service income are </w:t>
      </w:r>
      <w:proofErr w:type="spellStart"/>
      <w:r w:rsidRPr="00563948">
        <w:rPr>
          <w:rFonts w:ascii="Arial" w:eastAsia="Arial Unicode MS" w:hAnsi="Arial" w:cs="Arial"/>
          <w:sz w:val="22"/>
          <w:szCs w:val="22"/>
        </w:rPr>
        <w:t>recognised</w:t>
      </w:r>
      <w:proofErr w:type="spellEnd"/>
      <w:r w:rsidRPr="00563948">
        <w:rPr>
          <w:rFonts w:ascii="Arial" w:eastAsia="Arial Unicode MS" w:hAnsi="Arial" w:cs="Arial"/>
          <w:sz w:val="22"/>
          <w:szCs w:val="22"/>
        </w:rPr>
        <w:t xml:space="preserve"> as revenue on a </w:t>
      </w:r>
      <w:proofErr w:type="gramStart"/>
      <w:r w:rsidRPr="00563948">
        <w:rPr>
          <w:rFonts w:ascii="Arial" w:eastAsia="Arial Unicode MS" w:hAnsi="Arial" w:cs="Arial"/>
          <w:sz w:val="22"/>
          <w:szCs w:val="22"/>
        </w:rPr>
        <w:t>straight line</w:t>
      </w:r>
      <w:proofErr w:type="gramEnd"/>
      <w:r w:rsidRPr="00563948">
        <w:rPr>
          <w:rFonts w:ascii="Arial" w:eastAsia="Arial Unicode MS" w:hAnsi="Arial" w:cs="Arial"/>
          <w:sz w:val="22"/>
          <w:szCs w:val="22"/>
        </w:rPr>
        <w:t xml:space="preserve"> basis over the lease term.</w:t>
      </w:r>
    </w:p>
    <w:p w14:paraId="4A5AA92A" w14:textId="77777777" w:rsidR="003B5F91" w:rsidRPr="00563948" w:rsidRDefault="003B5F91" w:rsidP="003B5F91">
      <w:pPr>
        <w:tabs>
          <w:tab w:val="left" w:pos="360"/>
          <w:tab w:val="left" w:pos="900"/>
        </w:tabs>
        <w:spacing w:before="120" w:after="120" w:line="380" w:lineRule="exact"/>
        <w:ind w:left="540" w:hanging="540"/>
        <w:jc w:val="both"/>
        <w:rPr>
          <w:rFonts w:ascii="Arial" w:eastAsia="Arial Unicode MS" w:hAnsi="Arial" w:cs="Arial"/>
          <w:sz w:val="22"/>
          <w:szCs w:val="22"/>
        </w:rPr>
      </w:pPr>
      <w:r w:rsidRPr="00563948">
        <w:rPr>
          <w:rFonts w:ascii="Arial" w:eastAsia="Arial Unicode MS" w:hAnsi="Arial" w:cs="Arial"/>
          <w:b/>
          <w:bCs/>
          <w:sz w:val="22"/>
          <w:szCs w:val="22"/>
        </w:rPr>
        <w:tab/>
      </w:r>
      <w:r w:rsidRPr="00563948">
        <w:rPr>
          <w:rFonts w:ascii="Arial" w:eastAsia="Arial Unicode MS" w:hAnsi="Arial" w:cs="Arial"/>
          <w:b/>
          <w:bCs/>
          <w:sz w:val="22"/>
          <w:szCs w:val="22"/>
        </w:rPr>
        <w:tab/>
      </w:r>
      <w:r w:rsidRPr="00563948">
        <w:rPr>
          <w:rFonts w:ascii="Arial" w:eastAsia="Arial Unicode MS" w:hAnsi="Arial" w:cs="Arial"/>
          <w:sz w:val="22"/>
          <w:szCs w:val="22"/>
        </w:rPr>
        <w:t>Service revenue</w:t>
      </w:r>
      <w:r w:rsidR="00F64996" w:rsidRPr="00563948">
        <w:rPr>
          <w:rFonts w:ascii="Arial" w:eastAsia="Arial Unicode MS" w:hAnsi="Arial" w:cs="Arial"/>
          <w:sz w:val="22"/>
          <w:szCs w:val="22"/>
        </w:rPr>
        <w:t>s</w:t>
      </w:r>
      <w:r w:rsidRPr="00563948">
        <w:rPr>
          <w:rFonts w:ascii="Arial" w:eastAsia="Arial Unicode MS" w:hAnsi="Arial" w:cs="Arial"/>
          <w:sz w:val="22"/>
          <w:szCs w:val="22"/>
        </w:rPr>
        <w:t xml:space="preserve"> is </w:t>
      </w:r>
      <w:proofErr w:type="spellStart"/>
      <w:r w:rsidRPr="00563948">
        <w:rPr>
          <w:rFonts w:ascii="Arial" w:eastAsia="Arial Unicode MS" w:hAnsi="Arial" w:cs="Arial"/>
          <w:sz w:val="22"/>
          <w:szCs w:val="22"/>
        </w:rPr>
        <w:t>recognised</w:t>
      </w:r>
      <w:proofErr w:type="spellEnd"/>
      <w:r w:rsidRPr="00563948">
        <w:rPr>
          <w:rFonts w:ascii="Arial" w:eastAsia="Arial Unicode MS" w:hAnsi="Arial" w:cs="Arial"/>
          <w:sz w:val="22"/>
          <w:szCs w:val="22"/>
        </w:rPr>
        <w:t xml:space="preserve"> when services have been rendered.</w:t>
      </w:r>
    </w:p>
    <w:p w14:paraId="131889E0" w14:textId="77777777" w:rsidR="00E4453D" w:rsidRPr="00563948"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563948">
        <w:rPr>
          <w:rFonts w:ascii="Arial" w:eastAsia="Arial Unicode MS" w:hAnsi="Arial" w:cs="Cordia New"/>
          <w:b/>
          <w:bCs/>
          <w:sz w:val="22"/>
          <w:szCs w:val="22"/>
          <w:cs/>
        </w:rPr>
        <w:tab/>
      </w:r>
      <w:r w:rsidRPr="00563948">
        <w:rPr>
          <w:rFonts w:ascii="Arial" w:eastAsia="Arial Unicode MS" w:hAnsi="Arial" w:cs="Cordia New"/>
          <w:b/>
          <w:bCs/>
          <w:sz w:val="22"/>
          <w:szCs w:val="22"/>
          <w:cs/>
        </w:rPr>
        <w:tab/>
      </w:r>
      <w:r w:rsidR="00E4453D" w:rsidRPr="00563948">
        <w:rPr>
          <w:rFonts w:ascii="Arial" w:eastAsia="Arial Unicode MS" w:hAnsi="Arial" w:cs="Arial"/>
          <w:b/>
          <w:bCs/>
          <w:sz w:val="22"/>
          <w:szCs w:val="22"/>
        </w:rPr>
        <w:t>Sales of goods</w:t>
      </w:r>
    </w:p>
    <w:p w14:paraId="2F6E1325" w14:textId="77777777" w:rsidR="00F424A3" w:rsidRPr="00563948" w:rsidRDefault="00F424A3" w:rsidP="00F424A3">
      <w:pPr>
        <w:tabs>
          <w:tab w:val="left" w:pos="360"/>
          <w:tab w:val="left" w:pos="900"/>
        </w:tabs>
        <w:spacing w:before="120" w:after="120" w:line="380" w:lineRule="exact"/>
        <w:ind w:left="540" w:hanging="540"/>
        <w:jc w:val="both"/>
        <w:rPr>
          <w:rFonts w:ascii="Arial" w:eastAsia="Arial Unicode MS" w:hAnsi="Arial" w:cs="Arial"/>
          <w:sz w:val="22"/>
          <w:szCs w:val="22"/>
        </w:rPr>
      </w:pPr>
      <w:r w:rsidRPr="00563948">
        <w:rPr>
          <w:rFonts w:ascii="Arial" w:eastAsia="Arial Unicode MS" w:hAnsi="Arial" w:cs="Arial"/>
          <w:sz w:val="22"/>
          <w:szCs w:val="22"/>
        </w:rPr>
        <w:tab/>
      </w:r>
      <w:r w:rsidRPr="00563948">
        <w:rPr>
          <w:rFonts w:ascii="Arial" w:eastAsia="Arial Unicode MS" w:hAnsi="Arial" w:cs="Arial"/>
          <w:sz w:val="22"/>
          <w:szCs w:val="22"/>
        </w:rPr>
        <w:tab/>
        <w:t xml:space="preserve">Revenue from sale of goods is </w:t>
      </w:r>
      <w:proofErr w:type="spellStart"/>
      <w:r w:rsidRPr="00563948">
        <w:rPr>
          <w:rFonts w:ascii="Arial" w:eastAsia="Arial Unicode MS" w:hAnsi="Arial" w:cs="Arial"/>
          <w:sz w:val="22"/>
          <w:szCs w:val="22"/>
        </w:rPr>
        <w:t>recognised</w:t>
      </w:r>
      <w:proofErr w:type="spellEnd"/>
      <w:r w:rsidRPr="00563948">
        <w:rPr>
          <w:rFonts w:ascii="Arial" w:eastAsia="Arial Unicode MS" w:hAnsi="Arial" w:cs="Arial"/>
          <w:sz w:val="22"/>
          <w:szCs w:val="22"/>
        </w:rPr>
        <w:t xml:space="preserve"> at the point in time when control of the asset is transferred to the customer, generally </w:t>
      </w:r>
      <w:r w:rsidR="006D368A" w:rsidRPr="00563948">
        <w:rPr>
          <w:rFonts w:ascii="Arial" w:eastAsia="Arial Unicode MS" w:hAnsi="Arial" w:cs="Arial"/>
          <w:sz w:val="22"/>
          <w:szCs w:val="22"/>
        </w:rPr>
        <w:t>upon</w:t>
      </w:r>
      <w:r w:rsidRPr="00563948">
        <w:rPr>
          <w:rFonts w:ascii="Arial" w:eastAsia="Arial Unicode MS" w:hAnsi="Arial" w:cs="Arial"/>
          <w:sz w:val="22"/>
          <w:szCs w:val="22"/>
        </w:rPr>
        <w:t xml:space="preserve"> delivery of the goods.</w:t>
      </w:r>
    </w:p>
    <w:p w14:paraId="2CE131D5" w14:textId="77777777" w:rsidR="00E4453D" w:rsidRPr="00563948" w:rsidRDefault="008D0B8E" w:rsidP="008D0B8E">
      <w:pPr>
        <w:tabs>
          <w:tab w:val="left" w:pos="360"/>
          <w:tab w:val="left" w:pos="900"/>
        </w:tabs>
        <w:spacing w:before="120" w:after="120" w:line="380" w:lineRule="exact"/>
        <w:ind w:left="540" w:hanging="540"/>
        <w:jc w:val="both"/>
        <w:rPr>
          <w:rFonts w:ascii="Arial" w:eastAsia="Arial Unicode MS" w:hAnsi="Arial" w:cs="Arial"/>
          <w:i/>
          <w:iCs/>
          <w:sz w:val="22"/>
          <w:szCs w:val="22"/>
        </w:rPr>
      </w:pPr>
      <w:r w:rsidRPr="00563948">
        <w:rPr>
          <w:rFonts w:ascii="Arial" w:eastAsia="Arial Unicode MS" w:hAnsi="Arial" w:cs="Arial"/>
          <w:i/>
          <w:iCs/>
          <w:sz w:val="22"/>
          <w:szCs w:val="22"/>
        </w:rPr>
        <w:tab/>
      </w:r>
      <w:r w:rsidRPr="00563948">
        <w:rPr>
          <w:rFonts w:ascii="Arial" w:eastAsia="Arial Unicode MS" w:hAnsi="Arial" w:cs="Arial"/>
          <w:i/>
          <w:iCs/>
          <w:sz w:val="22"/>
          <w:szCs w:val="22"/>
        </w:rPr>
        <w:tab/>
      </w:r>
      <w:r w:rsidR="00E4453D" w:rsidRPr="00563948">
        <w:rPr>
          <w:rFonts w:ascii="Arial" w:eastAsia="Arial Unicode MS" w:hAnsi="Arial" w:cs="Arial"/>
          <w:b/>
          <w:bCs/>
          <w:sz w:val="22"/>
          <w:szCs w:val="22"/>
        </w:rPr>
        <w:t>Interest income</w:t>
      </w:r>
    </w:p>
    <w:p w14:paraId="5641857B" w14:textId="77777777" w:rsidR="00E4453D" w:rsidRPr="00563948" w:rsidRDefault="00E4453D" w:rsidP="00E4453D">
      <w:pPr>
        <w:tabs>
          <w:tab w:val="left" w:pos="360"/>
          <w:tab w:val="left" w:pos="900"/>
        </w:tabs>
        <w:spacing w:before="120" w:after="120" w:line="380" w:lineRule="exact"/>
        <w:ind w:left="540" w:hanging="540"/>
        <w:jc w:val="both"/>
        <w:rPr>
          <w:rFonts w:ascii="Arial" w:eastAsia="Arial Unicode MS" w:hAnsi="Arial" w:cs="Cordia New"/>
          <w:sz w:val="22"/>
          <w:szCs w:val="22"/>
        </w:rPr>
      </w:pPr>
      <w:r w:rsidRPr="00563948">
        <w:rPr>
          <w:rFonts w:ascii="Arial" w:eastAsia="Arial Unicode MS" w:hAnsi="Arial" w:cs="Arial"/>
          <w:b/>
          <w:bCs/>
          <w:sz w:val="22"/>
          <w:szCs w:val="22"/>
        </w:rPr>
        <w:tab/>
      </w:r>
      <w:r w:rsidRPr="00563948">
        <w:rPr>
          <w:rFonts w:ascii="Arial" w:eastAsia="Arial Unicode MS" w:hAnsi="Arial" w:cs="Arial"/>
          <w:b/>
          <w:bCs/>
          <w:sz w:val="22"/>
          <w:szCs w:val="22"/>
        </w:rPr>
        <w:tab/>
      </w:r>
      <w:r w:rsidRPr="00563948">
        <w:rPr>
          <w:rFonts w:ascii="Arial" w:eastAsia="Arial Unicode MS" w:hAnsi="Arial" w:cs="Arial"/>
          <w:sz w:val="22"/>
          <w:szCs w:val="22"/>
        </w:rPr>
        <w:t xml:space="preserve">Interest income is </w:t>
      </w:r>
      <w:proofErr w:type="spellStart"/>
      <w:r w:rsidRPr="00563948">
        <w:rPr>
          <w:rFonts w:ascii="Arial" w:eastAsia="Arial Unicode MS" w:hAnsi="Arial" w:cs="Arial"/>
          <w:sz w:val="22"/>
          <w:szCs w:val="22"/>
        </w:rPr>
        <w:t>recognised</w:t>
      </w:r>
      <w:proofErr w:type="spellEnd"/>
      <w:r w:rsidRPr="00563948">
        <w:rPr>
          <w:rFonts w:ascii="Arial" w:eastAsia="Arial Unicode MS" w:hAnsi="Arial" w:cs="Arial"/>
          <w:sz w:val="22"/>
          <w:szCs w:val="22"/>
        </w:rPr>
        <w:t xml:space="preserve"> on an accrual basis based on the effective interest rate.</w:t>
      </w:r>
    </w:p>
    <w:p w14:paraId="2AAA9601" w14:textId="68D7806D" w:rsidR="00DF7C14" w:rsidRPr="00563948" w:rsidRDefault="00DF7C14" w:rsidP="00DF7C14">
      <w:pPr>
        <w:pStyle w:val="Caption"/>
        <w:ind w:left="540" w:right="-43" w:hanging="7"/>
        <w:rPr>
          <w:rFonts w:ascii="Arial" w:hAnsi="Arial" w:cs="Arial"/>
          <w:b/>
          <w:bCs/>
          <w:sz w:val="22"/>
          <w:szCs w:val="22"/>
          <w:u w:val="none"/>
        </w:rPr>
      </w:pPr>
      <w:r w:rsidRPr="00563948">
        <w:rPr>
          <w:rFonts w:ascii="Arial" w:hAnsi="Arial" w:cs="Arial"/>
          <w:b/>
          <w:bCs/>
          <w:sz w:val="22"/>
          <w:szCs w:val="22"/>
          <w:u w:val="none"/>
        </w:rPr>
        <w:t xml:space="preserve">Finance cost </w:t>
      </w:r>
    </w:p>
    <w:p w14:paraId="332B943A" w14:textId="399B5F0D" w:rsidR="00DF7C14" w:rsidRPr="00563948" w:rsidRDefault="00DF7C14" w:rsidP="00913DF9">
      <w:pPr>
        <w:pStyle w:val="Caption"/>
        <w:ind w:left="547" w:hanging="7"/>
        <w:rPr>
          <w:rFonts w:ascii="Arial" w:hAnsi="Arial" w:cstheme="minorBidi"/>
          <w:sz w:val="22"/>
          <w:szCs w:val="22"/>
          <w:u w:val="none"/>
        </w:rPr>
      </w:pPr>
      <w:r w:rsidRPr="00563948">
        <w:rPr>
          <w:rFonts w:ascii="Arial" w:hAnsi="Arial" w:cs="Arial"/>
          <w:sz w:val="22"/>
          <w:szCs w:val="22"/>
          <w:u w:val="none"/>
        </w:rPr>
        <w:tab/>
        <w:t xml:space="preserve">Interest expense from financial liabilities at </w:t>
      </w:r>
      <w:proofErr w:type="spellStart"/>
      <w:r w:rsidRPr="00563948">
        <w:rPr>
          <w:rFonts w:ascii="Arial" w:hAnsi="Arial" w:cs="Arial"/>
          <w:sz w:val="22"/>
          <w:szCs w:val="22"/>
          <w:u w:val="none"/>
        </w:rPr>
        <w:t>amortised</w:t>
      </w:r>
      <w:proofErr w:type="spellEnd"/>
      <w:r w:rsidRPr="00563948">
        <w:rPr>
          <w:rFonts w:ascii="Arial" w:hAnsi="Arial" w:cs="Arial"/>
          <w:sz w:val="22"/>
          <w:szCs w:val="22"/>
          <w:u w:val="none"/>
        </w:rPr>
        <w:t xml:space="preserve"> cost is calculated using the effective interest method and </w:t>
      </w:r>
      <w:proofErr w:type="spellStart"/>
      <w:r w:rsidRPr="00563948">
        <w:rPr>
          <w:rFonts w:ascii="Arial" w:hAnsi="Arial" w:cs="Arial"/>
          <w:sz w:val="22"/>
          <w:szCs w:val="22"/>
          <w:u w:val="none"/>
        </w:rPr>
        <w:t>recognised</w:t>
      </w:r>
      <w:proofErr w:type="spellEnd"/>
      <w:r w:rsidRPr="00563948">
        <w:rPr>
          <w:rFonts w:ascii="Arial" w:hAnsi="Arial" w:cs="Arial"/>
          <w:sz w:val="22"/>
          <w:szCs w:val="22"/>
          <w:u w:val="none"/>
        </w:rPr>
        <w:t xml:space="preserve"> on an accrual basis. </w:t>
      </w:r>
    </w:p>
    <w:p w14:paraId="68FBE42F" w14:textId="77777777" w:rsidR="001118C4" w:rsidRDefault="001118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E231D7" w14:textId="151BDD0C" w:rsidR="00731735" w:rsidRPr="00563948" w:rsidRDefault="00130E86" w:rsidP="00905B53">
      <w:pPr>
        <w:spacing w:before="120" w:after="120" w:line="380" w:lineRule="exact"/>
        <w:ind w:left="547" w:hanging="547"/>
        <w:jc w:val="both"/>
        <w:rPr>
          <w:rFonts w:ascii="Arial" w:hAnsi="Arial" w:cs="Arial"/>
          <w:b/>
          <w:bCs/>
          <w:sz w:val="22"/>
          <w:szCs w:val="22"/>
        </w:rPr>
      </w:pPr>
      <w:r w:rsidRPr="00563948">
        <w:rPr>
          <w:rFonts w:ascii="Arial" w:hAnsi="Arial" w:cs="Arial"/>
          <w:b/>
          <w:bCs/>
          <w:sz w:val="22"/>
          <w:szCs w:val="22"/>
        </w:rPr>
        <w:lastRenderedPageBreak/>
        <w:t>4</w:t>
      </w:r>
      <w:r w:rsidR="00731735" w:rsidRPr="00563948">
        <w:rPr>
          <w:rFonts w:ascii="Arial" w:hAnsi="Arial" w:cs="Arial"/>
          <w:b/>
          <w:bCs/>
          <w:sz w:val="22"/>
          <w:szCs w:val="22"/>
        </w:rPr>
        <w:t>.2</w:t>
      </w:r>
      <w:r w:rsidR="00731735" w:rsidRPr="00563948">
        <w:rPr>
          <w:rFonts w:ascii="Arial" w:hAnsi="Arial" w:cs="Arial"/>
          <w:b/>
          <w:bCs/>
          <w:sz w:val="22"/>
          <w:szCs w:val="22"/>
        </w:rPr>
        <w:tab/>
        <w:t>Cash and cash equivalents</w:t>
      </w:r>
    </w:p>
    <w:p w14:paraId="659EC47E" w14:textId="77777777" w:rsidR="00731735" w:rsidRPr="00563948" w:rsidRDefault="00731735" w:rsidP="00905B53">
      <w:pPr>
        <w:spacing w:before="120" w:after="120" w:line="380" w:lineRule="exact"/>
        <w:ind w:left="547" w:hanging="547"/>
        <w:jc w:val="both"/>
        <w:rPr>
          <w:rFonts w:ascii="Arial" w:hAnsi="Arial" w:cs="Cordia New"/>
          <w:sz w:val="22"/>
          <w:szCs w:val="22"/>
        </w:rPr>
      </w:pPr>
      <w:r w:rsidRPr="00563948">
        <w:rPr>
          <w:rFonts w:ascii="Arial" w:hAnsi="Arial" w:cs="Arial"/>
          <w:sz w:val="22"/>
          <w:szCs w:val="22"/>
        </w:rPr>
        <w:tab/>
        <w:t>Cash and cash equivalents consist of cash in hand, cash at banks and all highly liquid investment with an original maturity of three months or less and not subject to withdrawal restrictions.</w:t>
      </w:r>
    </w:p>
    <w:p w14:paraId="16E5093E" w14:textId="4981CFB5" w:rsidR="00731735" w:rsidRPr="00563948" w:rsidRDefault="00130E86" w:rsidP="00317298">
      <w:pPr>
        <w:spacing w:before="120" w:after="120" w:line="380" w:lineRule="exact"/>
        <w:ind w:left="547" w:hanging="547"/>
        <w:jc w:val="thaiDistribute"/>
        <w:rPr>
          <w:rFonts w:ascii="Arial" w:hAnsi="Arial" w:cs="Arial"/>
          <w:b/>
          <w:bCs/>
          <w:sz w:val="22"/>
          <w:szCs w:val="22"/>
        </w:rPr>
      </w:pPr>
      <w:r w:rsidRPr="00563948">
        <w:rPr>
          <w:rFonts w:ascii="Arial" w:hAnsi="Arial" w:cs="Cordia New"/>
          <w:b/>
          <w:bCs/>
          <w:sz w:val="22"/>
          <w:szCs w:val="22"/>
        </w:rPr>
        <w:t>4</w:t>
      </w:r>
      <w:r w:rsidR="00731735" w:rsidRPr="00563948">
        <w:rPr>
          <w:rFonts w:ascii="Arial" w:hAnsi="Arial" w:cs="Arial"/>
          <w:b/>
          <w:bCs/>
          <w:sz w:val="22"/>
          <w:szCs w:val="22"/>
        </w:rPr>
        <w:t>.</w:t>
      </w:r>
      <w:r w:rsidR="00C8159D" w:rsidRPr="00563948">
        <w:rPr>
          <w:rFonts w:ascii="Arial" w:hAnsi="Arial" w:cs="Arial"/>
          <w:b/>
          <w:bCs/>
          <w:sz w:val="22"/>
          <w:szCs w:val="22"/>
        </w:rPr>
        <w:t>3</w:t>
      </w:r>
      <w:r w:rsidR="00731735" w:rsidRPr="00563948">
        <w:rPr>
          <w:rFonts w:ascii="Arial" w:hAnsi="Arial" w:cs="Arial"/>
          <w:b/>
          <w:bCs/>
          <w:sz w:val="22"/>
          <w:szCs w:val="22"/>
        </w:rPr>
        <w:tab/>
        <w:t xml:space="preserve">Inventories </w:t>
      </w:r>
    </w:p>
    <w:p w14:paraId="6BA03F7A" w14:textId="77777777" w:rsidR="00E4453D" w:rsidRPr="00563948" w:rsidRDefault="00731735" w:rsidP="00317298">
      <w:pPr>
        <w:spacing w:before="120" w:after="120" w:line="380" w:lineRule="exact"/>
        <w:ind w:left="547" w:hanging="547"/>
        <w:jc w:val="thaiDistribute"/>
        <w:rPr>
          <w:rFonts w:ascii="Arial" w:eastAsia="Arial Unicode MS" w:hAnsi="Arial" w:cs="Arial"/>
          <w:sz w:val="22"/>
          <w:szCs w:val="22"/>
        </w:rPr>
      </w:pPr>
      <w:r w:rsidRPr="00563948">
        <w:rPr>
          <w:rFonts w:ascii="Arial" w:hAnsi="Arial" w:cs="Arial"/>
          <w:sz w:val="22"/>
          <w:szCs w:val="22"/>
        </w:rPr>
        <w:tab/>
      </w:r>
      <w:r w:rsidR="00E4453D" w:rsidRPr="00563948">
        <w:rPr>
          <w:rFonts w:ascii="Arial" w:eastAsia="Arial Unicode MS" w:hAnsi="Arial" w:cs="Arial"/>
          <w:sz w:val="22"/>
          <w:szCs w:val="22"/>
        </w:rPr>
        <w:t xml:space="preserve">Inventories are valued at the lower of cost </w:t>
      </w:r>
      <w:r w:rsidR="00E4453D" w:rsidRPr="00563948">
        <w:rPr>
          <w:rFonts w:ascii="Arial" w:hAnsi="Arial" w:cs="Arial"/>
          <w:sz w:val="22"/>
          <w:szCs w:val="22"/>
        </w:rPr>
        <w:t xml:space="preserve">(under the first-in, first-out) </w:t>
      </w:r>
      <w:r w:rsidR="00E4453D" w:rsidRPr="00563948">
        <w:rPr>
          <w:rFonts w:ascii="Arial" w:eastAsia="Arial Unicode MS" w:hAnsi="Arial" w:cs="Arial"/>
          <w:sz w:val="22"/>
          <w:szCs w:val="22"/>
        </w:rPr>
        <w:t xml:space="preserve">or net </w:t>
      </w:r>
      <w:proofErr w:type="spellStart"/>
      <w:r w:rsidR="00E4453D" w:rsidRPr="00563948">
        <w:rPr>
          <w:rFonts w:ascii="Arial" w:eastAsia="Arial Unicode MS" w:hAnsi="Arial" w:cs="Arial"/>
          <w:sz w:val="22"/>
          <w:szCs w:val="22"/>
        </w:rPr>
        <w:t>realisable</w:t>
      </w:r>
      <w:proofErr w:type="spellEnd"/>
      <w:r w:rsidR="00E4453D" w:rsidRPr="00563948">
        <w:rPr>
          <w:rFonts w:ascii="Arial" w:eastAsia="Arial Unicode MS" w:hAnsi="Arial" w:cs="Arial"/>
          <w:sz w:val="22"/>
          <w:szCs w:val="22"/>
        </w:rPr>
        <w:t xml:space="preserve"> value. </w:t>
      </w:r>
    </w:p>
    <w:p w14:paraId="7DB00EBF" w14:textId="64C25BDF" w:rsidR="00C8159D" w:rsidRPr="00563948" w:rsidRDefault="00130E86" w:rsidP="00C8159D">
      <w:pPr>
        <w:tabs>
          <w:tab w:val="left" w:pos="1440"/>
        </w:tabs>
        <w:spacing w:before="120" w:after="120" w:line="380" w:lineRule="exact"/>
        <w:ind w:left="540" w:hanging="540"/>
        <w:jc w:val="thaiDistribute"/>
        <w:outlineLvl w:val="0"/>
        <w:rPr>
          <w:rFonts w:ascii="Arial" w:hAnsi="Arial" w:cs="Cordia New"/>
          <w:b/>
          <w:bCs/>
          <w:sz w:val="22"/>
          <w:szCs w:val="22"/>
        </w:rPr>
      </w:pPr>
      <w:r w:rsidRPr="00563948">
        <w:rPr>
          <w:rFonts w:ascii="Arial" w:hAnsi="Arial" w:cs="Arial"/>
          <w:b/>
          <w:bCs/>
          <w:sz w:val="22"/>
          <w:szCs w:val="22"/>
        </w:rPr>
        <w:t>4</w:t>
      </w:r>
      <w:r w:rsidR="00C8159D" w:rsidRPr="00563948">
        <w:rPr>
          <w:rFonts w:ascii="Arial" w:hAnsi="Arial" w:cs="Arial"/>
          <w:b/>
          <w:bCs/>
          <w:sz w:val="22"/>
          <w:szCs w:val="22"/>
        </w:rPr>
        <w:t>.4</w:t>
      </w:r>
      <w:r w:rsidR="00C8159D" w:rsidRPr="00563948">
        <w:rPr>
          <w:rFonts w:ascii="Arial" w:hAnsi="Arial" w:cs="Arial"/>
          <w:b/>
          <w:bCs/>
          <w:sz w:val="22"/>
          <w:szCs w:val="22"/>
        </w:rPr>
        <w:tab/>
        <w:t>Investments</w:t>
      </w:r>
      <w:r w:rsidR="00C8159D" w:rsidRPr="00563948">
        <w:rPr>
          <w:rFonts w:ascii="Arial" w:hAnsi="Arial" w:cs="Cordia New" w:hint="cs"/>
          <w:b/>
          <w:bCs/>
          <w:sz w:val="22"/>
          <w:szCs w:val="22"/>
          <w:cs/>
        </w:rPr>
        <w:t xml:space="preserve"> </w:t>
      </w:r>
      <w:r w:rsidR="00C8159D" w:rsidRPr="00563948">
        <w:rPr>
          <w:rFonts w:ascii="Arial" w:hAnsi="Arial" w:cs="Cordia New"/>
          <w:b/>
          <w:bCs/>
          <w:sz w:val="22"/>
          <w:szCs w:val="22"/>
        </w:rPr>
        <w:t>in subsidiaries and joint venture</w:t>
      </w:r>
    </w:p>
    <w:p w14:paraId="6632B716" w14:textId="77777777" w:rsidR="00C8159D" w:rsidRPr="00563948" w:rsidRDefault="00C8159D" w:rsidP="00C8159D">
      <w:pPr>
        <w:tabs>
          <w:tab w:val="left" w:pos="1920"/>
        </w:tabs>
        <w:spacing w:before="120" w:after="120" w:line="380" w:lineRule="exact"/>
        <w:ind w:left="1080" w:hanging="480"/>
        <w:jc w:val="thaiDistribute"/>
        <w:rPr>
          <w:rFonts w:ascii="Arial" w:hAnsi="Arial" w:cs="Arial"/>
          <w:sz w:val="22"/>
          <w:szCs w:val="22"/>
        </w:rPr>
      </w:pPr>
      <w:r w:rsidRPr="00563948">
        <w:rPr>
          <w:rFonts w:ascii="Arial" w:hAnsi="Arial" w:cs="Arial"/>
          <w:sz w:val="22"/>
          <w:szCs w:val="22"/>
        </w:rPr>
        <w:t>a)</w:t>
      </w:r>
      <w:r w:rsidRPr="00563948">
        <w:rPr>
          <w:rFonts w:ascii="Arial" w:hAnsi="Arial" w:cs="Arial"/>
          <w:sz w:val="22"/>
          <w:szCs w:val="22"/>
        </w:rPr>
        <w:tab/>
        <w:t>Investments in joint venture is accounted for in the consolidated financial statements using the equity method.</w:t>
      </w:r>
    </w:p>
    <w:p w14:paraId="42A6B104" w14:textId="77777777" w:rsidR="00C8159D" w:rsidRPr="00563948" w:rsidRDefault="00C8159D" w:rsidP="00C8159D">
      <w:pPr>
        <w:tabs>
          <w:tab w:val="left" w:pos="1920"/>
        </w:tabs>
        <w:spacing w:before="120" w:after="120" w:line="380" w:lineRule="exact"/>
        <w:ind w:left="1080" w:hanging="480"/>
        <w:jc w:val="both"/>
        <w:rPr>
          <w:rFonts w:ascii="Arial" w:hAnsi="Arial" w:cs="Arial"/>
          <w:sz w:val="22"/>
          <w:szCs w:val="22"/>
        </w:rPr>
      </w:pPr>
      <w:r w:rsidRPr="00563948">
        <w:rPr>
          <w:rFonts w:ascii="Arial" w:hAnsi="Arial" w:cs="Cordia New"/>
          <w:sz w:val="22"/>
          <w:szCs w:val="22"/>
        </w:rPr>
        <w:t>b</w:t>
      </w:r>
      <w:r w:rsidRPr="00563948">
        <w:rPr>
          <w:rFonts w:ascii="Arial" w:hAnsi="Arial" w:cs="Arial"/>
          <w:sz w:val="22"/>
          <w:szCs w:val="22"/>
        </w:rPr>
        <w:t>)</w:t>
      </w:r>
      <w:r w:rsidRPr="00563948">
        <w:rPr>
          <w:rFonts w:ascii="Arial" w:hAnsi="Arial" w:cs="Arial"/>
          <w:sz w:val="22"/>
          <w:szCs w:val="22"/>
        </w:rPr>
        <w:tab/>
        <w:t>Investments in subsidiaries and joint venture are accounted for in the separate financial statements using the equity method</w:t>
      </w:r>
    </w:p>
    <w:p w14:paraId="0FE1C11F" w14:textId="5C65EF9E" w:rsidR="00F1104A" w:rsidRPr="00563948" w:rsidRDefault="00130E86" w:rsidP="00F1104A">
      <w:pPr>
        <w:tabs>
          <w:tab w:val="left" w:pos="1440"/>
        </w:tabs>
        <w:spacing w:before="120" w:after="120" w:line="380" w:lineRule="exact"/>
        <w:ind w:left="540" w:hanging="540"/>
        <w:jc w:val="thaiDistribute"/>
        <w:outlineLvl w:val="0"/>
        <w:rPr>
          <w:rFonts w:ascii="Arial" w:hAnsi="Arial" w:cs="Arial"/>
          <w:spacing w:val="-4"/>
          <w:sz w:val="22"/>
          <w:szCs w:val="22"/>
        </w:rPr>
      </w:pPr>
      <w:r w:rsidRPr="00563948">
        <w:rPr>
          <w:rFonts w:ascii="Arial" w:hAnsi="Arial" w:cs="Arial"/>
          <w:b/>
          <w:bCs/>
          <w:sz w:val="22"/>
          <w:szCs w:val="22"/>
        </w:rPr>
        <w:t>4</w:t>
      </w:r>
      <w:r w:rsidR="00F1104A" w:rsidRPr="00563948">
        <w:rPr>
          <w:rFonts w:ascii="Arial" w:hAnsi="Arial" w:cs="Arial"/>
          <w:b/>
          <w:bCs/>
          <w:sz w:val="22"/>
          <w:szCs w:val="22"/>
        </w:rPr>
        <w:t>.</w:t>
      </w:r>
      <w:r w:rsidR="00C8159D" w:rsidRPr="00563948">
        <w:rPr>
          <w:rFonts w:ascii="Arial" w:hAnsi="Arial" w:cs="Arial"/>
          <w:b/>
          <w:bCs/>
          <w:sz w:val="22"/>
          <w:szCs w:val="22"/>
        </w:rPr>
        <w:t>5</w:t>
      </w:r>
      <w:r w:rsidR="00F1104A" w:rsidRPr="00563948">
        <w:rPr>
          <w:rFonts w:ascii="Arial" w:hAnsi="Arial" w:cs="Arial"/>
          <w:b/>
          <w:bCs/>
          <w:sz w:val="22"/>
          <w:szCs w:val="22"/>
        </w:rPr>
        <w:tab/>
        <w:t>Investment properties</w:t>
      </w:r>
    </w:p>
    <w:p w14:paraId="62BA6D7E" w14:textId="77777777" w:rsidR="00F1104A" w:rsidRPr="00563948" w:rsidRDefault="00F1104A" w:rsidP="00F1104A">
      <w:pPr>
        <w:spacing w:before="120" w:after="120" w:line="380" w:lineRule="exact"/>
        <w:ind w:left="540" w:hanging="540"/>
        <w:jc w:val="thaiDistribute"/>
        <w:rPr>
          <w:rFonts w:ascii="Arial" w:hAnsi="Arial" w:cs="Arial"/>
          <w:color w:val="000000"/>
          <w:sz w:val="22"/>
          <w:szCs w:val="22"/>
        </w:rPr>
      </w:pPr>
      <w:r w:rsidRPr="00563948">
        <w:rPr>
          <w:rFonts w:ascii="Arial" w:hAnsi="Arial" w:cs="Arial"/>
          <w:sz w:val="22"/>
          <w:szCs w:val="22"/>
        </w:rPr>
        <w:tab/>
        <w:t xml:space="preserve">Investment properties are measured initially at cost, including transaction costs. </w:t>
      </w:r>
      <w:proofErr w:type="gramStart"/>
      <w:r w:rsidRPr="00563948">
        <w:rPr>
          <w:rFonts w:ascii="Arial" w:hAnsi="Arial" w:cs="Arial"/>
          <w:sz w:val="22"/>
          <w:szCs w:val="22"/>
        </w:rPr>
        <w:t>Subsequent to</w:t>
      </w:r>
      <w:proofErr w:type="gramEnd"/>
      <w:r w:rsidRPr="00563948">
        <w:rPr>
          <w:rFonts w:ascii="Arial" w:hAnsi="Arial" w:cs="Arial"/>
          <w:sz w:val="22"/>
          <w:szCs w:val="22"/>
        </w:rPr>
        <w:t xml:space="preserve"> initial recognition, investment properties are stated at cost less accumulated depreciation and allowance for loss on impairment (if any).</w:t>
      </w:r>
    </w:p>
    <w:p w14:paraId="2507738F" w14:textId="77777777" w:rsidR="00F1104A" w:rsidRPr="00563948" w:rsidRDefault="00F1104A" w:rsidP="00982408">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t xml:space="preserve">Depreciation of investment properties is calculated </w:t>
      </w:r>
      <w:r w:rsidR="008D0B8E" w:rsidRPr="00563948">
        <w:rPr>
          <w:rFonts w:ascii="Arial" w:hAnsi="Arial" w:cs="Arial"/>
          <w:sz w:val="22"/>
          <w:szCs w:val="22"/>
        </w:rPr>
        <w:t>by reference to their costs on the straight-line basis over the following estimated useful lives:</w:t>
      </w:r>
    </w:p>
    <w:p w14:paraId="29E9074C" w14:textId="77777777" w:rsidR="008D0B8E" w:rsidRPr="00563948" w:rsidRDefault="008D0B8E" w:rsidP="008D0B8E">
      <w:pPr>
        <w:tabs>
          <w:tab w:val="right" w:pos="7200"/>
          <w:tab w:val="left" w:pos="7380"/>
        </w:tabs>
        <w:spacing w:before="120" w:line="380" w:lineRule="exact"/>
        <w:ind w:left="533"/>
        <w:jc w:val="thaiDistribute"/>
        <w:rPr>
          <w:rFonts w:ascii="Arial" w:hAnsi="Arial" w:cs="Arial"/>
          <w:sz w:val="22"/>
          <w:szCs w:val="22"/>
        </w:rPr>
      </w:pPr>
      <w:r w:rsidRPr="00563948">
        <w:rPr>
          <w:rFonts w:ascii="Arial" w:hAnsi="Arial" w:cs="Arial"/>
          <w:sz w:val="22"/>
          <w:szCs w:val="22"/>
        </w:rPr>
        <w:t>Building</w:t>
      </w:r>
      <w:r w:rsidRPr="00563948">
        <w:rPr>
          <w:rFonts w:ascii="Arial" w:hAnsi="Arial" w:cs="Arial"/>
          <w:sz w:val="22"/>
          <w:szCs w:val="22"/>
        </w:rPr>
        <w:tab/>
        <w:t>19.5, 28.5</w:t>
      </w:r>
      <w:r w:rsidRPr="00563948">
        <w:rPr>
          <w:rFonts w:ascii="Arial" w:hAnsi="Arial" w:cs="Arial"/>
          <w:sz w:val="22"/>
          <w:szCs w:val="22"/>
        </w:rPr>
        <w:tab/>
        <w:t>years</w:t>
      </w:r>
    </w:p>
    <w:p w14:paraId="6BC9B9FC" w14:textId="77777777" w:rsidR="008D0B8E" w:rsidRPr="00563948" w:rsidRDefault="008D0B8E" w:rsidP="008D0B8E">
      <w:pPr>
        <w:tabs>
          <w:tab w:val="right" w:pos="7200"/>
          <w:tab w:val="left" w:pos="7380"/>
        </w:tabs>
        <w:spacing w:line="380" w:lineRule="exact"/>
        <w:ind w:left="533"/>
        <w:jc w:val="thaiDistribute"/>
        <w:rPr>
          <w:rFonts w:ascii="Arial" w:hAnsi="Arial" w:cs="Arial"/>
          <w:sz w:val="22"/>
          <w:szCs w:val="22"/>
        </w:rPr>
      </w:pPr>
      <w:r w:rsidRPr="00563948">
        <w:rPr>
          <w:rFonts w:ascii="Arial" w:hAnsi="Arial" w:cs="Arial"/>
          <w:sz w:val="22"/>
          <w:szCs w:val="22"/>
        </w:rPr>
        <w:t>Land and building improvements</w:t>
      </w:r>
      <w:r w:rsidRPr="00563948">
        <w:rPr>
          <w:rFonts w:ascii="Arial" w:hAnsi="Arial" w:cs="Arial"/>
          <w:sz w:val="22"/>
          <w:szCs w:val="22"/>
        </w:rPr>
        <w:tab/>
        <w:t xml:space="preserve">5 - </w:t>
      </w:r>
      <w:r w:rsidR="00082FDA" w:rsidRPr="00563948">
        <w:rPr>
          <w:rFonts w:ascii="Arial" w:hAnsi="Arial" w:cs="Arial"/>
          <w:sz w:val="22"/>
          <w:szCs w:val="22"/>
        </w:rPr>
        <w:t>1</w:t>
      </w:r>
      <w:r w:rsidRPr="00563948">
        <w:rPr>
          <w:rFonts w:ascii="Arial" w:hAnsi="Arial" w:cs="Arial"/>
          <w:sz w:val="22"/>
          <w:szCs w:val="22"/>
        </w:rPr>
        <w:t xml:space="preserve">0 </w:t>
      </w:r>
      <w:r w:rsidRPr="00563948">
        <w:rPr>
          <w:rFonts w:ascii="Arial" w:hAnsi="Arial" w:cs="Arial"/>
          <w:sz w:val="22"/>
          <w:szCs w:val="22"/>
        </w:rPr>
        <w:tab/>
        <w:t>years</w:t>
      </w:r>
    </w:p>
    <w:p w14:paraId="34F0EE69" w14:textId="77777777" w:rsidR="008D0B8E" w:rsidRPr="00563948" w:rsidRDefault="008D0B8E" w:rsidP="008D0B8E">
      <w:pPr>
        <w:spacing w:before="120" w:after="120" w:line="380" w:lineRule="exact"/>
        <w:ind w:left="547"/>
        <w:jc w:val="thaiDistribute"/>
        <w:rPr>
          <w:rFonts w:ascii="Arial" w:hAnsi="Arial" w:cs="Arial"/>
          <w:sz w:val="22"/>
          <w:szCs w:val="22"/>
        </w:rPr>
      </w:pPr>
      <w:r w:rsidRPr="00563948">
        <w:rPr>
          <w:rFonts w:ascii="Arial" w:hAnsi="Arial" w:cs="Arial"/>
          <w:sz w:val="22"/>
          <w:szCs w:val="22"/>
        </w:rPr>
        <w:t>Depreciation</w:t>
      </w:r>
      <w:r w:rsidR="001903A7" w:rsidRPr="00563948">
        <w:rPr>
          <w:rFonts w:ascii="Arial" w:hAnsi="Arial" w:cs="Arial"/>
          <w:sz w:val="22"/>
          <w:szCs w:val="22"/>
        </w:rPr>
        <w:t xml:space="preserve"> of investment properties</w:t>
      </w:r>
      <w:r w:rsidRPr="00563948">
        <w:rPr>
          <w:rFonts w:ascii="Arial" w:hAnsi="Arial" w:cs="Arial"/>
          <w:sz w:val="22"/>
          <w:szCs w:val="22"/>
        </w:rPr>
        <w:t xml:space="preserve"> is included in determining income.</w:t>
      </w:r>
    </w:p>
    <w:p w14:paraId="19F70159" w14:textId="77777777" w:rsidR="008D0B8E" w:rsidRPr="00563948" w:rsidRDefault="008D0B8E" w:rsidP="008D0B8E">
      <w:pPr>
        <w:spacing w:before="120" w:after="120" w:line="380" w:lineRule="exact"/>
        <w:ind w:left="547"/>
        <w:jc w:val="both"/>
        <w:rPr>
          <w:rFonts w:ascii="Arial" w:hAnsi="Arial" w:cs="Arial"/>
          <w:sz w:val="22"/>
          <w:szCs w:val="22"/>
        </w:rPr>
      </w:pPr>
      <w:r w:rsidRPr="00563948">
        <w:rPr>
          <w:rFonts w:ascii="Arial" w:hAnsi="Arial" w:cs="Arial"/>
          <w:sz w:val="22"/>
          <w:szCs w:val="22"/>
        </w:rPr>
        <w:t>No depreciation is provided on land.</w:t>
      </w:r>
    </w:p>
    <w:p w14:paraId="33FB6696" w14:textId="59B2178F" w:rsidR="00F1104A" w:rsidRPr="00563948" w:rsidRDefault="00F1104A" w:rsidP="008D0B8E">
      <w:pPr>
        <w:spacing w:before="120" w:after="120" w:line="380" w:lineRule="exact"/>
        <w:ind w:left="547"/>
        <w:jc w:val="both"/>
        <w:rPr>
          <w:rFonts w:ascii="Arial" w:hAnsi="Arial" w:cstheme="minorBidi"/>
          <w:sz w:val="22"/>
          <w:szCs w:val="22"/>
        </w:rPr>
      </w:pPr>
      <w:r w:rsidRPr="00563948">
        <w:rPr>
          <w:rFonts w:ascii="Arial" w:hAnsi="Arial" w:cs="Arial"/>
          <w:sz w:val="22"/>
          <w:szCs w:val="22"/>
        </w:rPr>
        <w:t xml:space="preserve">On disposal of investment properties, the difference between the net disposal proceeds and the carrying amount of the asset is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in profit or loss in the period when the asset is </w:t>
      </w:r>
      <w:proofErr w:type="spellStart"/>
      <w:r w:rsidRPr="00563948">
        <w:rPr>
          <w:rFonts w:ascii="Arial" w:hAnsi="Arial" w:cs="Arial"/>
          <w:sz w:val="22"/>
          <w:szCs w:val="22"/>
        </w:rPr>
        <w:t>derecognised</w:t>
      </w:r>
      <w:proofErr w:type="spellEnd"/>
      <w:r w:rsidRPr="00563948">
        <w:rPr>
          <w:rFonts w:ascii="Arial" w:hAnsi="Arial" w:cs="Arial"/>
          <w:sz w:val="22"/>
          <w:szCs w:val="22"/>
        </w:rPr>
        <w:t>.</w:t>
      </w:r>
    </w:p>
    <w:p w14:paraId="4E9B4542" w14:textId="0544C0C8" w:rsidR="00731735" w:rsidRPr="00563948" w:rsidRDefault="00130E86" w:rsidP="00317298">
      <w:pPr>
        <w:spacing w:before="120" w:after="120" w:line="380" w:lineRule="exact"/>
        <w:ind w:left="547" w:hanging="540"/>
        <w:jc w:val="thaiDistribute"/>
        <w:rPr>
          <w:rFonts w:ascii="Arial" w:hAnsi="Arial" w:cs="Arial"/>
          <w:b/>
          <w:bCs/>
          <w:sz w:val="22"/>
          <w:szCs w:val="22"/>
        </w:rPr>
      </w:pPr>
      <w:r w:rsidRPr="00563948">
        <w:rPr>
          <w:rFonts w:ascii="Arial" w:hAnsi="Arial" w:cs="Arial"/>
          <w:b/>
          <w:bCs/>
          <w:sz w:val="22"/>
          <w:szCs w:val="22"/>
        </w:rPr>
        <w:t>4</w:t>
      </w:r>
      <w:r w:rsidR="00731735" w:rsidRPr="00563948">
        <w:rPr>
          <w:rFonts w:ascii="Arial" w:hAnsi="Arial" w:cs="Arial"/>
          <w:b/>
          <w:bCs/>
          <w:sz w:val="22"/>
          <w:szCs w:val="22"/>
        </w:rPr>
        <w:t>.</w:t>
      </w:r>
      <w:r w:rsidR="00C8159D" w:rsidRPr="00563948">
        <w:rPr>
          <w:rFonts w:ascii="Arial" w:hAnsi="Arial" w:cs="Arial"/>
          <w:b/>
          <w:bCs/>
          <w:sz w:val="22"/>
          <w:szCs w:val="22"/>
        </w:rPr>
        <w:t>6</w:t>
      </w:r>
      <w:r w:rsidR="00731735" w:rsidRPr="00563948">
        <w:rPr>
          <w:rFonts w:ascii="Arial" w:hAnsi="Arial" w:cs="Arial"/>
          <w:b/>
          <w:bCs/>
          <w:sz w:val="22"/>
          <w:szCs w:val="22"/>
        </w:rPr>
        <w:tab/>
      </w:r>
      <w:r w:rsidR="008D0B8E" w:rsidRPr="00563948">
        <w:rPr>
          <w:rFonts w:ascii="Arial" w:hAnsi="Arial" w:cs="Arial"/>
          <w:b/>
          <w:bCs/>
          <w:sz w:val="22"/>
          <w:szCs w:val="22"/>
        </w:rPr>
        <w:t>Property, plant and equipment</w:t>
      </w:r>
      <w:r w:rsidR="00C11133" w:rsidRPr="00563948">
        <w:rPr>
          <w:rFonts w:ascii="Arial" w:hAnsi="Arial" w:cs="Arial"/>
          <w:b/>
          <w:bCs/>
          <w:sz w:val="22"/>
          <w:szCs w:val="22"/>
        </w:rPr>
        <w:t xml:space="preserve"> and d</w:t>
      </w:r>
      <w:r w:rsidR="00065CE0" w:rsidRPr="00563948">
        <w:rPr>
          <w:rFonts w:ascii="Arial" w:hAnsi="Arial" w:cs="Arial"/>
          <w:b/>
          <w:bCs/>
          <w:sz w:val="22"/>
          <w:szCs w:val="22"/>
        </w:rPr>
        <w:t>epreciation</w:t>
      </w:r>
    </w:p>
    <w:p w14:paraId="4285EB73" w14:textId="6BA1D0B8" w:rsidR="00F62381" w:rsidRPr="00563948" w:rsidRDefault="008D0B8E" w:rsidP="00913DF9">
      <w:pPr>
        <w:pStyle w:val="BodyTextIndent"/>
        <w:spacing w:line="360" w:lineRule="exact"/>
        <w:ind w:left="567"/>
        <w:jc w:val="thaiDistribute"/>
        <w:rPr>
          <w:rFonts w:ascii="Arial" w:hAnsi="Arial" w:cs="Arial"/>
          <w:sz w:val="22"/>
          <w:szCs w:val="22"/>
        </w:rPr>
      </w:pPr>
      <w:r w:rsidRPr="00563948">
        <w:rPr>
          <w:rFonts w:ascii="Arial" w:hAnsi="Arial" w:cs="Arial"/>
          <w:sz w:val="22"/>
          <w:szCs w:val="22"/>
        </w:rPr>
        <w:t xml:space="preserve">Land is stated at cost. </w:t>
      </w:r>
      <w:r w:rsidR="00065CE0" w:rsidRPr="00563948">
        <w:rPr>
          <w:rFonts w:ascii="Arial" w:hAnsi="Arial" w:cs="Arial"/>
          <w:sz w:val="22"/>
          <w:szCs w:val="22"/>
        </w:rPr>
        <w:t>Building and equipment are stated at cost less accumulated depreciation</w:t>
      </w:r>
      <w:r w:rsidR="00065CE0" w:rsidRPr="00563948">
        <w:rPr>
          <w:rFonts w:ascii="Arial" w:hAnsi="Arial" w:cs="Arial"/>
          <w:sz w:val="22"/>
          <w:szCs w:val="22"/>
          <w:cs/>
        </w:rPr>
        <w:t xml:space="preserve"> </w:t>
      </w:r>
      <w:r w:rsidR="00065CE0" w:rsidRPr="00563948">
        <w:rPr>
          <w:rFonts w:ascii="Arial" w:hAnsi="Arial" w:cs="Arial"/>
          <w:sz w:val="22"/>
          <w:szCs w:val="22"/>
        </w:rPr>
        <w:t xml:space="preserve">and allowance for loss on impairment of assets (if any).  </w:t>
      </w:r>
    </w:p>
    <w:p w14:paraId="5FEB3DE4" w14:textId="77777777" w:rsidR="001118C4" w:rsidRDefault="001118C4">
      <w:pPr>
        <w:overflowPunct/>
        <w:autoSpaceDE/>
        <w:autoSpaceDN/>
        <w:adjustRightInd/>
        <w:textAlignment w:val="auto"/>
        <w:rPr>
          <w:rFonts w:ascii="Arial" w:hAnsi="Arial" w:cs="Arial"/>
          <w:sz w:val="22"/>
          <w:szCs w:val="22"/>
        </w:rPr>
      </w:pPr>
      <w:r>
        <w:rPr>
          <w:rFonts w:ascii="Arial" w:hAnsi="Arial" w:cs="Arial"/>
          <w:sz w:val="22"/>
          <w:szCs w:val="22"/>
        </w:rPr>
        <w:br w:type="page"/>
      </w:r>
    </w:p>
    <w:p w14:paraId="29200509" w14:textId="5B5B7D85" w:rsidR="00731735" w:rsidRPr="00563948" w:rsidRDefault="00065CE0" w:rsidP="00317298">
      <w:pPr>
        <w:spacing w:before="120" w:after="120" w:line="380" w:lineRule="exact"/>
        <w:ind w:left="547" w:hanging="14"/>
        <w:jc w:val="thaiDistribute"/>
        <w:rPr>
          <w:rFonts w:ascii="Arial" w:hAnsi="Arial" w:cs="Arial"/>
          <w:sz w:val="22"/>
          <w:szCs w:val="22"/>
        </w:rPr>
      </w:pPr>
      <w:r w:rsidRPr="00563948">
        <w:rPr>
          <w:rFonts w:ascii="Arial" w:hAnsi="Arial" w:cs="Arial"/>
          <w:sz w:val="22"/>
          <w:szCs w:val="22"/>
        </w:rPr>
        <w:lastRenderedPageBreak/>
        <w:t>Depreciation of building and equipment is calculated by reference to their costs on the straight-line basis over the following estimated useful lives</w:t>
      </w:r>
      <w:r w:rsidR="00731735" w:rsidRPr="00563948">
        <w:rPr>
          <w:rFonts w:ascii="Arial" w:hAnsi="Arial" w:cs="Arial"/>
          <w:sz w:val="22"/>
          <w:szCs w:val="22"/>
        </w:rPr>
        <w:t xml:space="preserve">: </w:t>
      </w:r>
    </w:p>
    <w:p w14:paraId="4C6E0096" w14:textId="77777777" w:rsidR="009E5FCC" w:rsidRPr="00563948" w:rsidRDefault="003B5F91" w:rsidP="007C6934">
      <w:pPr>
        <w:tabs>
          <w:tab w:val="right" w:pos="7200"/>
          <w:tab w:val="left" w:pos="7380"/>
        </w:tabs>
        <w:spacing w:before="120" w:line="380" w:lineRule="exact"/>
        <w:ind w:left="533"/>
        <w:jc w:val="thaiDistribute"/>
        <w:rPr>
          <w:rFonts w:ascii="Arial" w:hAnsi="Arial" w:cs="Arial"/>
          <w:sz w:val="22"/>
          <w:szCs w:val="22"/>
        </w:rPr>
      </w:pPr>
      <w:r w:rsidRPr="00563948">
        <w:rPr>
          <w:rFonts w:ascii="Arial" w:hAnsi="Arial" w:cs="Arial"/>
          <w:sz w:val="22"/>
          <w:szCs w:val="22"/>
        </w:rPr>
        <w:t>Building</w:t>
      </w:r>
      <w:r w:rsidRPr="00563948">
        <w:rPr>
          <w:rFonts w:ascii="Arial" w:hAnsi="Arial" w:cs="Arial"/>
          <w:sz w:val="22"/>
          <w:szCs w:val="22"/>
        </w:rPr>
        <w:tab/>
        <w:t>19.5,</w:t>
      </w:r>
      <w:r w:rsidR="008D0B8E" w:rsidRPr="00563948">
        <w:rPr>
          <w:rFonts w:ascii="Arial" w:hAnsi="Arial" w:cs="Arial"/>
          <w:sz w:val="22"/>
          <w:szCs w:val="22"/>
        </w:rPr>
        <w:t xml:space="preserve"> </w:t>
      </w:r>
      <w:r w:rsidRPr="00563948">
        <w:rPr>
          <w:rFonts w:ascii="Arial" w:hAnsi="Arial" w:cs="Arial"/>
          <w:sz w:val="22"/>
          <w:szCs w:val="22"/>
        </w:rPr>
        <w:t>28.5</w:t>
      </w:r>
      <w:r w:rsidR="007C6934" w:rsidRPr="00563948">
        <w:rPr>
          <w:rFonts w:ascii="Arial" w:hAnsi="Arial" w:cs="Arial"/>
          <w:sz w:val="22"/>
          <w:szCs w:val="22"/>
        </w:rPr>
        <w:tab/>
      </w:r>
      <w:r w:rsidR="009E5FCC" w:rsidRPr="00563948">
        <w:rPr>
          <w:rFonts w:ascii="Arial" w:hAnsi="Arial" w:cs="Arial"/>
          <w:sz w:val="22"/>
          <w:szCs w:val="22"/>
        </w:rPr>
        <w:t>years</w:t>
      </w:r>
    </w:p>
    <w:p w14:paraId="33195DEC" w14:textId="77777777" w:rsidR="00BA59C4" w:rsidRPr="00563948" w:rsidRDefault="00B63147" w:rsidP="007C6934">
      <w:pPr>
        <w:tabs>
          <w:tab w:val="right" w:pos="7200"/>
          <w:tab w:val="left" w:pos="7380"/>
        </w:tabs>
        <w:spacing w:line="380" w:lineRule="exact"/>
        <w:ind w:left="533"/>
        <w:jc w:val="thaiDistribute"/>
        <w:rPr>
          <w:rFonts w:ascii="Arial" w:hAnsi="Arial" w:cs="Arial"/>
          <w:sz w:val="22"/>
          <w:szCs w:val="22"/>
        </w:rPr>
      </w:pPr>
      <w:r w:rsidRPr="00563948">
        <w:rPr>
          <w:rFonts w:ascii="Arial" w:hAnsi="Arial" w:cs="Arial"/>
          <w:sz w:val="22"/>
          <w:szCs w:val="22"/>
        </w:rPr>
        <w:t>Land and building</w:t>
      </w:r>
      <w:r w:rsidR="00E4453D" w:rsidRPr="00563948">
        <w:rPr>
          <w:rFonts w:ascii="Arial" w:hAnsi="Arial" w:cs="Arial"/>
          <w:sz w:val="22"/>
          <w:szCs w:val="22"/>
        </w:rPr>
        <w:t xml:space="preserve"> improvements</w:t>
      </w:r>
      <w:r w:rsidR="008D0B8E" w:rsidRPr="00563948">
        <w:rPr>
          <w:rFonts w:ascii="Arial" w:hAnsi="Arial" w:cs="Arial"/>
          <w:sz w:val="22"/>
          <w:szCs w:val="22"/>
        </w:rPr>
        <w:tab/>
        <w:t xml:space="preserve">5 - </w:t>
      </w:r>
      <w:r w:rsidR="00082FDA" w:rsidRPr="00563948">
        <w:rPr>
          <w:rFonts w:ascii="Arial" w:hAnsi="Arial" w:cs="Arial"/>
          <w:sz w:val="22"/>
          <w:szCs w:val="22"/>
        </w:rPr>
        <w:t>1</w:t>
      </w:r>
      <w:r w:rsidR="003B5F91" w:rsidRPr="00563948">
        <w:rPr>
          <w:rFonts w:ascii="Arial" w:hAnsi="Arial" w:cs="Arial"/>
          <w:sz w:val="22"/>
          <w:szCs w:val="22"/>
        </w:rPr>
        <w:t>0</w:t>
      </w:r>
      <w:r w:rsidR="00E4453D" w:rsidRPr="00563948">
        <w:rPr>
          <w:rFonts w:ascii="Arial" w:hAnsi="Arial" w:cs="Arial"/>
          <w:sz w:val="22"/>
          <w:szCs w:val="22"/>
        </w:rPr>
        <w:t xml:space="preserve"> </w:t>
      </w:r>
      <w:r w:rsidR="003B5F91" w:rsidRPr="00563948">
        <w:rPr>
          <w:rFonts w:ascii="Arial" w:hAnsi="Arial" w:cs="Arial"/>
          <w:sz w:val="22"/>
          <w:szCs w:val="22"/>
        </w:rPr>
        <w:tab/>
      </w:r>
      <w:r w:rsidR="00E4453D" w:rsidRPr="00563948">
        <w:rPr>
          <w:rFonts w:ascii="Arial" w:hAnsi="Arial" w:cs="Arial"/>
          <w:sz w:val="22"/>
          <w:szCs w:val="22"/>
        </w:rPr>
        <w:t>years</w:t>
      </w:r>
    </w:p>
    <w:p w14:paraId="6F3501FF" w14:textId="77777777" w:rsidR="00BA59C4" w:rsidRPr="00563948" w:rsidRDefault="001A7805" w:rsidP="007C6934">
      <w:pPr>
        <w:tabs>
          <w:tab w:val="right" w:pos="7200"/>
          <w:tab w:val="left" w:pos="7380"/>
        </w:tabs>
        <w:spacing w:line="380" w:lineRule="exact"/>
        <w:ind w:left="533"/>
        <w:jc w:val="thaiDistribute"/>
        <w:rPr>
          <w:rFonts w:ascii="Arial" w:hAnsi="Arial" w:cs="Arial"/>
          <w:sz w:val="22"/>
          <w:szCs w:val="22"/>
        </w:rPr>
      </w:pPr>
      <w:r w:rsidRPr="00563948">
        <w:rPr>
          <w:rFonts w:ascii="Arial" w:hAnsi="Arial" w:cs="Arial"/>
          <w:sz w:val="22"/>
          <w:szCs w:val="22"/>
        </w:rPr>
        <w:t>Furniture and office equipment</w:t>
      </w:r>
      <w:r w:rsidR="00BA59C4" w:rsidRPr="00563948">
        <w:rPr>
          <w:rFonts w:ascii="Arial" w:hAnsi="Arial" w:cs="Arial"/>
          <w:sz w:val="22"/>
          <w:szCs w:val="22"/>
        </w:rPr>
        <w:tab/>
      </w:r>
      <w:r w:rsidR="007C6934" w:rsidRPr="00563948">
        <w:rPr>
          <w:rFonts w:ascii="Arial" w:hAnsi="Arial" w:cs="Arial"/>
          <w:sz w:val="22"/>
          <w:szCs w:val="22"/>
        </w:rPr>
        <w:t>5</w:t>
      </w:r>
      <w:r w:rsidR="003B5F91" w:rsidRPr="00563948">
        <w:rPr>
          <w:rFonts w:ascii="Arial" w:hAnsi="Arial" w:cs="Arial"/>
          <w:sz w:val="22"/>
          <w:szCs w:val="22"/>
        </w:rPr>
        <w:t xml:space="preserve"> </w:t>
      </w:r>
      <w:r w:rsidR="00082FDA" w:rsidRPr="00563948">
        <w:rPr>
          <w:rFonts w:ascii="Arial" w:hAnsi="Arial" w:cs="Arial"/>
          <w:sz w:val="22"/>
          <w:szCs w:val="22"/>
        </w:rPr>
        <w:t>- 10</w:t>
      </w:r>
      <w:r w:rsidR="003B5F91" w:rsidRPr="00563948">
        <w:rPr>
          <w:rFonts w:ascii="Arial" w:hAnsi="Arial" w:cs="Arial"/>
          <w:sz w:val="22"/>
          <w:szCs w:val="22"/>
        </w:rPr>
        <w:tab/>
        <w:t>years</w:t>
      </w:r>
    </w:p>
    <w:p w14:paraId="5F9A769E" w14:textId="77777777" w:rsidR="00731735" w:rsidRPr="00563948" w:rsidRDefault="00BA59C4" w:rsidP="007C6934">
      <w:pPr>
        <w:tabs>
          <w:tab w:val="right" w:pos="7200"/>
          <w:tab w:val="left" w:pos="7380"/>
        </w:tabs>
        <w:spacing w:after="120" w:line="380" w:lineRule="exact"/>
        <w:ind w:left="533"/>
        <w:jc w:val="thaiDistribute"/>
        <w:rPr>
          <w:rFonts w:ascii="Arial" w:hAnsi="Arial" w:cs="Arial"/>
          <w:sz w:val="22"/>
          <w:szCs w:val="22"/>
        </w:rPr>
      </w:pPr>
      <w:r w:rsidRPr="00563948">
        <w:rPr>
          <w:rFonts w:ascii="Arial" w:hAnsi="Arial" w:cs="Arial"/>
          <w:sz w:val="22"/>
          <w:szCs w:val="22"/>
        </w:rPr>
        <w:t>Vehicle</w:t>
      </w:r>
      <w:r w:rsidR="00F64996" w:rsidRPr="00563948">
        <w:rPr>
          <w:rFonts w:ascii="Arial" w:hAnsi="Arial" w:cs="Arial"/>
          <w:sz w:val="22"/>
          <w:szCs w:val="22"/>
        </w:rPr>
        <w:t>s</w:t>
      </w:r>
      <w:r w:rsidRPr="00563948">
        <w:rPr>
          <w:rFonts w:ascii="Arial" w:hAnsi="Arial" w:cs="Arial"/>
          <w:sz w:val="22"/>
          <w:szCs w:val="22"/>
        </w:rPr>
        <w:tab/>
      </w:r>
      <w:r w:rsidR="003B5F91" w:rsidRPr="00563948">
        <w:rPr>
          <w:rFonts w:ascii="Arial" w:hAnsi="Arial" w:cs="Arial"/>
          <w:sz w:val="22"/>
          <w:szCs w:val="22"/>
        </w:rPr>
        <w:t>5</w:t>
      </w:r>
      <w:r w:rsidR="00E4453D" w:rsidRPr="00563948">
        <w:rPr>
          <w:rFonts w:ascii="Arial" w:hAnsi="Arial" w:cs="Arial"/>
          <w:sz w:val="22"/>
          <w:szCs w:val="22"/>
        </w:rPr>
        <w:t xml:space="preserve"> </w:t>
      </w:r>
      <w:r w:rsidR="003B5F91" w:rsidRPr="00563948">
        <w:rPr>
          <w:rFonts w:ascii="Arial" w:hAnsi="Arial" w:cs="Arial"/>
          <w:sz w:val="22"/>
          <w:szCs w:val="22"/>
        </w:rPr>
        <w:tab/>
      </w:r>
      <w:r w:rsidR="00E4453D" w:rsidRPr="00563948">
        <w:rPr>
          <w:rFonts w:ascii="Arial" w:hAnsi="Arial" w:cs="Arial"/>
          <w:sz w:val="22"/>
          <w:szCs w:val="22"/>
        </w:rPr>
        <w:t>years</w:t>
      </w:r>
    </w:p>
    <w:p w14:paraId="43C5634A" w14:textId="77777777" w:rsidR="00731735" w:rsidRPr="00563948" w:rsidRDefault="00731735" w:rsidP="00D31A48">
      <w:pPr>
        <w:spacing w:before="120" w:after="120" w:line="380" w:lineRule="exact"/>
        <w:ind w:left="547"/>
        <w:jc w:val="thaiDistribute"/>
        <w:rPr>
          <w:rFonts w:ascii="Arial" w:hAnsi="Arial" w:cs="Arial"/>
          <w:sz w:val="22"/>
          <w:szCs w:val="22"/>
        </w:rPr>
      </w:pPr>
      <w:r w:rsidRPr="00563948">
        <w:rPr>
          <w:rFonts w:ascii="Arial" w:hAnsi="Arial" w:cs="Arial"/>
          <w:sz w:val="22"/>
          <w:szCs w:val="22"/>
        </w:rPr>
        <w:t>Depreciation is included in determining income.</w:t>
      </w:r>
    </w:p>
    <w:p w14:paraId="067EEA33" w14:textId="77777777" w:rsidR="003B5F91" w:rsidRPr="00563948" w:rsidRDefault="003B5F91" w:rsidP="00D31A48">
      <w:pPr>
        <w:spacing w:before="120" w:after="120" w:line="380" w:lineRule="exact"/>
        <w:ind w:left="547"/>
        <w:jc w:val="both"/>
        <w:rPr>
          <w:rFonts w:ascii="Arial" w:hAnsi="Arial" w:cs="Arial"/>
          <w:sz w:val="22"/>
          <w:szCs w:val="22"/>
        </w:rPr>
      </w:pPr>
      <w:r w:rsidRPr="00563948">
        <w:rPr>
          <w:rFonts w:ascii="Arial" w:hAnsi="Arial" w:cs="Arial"/>
          <w:sz w:val="22"/>
          <w:szCs w:val="22"/>
        </w:rPr>
        <w:t xml:space="preserve">No depreciation is provided on </w:t>
      </w:r>
      <w:r w:rsidR="008D0B8E" w:rsidRPr="00563948">
        <w:rPr>
          <w:rFonts w:ascii="Arial" w:hAnsi="Arial" w:cs="Arial"/>
          <w:sz w:val="22"/>
          <w:szCs w:val="22"/>
        </w:rPr>
        <w:t xml:space="preserve">land and </w:t>
      </w:r>
      <w:r w:rsidRPr="00563948">
        <w:rPr>
          <w:rFonts w:ascii="Arial" w:hAnsi="Arial" w:cs="Arial"/>
          <w:sz w:val="22"/>
          <w:szCs w:val="22"/>
        </w:rPr>
        <w:t xml:space="preserve">assets under </w:t>
      </w:r>
      <w:r w:rsidR="001903A7" w:rsidRPr="00563948">
        <w:rPr>
          <w:rFonts w:ascii="Arial" w:hAnsi="Arial" w:cs="Arial"/>
          <w:sz w:val="22"/>
          <w:szCs w:val="22"/>
        </w:rPr>
        <w:t>construction</w:t>
      </w:r>
      <w:r w:rsidRPr="00563948">
        <w:rPr>
          <w:rFonts w:ascii="Arial" w:hAnsi="Arial" w:cs="Arial"/>
          <w:sz w:val="22"/>
          <w:szCs w:val="22"/>
        </w:rPr>
        <w:t>.</w:t>
      </w:r>
    </w:p>
    <w:p w14:paraId="4DEB519C" w14:textId="77777777" w:rsidR="00C64EFA" w:rsidRPr="00563948" w:rsidRDefault="00E4453D" w:rsidP="00D31A48">
      <w:pPr>
        <w:spacing w:before="120" w:after="120" w:line="380" w:lineRule="exact"/>
        <w:ind w:left="547"/>
        <w:jc w:val="both"/>
        <w:rPr>
          <w:rFonts w:ascii="Arial" w:hAnsi="Arial" w:cs="Arial"/>
          <w:sz w:val="22"/>
          <w:szCs w:val="22"/>
        </w:rPr>
      </w:pPr>
      <w:r w:rsidRPr="00563948">
        <w:rPr>
          <w:rFonts w:ascii="Arial" w:hAnsi="Arial" w:cs="Arial"/>
          <w:sz w:val="22"/>
          <w:szCs w:val="22"/>
        </w:rPr>
        <w:t>A</w:t>
      </w:r>
      <w:r w:rsidR="00C64EFA" w:rsidRPr="00563948">
        <w:rPr>
          <w:rFonts w:ascii="Arial" w:hAnsi="Arial" w:cs="Arial"/>
          <w:sz w:val="22"/>
          <w:szCs w:val="22"/>
        </w:rPr>
        <w:t xml:space="preserve">n item of building and equipment is </w:t>
      </w:r>
      <w:proofErr w:type="spellStart"/>
      <w:r w:rsidR="00C64EFA" w:rsidRPr="00563948">
        <w:rPr>
          <w:rFonts w:ascii="Arial" w:hAnsi="Arial" w:cs="Arial"/>
          <w:sz w:val="22"/>
          <w:szCs w:val="22"/>
        </w:rPr>
        <w:t>derecognised</w:t>
      </w:r>
      <w:proofErr w:type="spellEnd"/>
      <w:r w:rsidR="00C64EFA" w:rsidRPr="00563948">
        <w:rPr>
          <w:rFonts w:ascii="Arial" w:hAnsi="Arial" w:cs="Arial"/>
          <w:sz w:val="22"/>
          <w:szCs w:val="22"/>
        </w:rPr>
        <w:t xml:space="preserve"> upon disposal or when no future economic benefits are expected from its use or disposal.</w:t>
      </w:r>
      <w:r w:rsidR="00C64EFA" w:rsidRPr="00563948">
        <w:rPr>
          <w:rFonts w:ascii="Arial" w:hAnsi="Arial" w:cs="Arial"/>
          <w:sz w:val="22"/>
          <w:szCs w:val="22"/>
          <w:cs/>
        </w:rPr>
        <w:t xml:space="preserve"> </w:t>
      </w:r>
      <w:r w:rsidR="00C64EFA" w:rsidRPr="00563948">
        <w:rPr>
          <w:rFonts w:ascii="Arial" w:hAnsi="Arial" w:cs="Arial"/>
          <w:sz w:val="22"/>
          <w:szCs w:val="22"/>
        </w:rPr>
        <w:t>Any gain or loss arising on disposal of an asset</w:t>
      </w:r>
      <w:r w:rsidR="00C64EFA" w:rsidRPr="00563948">
        <w:rPr>
          <w:rFonts w:ascii="Arial" w:hAnsi="Arial" w:cs="Arial"/>
          <w:sz w:val="22"/>
          <w:szCs w:val="22"/>
          <w:cs/>
        </w:rPr>
        <w:t xml:space="preserve"> </w:t>
      </w:r>
      <w:r w:rsidR="00C64EFA" w:rsidRPr="00563948">
        <w:rPr>
          <w:rFonts w:ascii="Arial" w:hAnsi="Arial" w:cs="Arial"/>
          <w:sz w:val="22"/>
          <w:szCs w:val="22"/>
        </w:rPr>
        <w:t xml:space="preserve">is included in </w:t>
      </w:r>
      <w:r w:rsidR="00F64996" w:rsidRPr="00563948">
        <w:rPr>
          <w:rFonts w:ascii="Arial" w:hAnsi="Arial" w:cs="Arial"/>
          <w:sz w:val="22"/>
          <w:szCs w:val="22"/>
        </w:rPr>
        <w:t>profit or loss</w:t>
      </w:r>
      <w:r w:rsidR="004F61AA" w:rsidRPr="00563948">
        <w:rPr>
          <w:rFonts w:ascii="Arial" w:hAnsi="Arial" w:cs="Arial"/>
          <w:sz w:val="22"/>
          <w:szCs w:val="22"/>
        </w:rPr>
        <w:t xml:space="preserve"> </w:t>
      </w:r>
      <w:r w:rsidR="00C64EFA" w:rsidRPr="00563948">
        <w:rPr>
          <w:rFonts w:ascii="Arial" w:hAnsi="Arial" w:cs="Arial"/>
          <w:sz w:val="22"/>
          <w:szCs w:val="22"/>
        </w:rPr>
        <w:t xml:space="preserve">when the asset is </w:t>
      </w:r>
      <w:proofErr w:type="spellStart"/>
      <w:r w:rsidR="00C64EFA" w:rsidRPr="00563948">
        <w:rPr>
          <w:rFonts w:ascii="Arial" w:hAnsi="Arial" w:cs="Arial"/>
          <w:sz w:val="22"/>
          <w:szCs w:val="22"/>
        </w:rPr>
        <w:t>derecognised</w:t>
      </w:r>
      <w:proofErr w:type="spellEnd"/>
      <w:r w:rsidR="00C64EFA" w:rsidRPr="00563948">
        <w:rPr>
          <w:rFonts w:ascii="Arial" w:hAnsi="Arial" w:cs="Arial"/>
          <w:sz w:val="22"/>
          <w:szCs w:val="22"/>
        </w:rPr>
        <w:t>.</w:t>
      </w:r>
    </w:p>
    <w:p w14:paraId="57A6B885" w14:textId="713A4406" w:rsidR="00C8159D" w:rsidRPr="00563948" w:rsidRDefault="00130E86" w:rsidP="00C8159D">
      <w:pPr>
        <w:keepNext/>
        <w:spacing w:before="120" w:after="120" w:line="380" w:lineRule="exact"/>
        <w:ind w:left="540" w:hanging="540"/>
        <w:rPr>
          <w:rFonts w:ascii="Arial" w:hAnsi="Arial" w:cs="Arial"/>
          <w:b/>
          <w:bCs/>
          <w:sz w:val="22"/>
        </w:rPr>
      </w:pPr>
      <w:r w:rsidRPr="00563948">
        <w:rPr>
          <w:rFonts w:ascii="Arial" w:hAnsi="Arial" w:cs="Arial"/>
          <w:b/>
          <w:bCs/>
          <w:sz w:val="22"/>
        </w:rPr>
        <w:t>4</w:t>
      </w:r>
      <w:r w:rsidR="00C8159D" w:rsidRPr="00563948">
        <w:rPr>
          <w:rFonts w:ascii="Arial" w:hAnsi="Arial" w:cs="Arial"/>
          <w:b/>
          <w:bCs/>
          <w:sz w:val="22"/>
        </w:rPr>
        <w:t>.7</w:t>
      </w:r>
      <w:r w:rsidR="00C8159D" w:rsidRPr="00563948">
        <w:rPr>
          <w:rFonts w:ascii="Arial" w:hAnsi="Arial" w:cs="Arial"/>
          <w:b/>
          <w:bCs/>
          <w:sz w:val="22"/>
        </w:rPr>
        <w:tab/>
        <w:t>Leases</w:t>
      </w:r>
    </w:p>
    <w:p w14:paraId="3201A0E8" w14:textId="02ABE4A1" w:rsidR="00C8159D" w:rsidRPr="00563948" w:rsidRDefault="00C8159D" w:rsidP="00C8159D">
      <w:pPr>
        <w:tabs>
          <w:tab w:val="left" w:pos="1440"/>
        </w:tabs>
        <w:spacing w:before="120" w:after="120" w:line="380" w:lineRule="exact"/>
        <w:ind w:left="540"/>
        <w:jc w:val="thaiDistribute"/>
        <w:rPr>
          <w:rFonts w:ascii="Arial" w:hAnsi="Arial" w:cs="Arial"/>
          <w:sz w:val="22"/>
          <w:szCs w:val="22"/>
        </w:rPr>
      </w:pPr>
      <w:r w:rsidRPr="00563948">
        <w:rPr>
          <w:rFonts w:ascii="Arial" w:hAnsi="Arial" w:cs="Arial"/>
          <w:sz w:val="22"/>
          <w:szCs w:val="22"/>
        </w:rPr>
        <w:t>At inception of contract, the Group assesses whether a contract is, or contains, a lease.</w:t>
      </w:r>
      <w:r w:rsidR="00F62381" w:rsidRPr="00563948">
        <w:rPr>
          <w:rFonts w:ascii="Arial" w:hAnsi="Arial" w:cs="Arial"/>
          <w:sz w:val="22"/>
          <w:szCs w:val="22"/>
        </w:rPr>
        <w:t xml:space="preserve">              </w:t>
      </w:r>
      <w:r w:rsidRPr="00563948">
        <w:rPr>
          <w:rFonts w:ascii="Arial" w:hAnsi="Arial" w:cs="Arial"/>
          <w:sz w:val="22"/>
          <w:szCs w:val="22"/>
        </w:rPr>
        <w:t xml:space="preserve"> A contract is, or contains, a lease if the contract conveys the right to control the use of an identified asset for </w:t>
      </w:r>
      <w:proofErr w:type="gramStart"/>
      <w:r w:rsidRPr="00563948">
        <w:rPr>
          <w:rFonts w:ascii="Arial" w:hAnsi="Arial" w:cs="Arial"/>
          <w:sz w:val="22"/>
          <w:szCs w:val="22"/>
        </w:rPr>
        <w:t>a period of time</w:t>
      </w:r>
      <w:proofErr w:type="gramEnd"/>
      <w:r w:rsidRPr="00563948">
        <w:rPr>
          <w:rFonts w:ascii="Arial" w:hAnsi="Arial" w:cs="Arial"/>
          <w:sz w:val="22"/>
          <w:szCs w:val="22"/>
        </w:rPr>
        <w:t xml:space="preserve"> in exchange for consideration.</w:t>
      </w:r>
    </w:p>
    <w:p w14:paraId="0386AEEA" w14:textId="77777777" w:rsidR="00C8159D" w:rsidRPr="00563948" w:rsidRDefault="00C8159D" w:rsidP="00C8159D">
      <w:pPr>
        <w:tabs>
          <w:tab w:val="left" w:pos="1440"/>
        </w:tabs>
        <w:spacing w:before="120" w:after="120" w:line="380" w:lineRule="exact"/>
        <w:ind w:left="540"/>
        <w:jc w:val="thaiDistribute"/>
        <w:rPr>
          <w:rFonts w:ascii="Arial" w:hAnsi="Arial" w:cs="Arial"/>
          <w:sz w:val="22"/>
          <w:szCs w:val="22"/>
        </w:rPr>
      </w:pPr>
      <w:r w:rsidRPr="00563948">
        <w:rPr>
          <w:rFonts w:ascii="Arial" w:hAnsi="Arial" w:cs="Arial"/>
          <w:b/>
          <w:bCs/>
          <w:sz w:val="22"/>
        </w:rPr>
        <w:t>The Group as a lessee</w:t>
      </w:r>
    </w:p>
    <w:p w14:paraId="1747BE69" w14:textId="77777777" w:rsidR="00C8159D" w:rsidRPr="00563948" w:rsidRDefault="00C8159D" w:rsidP="00C8159D">
      <w:pPr>
        <w:spacing w:before="120" w:after="120" w:line="380" w:lineRule="exact"/>
        <w:ind w:left="540"/>
        <w:jc w:val="thaiDistribute"/>
        <w:rPr>
          <w:rFonts w:ascii="Arial" w:hAnsi="Arial" w:cs="Arial"/>
          <w:sz w:val="22"/>
          <w:szCs w:val="22"/>
        </w:rPr>
      </w:pPr>
      <w:r w:rsidRPr="00563948">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563948">
        <w:rPr>
          <w:rFonts w:ascii="Arial" w:hAnsi="Arial" w:cs="Arial"/>
          <w:sz w:val="22"/>
          <w:szCs w:val="22"/>
        </w:rPr>
        <w:t>i.e.</w:t>
      </w:r>
      <w:proofErr w:type="gramEnd"/>
      <w:r w:rsidRPr="00563948">
        <w:rPr>
          <w:rFonts w:ascii="Arial" w:hAnsi="Arial" w:cs="Arial"/>
          <w:sz w:val="22"/>
          <w:szCs w:val="22"/>
        </w:rPr>
        <w:t xml:space="preserve"> the date the underlying asset is available for use), the Group </w:t>
      </w:r>
      <w:proofErr w:type="spellStart"/>
      <w:r w:rsidRPr="00563948">
        <w:rPr>
          <w:rFonts w:ascii="Arial" w:hAnsi="Arial" w:cs="Arial"/>
          <w:sz w:val="22"/>
          <w:szCs w:val="22"/>
        </w:rPr>
        <w:t>recognises</w:t>
      </w:r>
      <w:proofErr w:type="spellEnd"/>
      <w:r w:rsidRPr="00563948">
        <w:rPr>
          <w:rFonts w:ascii="Arial" w:hAnsi="Arial" w:cs="Arial"/>
          <w:sz w:val="22"/>
          <w:szCs w:val="22"/>
        </w:rPr>
        <w:t xml:space="preserve"> right-of-use assets representing the right to use underlying assets and lease liabilities </w:t>
      </w:r>
      <w:r w:rsidRPr="00563948">
        <w:rPr>
          <w:rFonts w:ascii="Arial" w:hAnsi="Arial" w:cs="Cordia New"/>
          <w:sz w:val="22"/>
          <w:szCs w:val="22"/>
        </w:rPr>
        <w:t>based on</w:t>
      </w:r>
      <w:r w:rsidRPr="00563948">
        <w:rPr>
          <w:rFonts w:ascii="Arial" w:hAnsi="Arial" w:cs="Arial"/>
          <w:sz w:val="22"/>
          <w:szCs w:val="22"/>
        </w:rPr>
        <w:t xml:space="preserve"> lease payments.</w:t>
      </w:r>
    </w:p>
    <w:p w14:paraId="3660910C" w14:textId="77777777" w:rsidR="00C8159D" w:rsidRPr="00563948" w:rsidRDefault="00C8159D" w:rsidP="00C8159D">
      <w:pPr>
        <w:spacing w:before="120" w:after="120" w:line="380" w:lineRule="exact"/>
        <w:ind w:left="540"/>
        <w:jc w:val="thaiDistribute"/>
        <w:rPr>
          <w:rFonts w:ascii="Arial" w:hAnsi="Arial" w:cs="Arial"/>
          <w:b/>
          <w:bCs/>
          <w:i/>
          <w:iCs/>
          <w:sz w:val="22"/>
          <w:szCs w:val="22"/>
        </w:rPr>
      </w:pPr>
      <w:r w:rsidRPr="00563948">
        <w:rPr>
          <w:rFonts w:ascii="Arial" w:hAnsi="Arial" w:cs="Arial"/>
          <w:b/>
          <w:bCs/>
          <w:i/>
          <w:iCs/>
          <w:sz w:val="22"/>
          <w:szCs w:val="22"/>
        </w:rPr>
        <w:t>Right-of-use assets</w:t>
      </w:r>
    </w:p>
    <w:p w14:paraId="31A9371A" w14:textId="77777777" w:rsidR="00C8159D" w:rsidRPr="00563948" w:rsidRDefault="00C8159D" w:rsidP="00C8159D">
      <w:pPr>
        <w:spacing w:before="120" w:after="120" w:line="380" w:lineRule="exact"/>
        <w:ind w:left="540"/>
        <w:jc w:val="thaiDistribute"/>
        <w:rPr>
          <w:rFonts w:ascii="Arial" w:hAnsi="Arial" w:cs="Arial"/>
          <w:sz w:val="22"/>
          <w:szCs w:val="22"/>
        </w:rPr>
      </w:pPr>
      <w:r w:rsidRPr="00563948">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563948">
        <w:rPr>
          <w:rFonts w:ascii="Arial" w:hAnsi="Arial" w:cs="Arial"/>
          <w:sz w:val="22"/>
          <w:szCs w:val="22"/>
        </w:rPr>
        <w:t>recognised</w:t>
      </w:r>
      <w:proofErr w:type="spellEnd"/>
      <w:r w:rsidRPr="00563948">
        <w:rPr>
          <w:rFonts w:ascii="Arial" w:hAnsi="Arial" w:cs="Arial"/>
          <w:sz w:val="22"/>
          <w:szCs w:val="22"/>
        </w:rPr>
        <w:t>, initial direct costs incurred, and lease payments made at or before the commencement date of the lease less any lease incentives received.</w:t>
      </w:r>
    </w:p>
    <w:p w14:paraId="43B3ADB2" w14:textId="2E73519B" w:rsidR="00C8159D" w:rsidRPr="00563948" w:rsidRDefault="00C8159D" w:rsidP="00C8159D">
      <w:pPr>
        <w:spacing w:before="120" w:after="120" w:line="380" w:lineRule="exact"/>
        <w:ind w:left="540"/>
        <w:jc w:val="thaiDistribute"/>
        <w:rPr>
          <w:rFonts w:ascii="Arial" w:hAnsi="Arial" w:cstheme="minorBidi"/>
          <w:sz w:val="22"/>
          <w:szCs w:val="22"/>
        </w:rPr>
      </w:pPr>
      <w:r w:rsidRPr="00563948">
        <w:rPr>
          <w:rFonts w:ascii="Arial" w:hAnsi="Arial" w:cs="Arial"/>
          <w:sz w:val="22"/>
          <w:szCs w:val="22"/>
        </w:rPr>
        <w:t>Depreciation of right-of-use assets are calculated by reference to their costs, on the straight-line basis over the shorter of their estimated useful lives and the lease term.</w:t>
      </w:r>
    </w:p>
    <w:p w14:paraId="5F1B69EB" w14:textId="23C64C15" w:rsidR="00C8159D" w:rsidRPr="00563948" w:rsidRDefault="00B16FD5" w:rsidP="00B16FD5">
      <w:pPr>
        <w:tabs>
          <w:tab w:val="right" w:pos="6210"/>
          <w:tab w:val="left" w:pos="6480"/>
        </w:tabs>
        <w:spacing w:line="380" w:lineRule="exact"/>
        <w:ind w:left="1080" w:hanging="475"/>
        <w:jc w:val="thaiDistribute"/>
        <w:rPr>
          <w:rFonts w:ascii="Arial" w:hAnsi="Arial" w:cs="Arial"/>
          <w:sz w:val="22"/>
          <w:szCs w:val="22"/>
        </w:rPr>
      </w:pPr>
      <w:r w:rsidRPr="00563948">
        <w:rPr>
          <w:rFonts w:ascii="Arial" w:hAnsi="Arial" w:cs="Arial"/>
          <w:sz w:val="22"/>
          <w:szCs w:val="22"/>
        </w:rPr>
        <w:tab/>
      </w:r>
      <w:r w:rsidR="00C8159D" w:rsidRPr="00563948">
        <w:rPr>
          <w:rFonts w:ascii="Arial" w:hAnsi="Arial" w:cs="Arial"/>
          <w:sz w:val="22"/>
          <w:szCs w:val="22"/>
        </w:rPr>
        <w:t xml:space="preserve">Land </w:t>
      </w:r>
      <w:r w:rsidR="00010D4C" w:rsidRPr="00563948">
        <w:rPr>
          <w:rFonts w:ascii="Arial" w:hAnsi="Arial" w:cs="Browallia New"/>
          <w:sz w:val="22"/>
          <w:szCs w:val="28"/>
        </w:rPr>
        <w:t>and land improvement</w:t>
      </w:r>
      <w:r w:rsidRPr="00563948">
        <w:rPr>
          <w:rFonts w:ascii="Arial" w:hAnsi="Arial" w:cs="Arial"/>
          <w:sz w:val="22"/>
          <w:szCs w:val="22"/>
        </w:rPr>
        <w:tab/>
      </w:r>
      <w:r w:rsidRPr="00563948">
        <w:rPr>
          <w:rFonts w:ascii="Arial" w:eastAsia="Arial Unicode MS" w:hAnsi="Arial" w:cs="Arial"/>
          <w:sz w:val="22"/>
          <w:szCs w:val="22"/>
        </w:rPr>
        <w:t>15 - 30</w:t>
      </w:r>
      <w:r w:rsidR="00C8159D" w:rsidRPr="00563948">
        <w:rPr>
          <w:rFonts w:ascii="Arial" w:eastAsia="Arial Unicode MS" w:hAnsi="Arial" w:cs="Arial"/>
          <w:sz w:val="22"/>
          <w:szCs w:val="22"/>
        </w:rPr>
        <w:t xml:space="preserve"> </w:t>
      </w:r>
      <w:r w:rsidR="00C8159D" w:rsidRPr="00563948">
        <w:rPr>
          <w:rFonts w:ascii="Arial" w:eastAsia="Arial Unicode MS" w:hAnsi="Arial" w:cs="Cordia New"/>
          <w:sz w:val="22"/>
          <w:szCs w:val="22"/>
          <w:cs/>
        </w:rPr>
        <w:tab/>
      </w:r>
      <w:r w:rsidR="00C8159D" w:rsidRPr="00563948">
        <w:rPr>
          <w:rFonts w:ascii="Arial" w:eastAsia="Arial Unicode MS" w:hAnsi="Arial" w:cs="Arial"/>
          <w:sz w:val="22"/>
          <w:szCs w:val="22"/>
        </w:rPr>
        <w:t>years</w:t>
      </w:r>
    </w:p>
    <w:p w14:paraId="39BB378F" w14:textId="7E545642" w:rsidR="00C8159D" w:rsidRPr="00563948" w:rsidRDefault="00B16FD5" w:rsidP="00B16FD5">
      <w:pPr>
        <w:tabs>
          <w:tab w:val="right" w:pos="6210"/>
          <w:tab w:val="left" w:pos="6480"/>
        </w:tabs>
        <w:spacing w:line="380" w:lineRule="exact"/>
        <w:ind w:left="1080" w:hanging="475"/>
        <w:jc w:val="thaiDistribute"/>
        <w:rPr>
          <w:rFonts w:ascii="Arial" w:hAnsi="Arial" w:cs="Arial"/>
          <w:sz w:val="22"/>
          <w:szCs w:val="22"/>
        </w:rPr>
      </w:pPr>
      <w:r w:rsidRPr="00563948">
        <w:rPr>
          <w:rFonts w:ascii="Arial" w:hAnsi="Arial" w:cs="Arial"/>
          <w:sz w:val="22"/>
          <w:szCs w:val="22"/>
        </w:rPr>
        <w:tab/>
      </w:r>
      <w:r w:rsidR="00C8159D" w:rsidRPr="00563948">
        <w:rPr>
          <w:rFonts w:ascii="Arial" w:hAnsi="Arial" w:cs="Arial"/>
          <w:sz w:val="22"/>
          <w:szCs w:val="22"/>
        </w:rPr>
        <w:t>Buildings</w:t>
      </w:r>
      <w:r w:rsidR="00010D4C" w:rsidRPr="00563948">
        <w:rPr>
          <w:rFonts w:ascii="Arial" w:hAnsi="Arial" w:cs="Arial"/>
          <w:sz w:val="22"/>
          <w:szCs w:val="22"/>
        </w:rPr>
        <w:t xml:space="preserve"> and building</w:t>
      </w:r>
      <w:r w:rsidRPr="00563948">
        <w:rPr>
          <w:rFonts w:ascii="Arial" w:hAnsi="Arial" w:cs="Arial"/>
          <w:sz w:val="22"/>
          <w:szCs w:val="22"/>
        </w:rPr>
        <w:t xml:space="preserve"> </w:t>
      </w:r>
      <w:r w:rsidR="00010D4C" w:rsidRPr="00563948">
        <w:rPr>
          <w:rFonts w:ascii="Arial" w:hAnsi="Arial" w:cs="Arial"/>
          <w:sz w:val="22"/>
          <w:szCs w:val="22"/>
        </w:rPr>
        <w:t>improvement</w:t>
      </w:r>
      <w:r w:rsidR="00C8159D" w:rsidRPr="00563948">
        <w:rPr>
          <w:rFonts w:ascii="Arial" w:hAnsi="Arial" w:cs="Arial"/>
          <w:sz w:val="22"/>
          <w:szCs w:val="22"/>
        </w:rPr>
        <w:tab/>
      </w:r>
      <w:r w:rsidRPr="00563948">
        <w:rPr>
          <w:rFonts w:ascii="Arial" w:eastAsia="Arial Unicode MS" w:hAnsi="Arial" w:cs="Arial"/>
          <w:sz w:val="22"/>
          <w:szCs w:val="22"/>
        </w:rPr>
        <w:t>15 - 30</w:t>
      </w:r>
      <w:r w:rsidR="00C8159D" w:rsidRPr="00563948">
        <w:rPr>
          <w:rFonts w:ascii="Arial" w:eastAsia="Arial Unicode MS" w:hAnsi="Arial" w:cs="Arial"/>
          <w:sz w:val="22"/>
          <w:szCs w:val="22"/>
        </w:rPr>
        <w:t xml:space="preserve"> </w:t>
      </w:r>
      <w:r w:rsidR="00C8159D" w:rsidRPr="00563948">
        <w:rPr>
          <w:rFonts w:ascii="Arial" w:eastAsia="Arial Unicode MS" w:hAnsi="Arial" w:cs="Cordia New"/>
          <w:sz w:val="22"/>
          <w:szCs w:val="22"/>
          <w:cs/>
        </w:rPr>
        <w:tab/>
      </w:r>
      <w:r w:rsidR="00C8159D" w:rsidRPr="00563948">
        <w:rPr>
          <w:rFonts w:ascii="Arial" w:eastAsia="Arial Unicode MS" w:hAnsi="Arial" w:cs="Arial"/>
          <w:sz w:val="22"/>
          <w:szCs w:val="22"/>
        </w:rPr>
        <w:t>years</w:t>
      </w:r>
    </w:p>
    <w:p w14:paraId="5E4F44F6" w14:textId="73880C2F" w:rsidR="00C8159D" w:rsidRPr="00563948" w:rsidRDefault="00B16FD5" w:rsidP="00B16FD5">
      <w:pPr>
        <w:tabs>
          <w:tab w:val="right" w:pos="6210"/>
          <w:tab w:val="left" w:pos="6480"/>
        </w:tabs>
        <w:spacing w:line="380" w:lineRule="exact"/>
        <w:ind w:left="1080" w:hanging="475"/>
        <w:jc w:val="thaiDistribute"/>
        <w:rPr>
          <w:rFonts w:ascii="Arial" w:hAnsi="Arial" w:cs="Arial"/>
          <w:sz w:val="22"/>
          <w:szCs w:val="22"/>
        </w:rPr>
      </w:pPr>
      <w:r w:rsidRPr="00563948">
        <w:rPr>
          <w:rFonts w:ascii="Arial" w:hAnsi="Arial" w:cs="Arial"/>
          <w:sz w:val="22"/>
          <w:szCs w:val="22"/>
        </w:rPr>
        <w:tab/>
      </w:r>
      <w:r w:rsidR="00010D4C" w:rsidRPr="00563948">
        <w:rPr>
          <w:rFonts w:ascii="Arial" w:hAnsi="Arial" w:cs="Arial"/>
          <w:sz w:val="22"/>
          <w:szCs w:val="22"/>
        </w:rPr>
        <w:t>Vehicles</w:t>
      </w:r>
      <w:r w:rsidR="00010D4C" w:rsidRPr="00563948">
        <w:rPr>
          <w:rFonts w:ascii="Arial" w:hAnsi="Arial" w:cs="Arial"/>
          <w:sz w:val="22"/>
          <w:szCs w:val="22"/>
        </w:rPr>
        <w:tab/>
      </w:r>
      <w:r w:rsidRPr="00563948">
        <w:rPr>
          <w:rFonts w:ascii="Arial" w:eastAsia="Arial Unicode MS" w:hAnsi="Arial" w:cs="Arial"/>
          <w:sz w:val="22"/>
          <w:szCs w:val="22"/>
        </w:rPr>
        <w:t>3 - 5</w:t>
      </w:r>
      <w:r w:rsidR="00C8159D" w:rsidRPr="00563948">
        <w:rPr>
          <w:rFonts w:ascii="Arial" w:eastAsia="Arial Unicode MS" w:hAnsi="Arial" w:cs="Cordia New"/>
          <w:sz w:val="22"/>
          <w:szCs w:val="22"/>
          <w:cs/>
        </w:rPr>
        <w:tab/>
      </w:r>
      <w:r w:rsidR="00C8159D" w:rsidRPr="00563948">
        <w:rPr>
          <w:rFonts w:ascii="Arial" w:eastAsia="Arial Unicode MS" w:hAnsi="Arial" w:cs="Arial"/>
          <w:sz w:val="22"/>
          <w:szCs w:val="22"/>
        </w:rPr>
        <w:t>years</w:t>
      </w:r>
    </w:p>
    <w:p w14:paraId="22156D4E" w14:textId="062A7B0F" w:rsidR="00C8159D" w:rsidRPr="00563948" w:rsidRDefault="00B16FD5" w:rsidP="00B16FD5">
      <w:pPr>
        <w:tabs>
          <w:tab w:val="right" w:pos="6210"/>
          <w:tab w:val="left" w:pos="6480"/>
        </w:tabs>
        <w:spacing w:line="380" w:lineRule="exact"/>
        <w:ind w:left="1080" w:hanging="475"/>
        <w:jc w:val="thaiDistribute"/>
        <w:rPr>
          <w:rFonts w:ascii="Arial" w:hAnsi="Arial" w:cs="Arial"/>
          <w:sz w:val="22"/>
          <w:szCs w:val="22"/>
        </w:rPr>
      </w:pPr>
      <w:r w:rsidRPr="00563948">
        <w:rPr>
          <w:rFonts w:ascii="Arial" w:hAnsi="Arial" w:cs="Arial"/>
          <w:sz w:val="22"/>
          <w:szCs w:val="22"/>
        </w:rPr>
        <w:tab/>
      </w:r>
      <w:r w:rsidR="00010D4C" w:rsidRPr="00563948">
        <w:rPr>
          <w:rFonts w:ascii="Arial" w:hAnsi="Arial" w:cs="Arial"/>
          <w:sz w:val="22"/>
          <w:szCs w:val="22"/>
        </w:rPr>
        <w:t>Other equipment</w:t>
      </w:r>
      <w:r w:rsidR="00C8159D" w:rsidRPr="00563948">
        <w:rPr>
          <w:rFonts w:ascii="Arial" w:hAnsi="Arial" w:cs="Arial"/>
          <w:sz w:val="22"/>
          <w:szCs w:val="22"/>
        </w:rPr>
        <w:tab/>
      </w:r>
      <w:r w:rsidRPr="00563948">
        <w:rPr>
          <w:rFonts w:ascii="Arial" w:eastAsia="Arial Unicode MS" w:hAnsi="Arial" w:cs="Arial"/>
          <w:sz w:val="22"/>
          <w:szCs w:val="22"/>
        </w:rPr>
        <w:t>3 - 5</w:t>
      </w:r>
      <w:r w:rsidR="00C8159D" w:rsidRPr="00563948">
        <w:rPr>
          <w:rFonts w:ascii="Arial" w:eastAsia="Arial Unicode MS" w:hAnsi="Arial" w:cs="Cordia New"/>
          <w:sz w:val="22"/>
          <w:szCs w:val="22"/>
          <w:cs/>
        </w:rPr>
        <w:tab/>
      </w:r>
      <w:r w:rsidR="00C8159D" w:rsidRPr="00563948">
        <w:rPr>
          <w:rFonts w:ascii="Arial" w:eastAsia="Arial Unicode MS" w:hAnsi="Arial" w:cs="Arial"/>
          <w:sz w:val="22"/>
          <w:szCs w:val="22"/>
        </w:rPr>
        <w:t>years</w:t>
      </w:r>
    </w:p>
    <w:p w14:paraId="2B0F1E4E" w14:textId="77777777" w:rsidR="00C8159D" w:rsidRPr="00563948" w:rsidRDefault="00C8159D" w:rsidP="00C8159D">
      <w:pPr>
        <w:spacing w:before="120" w:after="120" w:line="380" w:lineRule="exact"/>
        <w:ind w:left="540"/>
        <w:jc w:val="thaiDistribute"/>
        <w:rPr>
          <w:rFonts w:ascii="Arial" w:hAnsi="Arial" w:cs="Arial"/>
          <w:sz w:val="22"/>
          <w:szCs w:val="22"/>
        </w:rPr>
      </w:pPr>
      <w:r w:rsidRPr="00563948">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7E0A6F6C" w14:textId="2CC47118" w:rsidR="00C8159D" w:rsidRPr="00563948" w:rsidRDefault="00C8159D" w:rsidP="00C8159D">
      <w:pPr>
        <w:spacing w:before="120" w:after="120" w:line="380" w:lineRule="exact"/>
        <w:ind w:left="540"/>
        <w:jc w:val="thaiDistribute"/>
        <w:rPr>
          <w:rFonts w:ascii="Arial" w:hAnsi="Arial" w:cs="Arial"/>
          <w:i/>
          <w:iCs/>
          <w:sz w:val="22"/>
          <w:szCs w:val="22"/>
        </w:rPr>
      </w:pPr>
      <w:r w:rsidRPr="00563948">
        <w:rPr>
          <w:rFonts w:ascii="Arial" w:hAnsi="Arial" w:cs="Arial"/>
          <w:b/>
          <w:bCs/>
          <w:i/>
          <w:iCs/>
          <w:sz w:val="22"/>
          <w:szCs w:val="22"/>
        </w:rPr>
        <w:t>Lease liabilities</w:t>
      </w:r>
    </w:p>
    <w:p w14:paraId="7161814F" w14:textId="77777777" w:rsidR="00C8159D" w:rsidRPr="00563948" w:rsidRDefault="00C8159D" w:rsidP="00C8159D">
      <w:pPr>
        <w:spacing w:before="120" w:after="120" w:line="380" w:lineRule="exact"/>
        <w:ind w:left="540"/>
        <w:jc w:val="thaiDistribute"/>
        <w:rPr>
          <w:rFonts w:ascii="Arial" w:hAnsi="Arial" w:cs="Arial"/>
          <w:sz w:val="22"/>
          <w:szCs w:val="22"/>
        </w:rPr>
      </w:pPr>
      <w:r w:rsidRPr="00563948">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as expenses in the period in which the event or condition that triggers the payment occurs.</w:t>
      </w:r>
    </w:p>
    <w:p w14:paraId="44AAB64D" w14:textId="77777777" w:rsidR="00C8159D" w:rsidRPr="00563948" w:rsidRDefault="00C8159D" w:rsidP="00C8159D">
      <w:pPr>
        <w:spacing w:before="120" w:after="120" w:line="380" w:lineRule="exact"/>
        <w:ind w:left="540"/>
        <w:jc w:val="thaiDistribute"/>
        <w:rPr>
          <w:rFonts w:ascii="Arial" w:hAnsi="Arial" w:cs="Arial"/>
          <w:sz w:val="22"/>
          <w:szCs w:val="22"/>
        </w:rPr>
      </w:pPr>
      <w:r w:rsidRPr="00563948">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63948">
        <w:rPr>
          <w:rFonts w:ascii="Arial" w:hAnsi="Arial"/>
          <w:sz w:val="22"/>
          <w:szCs w:val="22"/>
          <w:cs/>
        </w:rPr>
        <w:t xml:space="preserve"> </w:t>
      </w:r>
      <w:r w:rsidRPr="00563948">
        <w:rPr>
          <w:rFonts w:ascii="Arial" w:hAnsi="Arial" w:cs="Arial"/>
          <w:sz w:val="22"/>
          <w:szCs w:val="22"/>
        </w:rPr>
        <w:t>assessment of an option to purchase the underlying asset.</w:t>
      </w:r>
    </w:p>
    <w:p w14:paraId="64207286" w14:textId="77777777" w:rsidR="00C8159D" w:rsidRPr="00563948" w:rsidRDefault="00C8159D" w:rsidP="00C8159D">
      <w:pPr>
        <w:spacing w:before="120" w:after="120" w:line="380" w:lineRule="exact"/>
        <w:ind w:left="540"/>
        <w:jc w:val="thaiDistribute"/>
        <w:rPr>
          <w:rFonts w:ascii="Arial" w:hAnsi="Arial" w:cs="Arial"/>
          <w:i/>
          <w:iCs/>
          <w:sz w:val="22"/>
          <w:szCs w:val="22"/>
        </w:rPr>
      </w:pPr>
      <w:r w:rsidRPr="00563948">
        <w:rPr>
          <w:rFonts w:ascii="Arial" w:hAnsi="Arial" w:cs="Arial"/>
          <w:b/>
          <w:bCs/>
          <w:i/>
          <w:iCs/>
          <w:spacing w:val="-4"/>
          <w:sz w:val="22"/>
          <w:szCs w:val="22"/>
        </w:rPr>
        <w:t>Short-term leases and leases of low-value assets</w:t>
      </w:r>
    </w:p>
    <w:p w14:paraId="4BD6749E" w14:textId="147A7C49" w:rsidR="00C8159D" w:rsidRPr="00563948" w:rsidRDefault="00C8159D" w:rsidP="00C8159D">
      <w:pPr>
        <w:spacing w:before="120" w:after="120" w:line="380" w:lineRule="exact"/>
        <w:ind w:left="540"/>
        <w:jc w:val="thaiDistribute"/>
        <w:rPr>
          <w:rFonts w:ascii="Arial" w:hAnsi="Arial" w:cstheme="minorBidi"/>
          <w:sz w:val="22"/>
          <w:szCs w:val="22"/>
        </w:rPr>
      </w:pPr>
      <w:r w:rsidRPr="00563948">
        <w:rPr>
          <w:rFonts w:ascii="Arial" w:hAnsi="Arial" w:cs="Arial"/>
          <w:sz w:val="22"/>
          <w:szCs w:val="22"/>
        </w:rPr>
        <w:t xml:space="preserve">A lease that has a lease term less than or equal to 12 months from commencement date or a lease of low-value assets is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as expenses on a straight-line basis over the lease term.</w:t>
      </w:r>
    </w:p>
    <w:p w14:paraId="48AB91A7" w14:textId="2702FB74" w:rsidR="00C8159D" w:rsidRPr="00563948" w:rsidRDefault="00C8159D" w:rsidP="00E86C6F">
      <w:pPr>
        <w:overflowPunct/>
        <w:autoSpaceDE/>
        <w:autoSpaceDN/>
        <w:adjustRightInd/>
        <w:ind w:firstLine="540"/>
        <w:textAlignment w:val="auto"/>
        <w:rPr>
          <w:rFonts w:ascii="Arial" w:hAnsi="Arial" w:cs="Arial"/>
          <w:b/>
          <w:bCs/>
          <w:sz w:val="22"/>
        </w:rPr>
      </w:pPr>
      <w:r w:rsidRPr="00563948">
        <w:rPr>
          <w:rFonts w:ascii="Arial" w:hAnsi="Arial" w:cs="Arial"/>
          <w:b/>
          <w:bCs/>
          <w:sz w:val="22"/>
        </w:rPr>
        <w:t>The Group as a lessor</w:t>
      </w:r>
    </w:p>
    <w:p w14:paraId="748CDDC6" w14:textId="2C2333E0" w:rsidR="00E86C6F" w:rsidRPr="00563948" w:rsidRDefault="00C8159D" w:rsidP="00C8159D">
      <w:pPr>
        <w:spacing w:before="120" w:after="120" w:line="380" w:lineRule="exact"/>
        <w:ind w:left="540"/>
        <w:jc w:val="thaiDistribute"/>
        <w:rPr>
          <w:rFonts w:ascii="Arial" w:hAnsi="Arial" w:cstheme="minorBidi"/>
          <w:sz w:val="22"/>
          <w:szCs w:val="22"/>
        </w:rPr>
      </w:pPr>
      <w:r w:rsidRPr="00563948">
        <w:rPr>
          <w:rFonts w:ascii="Arial" w:hAnsi="Arial" w:cs="Arial"/>
          <w:sz w:val="22"/>
          <w:szCs w:val="22"/>
        </w:rPr>
        <w:t>A lease is classified as an operating lease if it does not transfer substantially all the risks and rewards incidental to ownership of an underlying asset to a lessee.</w:t>
      </w:r>
      <w:r w:rsidRPr="00563948">
        <w:rPr>
          <w:rFonts w:ascii="Arial" w:hAnsi="Arial"/>
          <w:sz w:val="22"/>
          <w:szCs w:val="22"/>
          <w:cs/>
        </w:rPr>
        <w:t xml:space="preserve"> </w:t>
      </w:r>
      <w:r w:rsidRPr="00563948">
        <w:rPr>
          <w:rFonts w:ascii="Arial" w:hAnsi="Arial" w:cs="Arial"/>
          <w:sz w:val="22"/>
          <w:szCs w:val="22"/>
        </w:rPr>
        <w:t xml:space="preserve">Lease receivables from operating leases is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as an expense over the lease term on the same basis as the lease income. </w:t>
      </w:r>
    </w:p>
    <w:p w14:paraId="7DEB20DB" w14:textId="70D9853E" w:rsidR="00731735" w:rsidRPr="00563948" w:rsidRDefault="004C6F61" w:rsidP="00480C16">
      <w:pPr>
        <w:spacing w:before="120" w:after="120" w:line="380" w:lineRule="exact"/>
        <w:ind w:left="547" w:hanging="540"/>
        <w:jc w:val="both"/>
        <w:rPr>
          <w:rFonts w:ascii="Arial" w:hAnsi="Arial" w:cs="Arial"/>
          <w:b/>
          <w:bCs/>
          <w:sz w:val="22"/>
          <w:szCs w:val="22"/>
        </w:rPr>
      </w:pPr>
      <w:r w:rsidRPr="00563948">
        <w:rPr>
          <w:rFonts w:ascii="Arial" w:hAnsi="Arial" w:cs="Arial"/>
          <w:b/>
          <w:bCs/>
          <w:sz w:val="22"/>
          <w:szCs w:val="22"/>
        </w:rPr>
        <w:t>4.8</w:t>
      </w:r>
      <w:r w:rsidR="00731735" w:rsidRPr="00563948">
        <w:rPr>
          <w:rFonts w:ascii="Arial" w:hAnsi="Arial" w:cs="Arial"/>
          <w:b/>
          <w:bCs/>
          <w:sz w:val="22"/>
          <w:szCs w:val="22"/>
        </w:rPr>
        <w:tab/>
        <w:t>Intangible assets</w:t>
      </w:r>
      <w:r w:rsidR="007C6934" w:rsidRPr="00563948">
        <w:rPr>
          <w:rFonts w:ascii="Arial" w:hAnsi="Arial" w:cs="Arial"/>
          <w:b/>
          <w:bCs/>
          <w:sz w:val="22"/>
          <w:szCs w:val="22"/>
        </w:rPr>
        <w:t xml:space="preserve"> and </w:t>
      </w:r>
      <w:proofErr w:type="spellStart"/>
      <w:r w:rsidR="007C6934" w:rsidRPr="00563948">
        <w:rPr>
          <w:rFonts w:ascii="Arial" w:hAnsi="Arial" w:cs="Arial"/>
          <w:b/>
          <w:bCs/>
          <w:sz w:val="22"/>
          <w:szCs w:val="22"/>
        </w:rPr>
        <w:t>amortisation</w:t>
      </w:r>
      <w:proofErr w:type="spellEnd"/>
    </w:p>
    <w:p w14:paraId="4058768E" w14:textId="635915C8" w:rsidR="007C1736" w:rsidRPr="00563948" w:rsidRDefault="007C1736" w:rsidP="00480C16">
      <w:pPr>
        <w:spacing w:before="120" w:after="120" w:line="380" w:lineRule="exact"/>
        <w:ind w:left="547" w:hanging="540"/>
        <w:jc w:val="both"/>
        <w:rPr>
          <w:rFonts w:ascii="Arial" w:hAnsi="Arial" w:cs="Arial"/>
          <w:sz w:val="22"/>
          <w:szCs w:val="22"/>
        </w:rPr>
      </w:pPr>
      <w:r w:rsidRPr="00563948">
        <w:rPr>
          <w:rFonts w:ascii="Arial" w:hAnsi="Arial" w:cs="Arial"/>
          <w:sz w:val="22"/>
          <w:szCs w:val="22"/>
          <w:cs/>
        </w:rPr>
        <w:tab/>
      </w:r>
      <w:r w:rsidR="007C6934" w:rsidRPr="00563948">
        <w:rPr>
          <w:rFonts w:ascii="Arial" w:hAnsi="Arial" w:cs="Arial"/>
          <w:sz w:val="22"/>
          <w:szCs w:val="22"/>
        </w:rPr>
        <w:t xml:space="preserve">Intangible assets are </w:t>
      </w:r>
      <w:proofErr w:type="spellStart"/>
      <w:r w:rsidR="007C6934" w:rsidRPr="00563948">
        <w:rPr>
          <w:rFonts w:ascii="Arial" w:hAnsi="Arial" w:cs="Arial"/>
          <w:sz w:val="22"/>
          <w:szCs w:val="22"/>
        </w:rPr>
        <w:t>r</w:t>
      </w:r>
      <w:r w:rsidR="0082772C" w:rsidRPr="00563948">
        <w:rPr>
          <w:rFonts w:ascii="Arial" w:hAnsi="Arial" w:cs="Arial"/>
          <w:sz w:val="22"/>
          <w:szCs w:val="22"/>
        </w:rPr>
        <w:t>ecognised</w:t>
      </w:r>
      <w:proofErr w:type="spellEnd"/>
      <w:r w:rsidR="0082772C" w:rsidRPr="00563948">
        <w:rPr>
          <w:rFonts w:ascii="Arial" w:hAnsi="Arial" w:cs="Arial"/>
          <w:sz w:val="22"/>
          <w:szCs w:val="22"/>
        </w:rPr>
        <w:t xml:space="preserve"> at cost. Following th</w:t>
      </w:r>
      <w:r w:rsidR="007C6934" w:rsidRPr="00563948">
        <w:rPr>
          <w:rFonts w:ascii="Arial" w:hAnsi="Arial" w:cs="Arial"/>
          <w:sz w:val="22"/>
          <w:szCs w:val="22"/>
        </w:rPr>
        <w:t>e</w:t>
      </w:r>
      <w:r w:rsidR="0082772C" w:rsidRPr="00563948">
        <w:rPr>
          <w:rFonts w:ascii="Arial" w:hAnsi="Arial" w:cs="Arial"/>
          <w:sz w:val="22"/>
          <w:szCs w:val="22"/>
        </w:rPr>
        <w:t xml:space="preserve"> initial</w:t>
      </w:r>
      <w:r w:rsidR="007C6934" w:rsidRPr="00563948">
        <w:rPr>
          <w:rFonts w:ascii="Arial" w:hAnsi="Arial" w:cs="Arial"/>
          <w:sz w:val="22"/>
          <w:szCs w:val="22"/>
        </w:rPr>
        <w:t xml:space="preserve"> recognition, i</w:t>
      </w:r>
      <w:r w:rsidRPr="00563948">
        <w:rPr>
          <w:rFonts w:ascii="Arial" w:hAnsi="Arial" w:cs="Arial"/>
          <w:sz w:val="22"/>
          <w:szCs w:val="22"/>
        </w:rPr>
        <w:t xml:space="preserve">ntangible assets are stated at cost less accumulated </w:t>
      </w:r>
      <w:proofErr w:type="spellStart"/>
      <w:r w:rsidRPr="00563948">
        <w:rPr>
          <w:rFonts w:ascii="Arial" w:hAnsi="Arial" w:cs="Arial"/>
          <w:sz w:val="22"/>
          <w:szCs w:val="22"/>
        </w:rPr>
        <w:t>amortisation</w:t>
      </w:r>
      <w:proofErr w:type="spellEnd"/>
      <w:r w:rsidRPr="00563948">
        <w:rPr>
          <w:rFonts w:ascii="Arial" w:hAnsi="Arial" w:cs="Arial"/>
          <w:sz w:val="22"/>
          <w:szCs w:val="22"/>
        </w:rPr>
        <w:t xml:space="preserve"> and allowance for diminution in value </w:t>
      </w:r>
      <w:r w:rsidR="00250DA9" w:rsidRPr="00563948">
        <w:rPr>
          <w:rFonts w:ascii="Arial" w:hAnsi="Arial" w:cs="Arial"/>
          <w:sz w:val="22"/>
          <w:szCs w:val="22"/>
        </w:rPr>
        <w:t xml:space="preserve">                   </w:t>
      </w:r>
      <w:proofErr w:type="gramStart"/>
      <w:r w:rsidR="00250DA9" w:rsidRPr="00563948">
        <w:rPr>
          <w:rFonts w:ascii="Arial" w:hAnsi="Arial" w:cs="Arial"/>
          <w:sz w:val="22"/>
          <w:szCs w:val="22"/>
        </w:rPr>
        <w:t xml:space="preserve">  </w:t>
      </w:r>
      <w:r w:rsidR="00A43C5D" w:rsidRPr="00563948">
        <w:rPr>
          <w:rFonts w:ascii="Arial" w:hAnsi="Arial" w:cs="Arial"/>
          <w:sz w:val="22"/>
          <w:szCs w:val="22"/>
        </w:rPr>
        <w:t xml:space="preserve"> </w:t>
      </w:r>
      <w:r w:rsidRPr="00563948">
        <w:rPr>
          <w:rFonts w:ascii="Arial" w:hAnsi="Arial" w:cs="Arial"/>
          <w:sz w:val="22"/>
          <w:szCs w:val="22"/>
        </w:rPr>
        <w:t>(</w:t>
      </w:r>
      <w:proofErr w:type="gramEnd"/>
      <w:r w:rsidRPr="00563948">
        <w:rPr>
          <w:rFonts w:ascii="Arial" w:hAnsi="Arial" w:cs="Arial"/>
          <w:sz w:val="22"/>
          <w:szCs w:val="22"/>
        </w:rPr>
        <w:t>if any).</w:t>
      </w:r>
    </w:p>
    <w:p w14:paraId="1CC90F50" w14:textId="0E6205F2" w:rsidR="007C1736" w:rsidRPr="00563948" w:rsidRDefault="00931993" w:rsidP="00480C16">
      <w:pPr>
        <w:spacing w:before="120" w:after="120" w:line="380" w:lineRule="exact"/>
        <w:ind w:left="547"/>
        <w:jc w:val="both"/>
        <w:rPr>
          <w:rFonts w:ascii="Arial" w:hAnsi="Arial" w:cs="Arial"/>
          <w:sz w:val="22"/>
          <w:szCs w:val="22"/>
        </w:rPr>
      </w:pPr>
      <w:r w:rsidRPr="00563948">
        <w:rPr>
          <w:rFonts w:ascii="Arial" w:hAnsi="Arial" w:cs="Arial"/>
          <w:sz w:val="22"/>
          <w:szCs w:val="22"/>
        </w:rPr>
        <w:lastRenderedPageBreak/>
        <w:t xml:space="preserve">Intangible assets with finite lives are </w:t>
      </w:r>
      <w:proofErr w:type="spellStart"/>
      <w:r w:rsidRPr="00563948">
        <w:rPr>
          <w:rFonts w:ascii="Arial" w:hAnsi="Arial" w:cs="Arial"/>
          <w:sz w:val="22"/>
          <w:szCs w:val="22"/>
        </w:rPr>
        <w:t>amortised</w:t>
      </w:r>
      <w:proofErr w:type="spellEnd"/>
      <w:r w:rsidRPr="00563948">
        <w:rPr>
          <w:rFonts w:ascii="Arial" w:hAnsi="Arial" w:cs="Arial"/>
          <w:sz w:val="22"/>
          <w:szCs w:val="22"/>
        </w:rPr>
        <w:t xml:space="preserve"> on </w:t>
      </w:r>
      <w:r w:rsidR="009708A7" w:rsidRPr="00563948">
        <w:rPr>
          <w:rFonts w:ascii="Arial" w:hAnsi="Arial" w:cs="Arial"/>
          <w:sz w:val="22"/>
          <w:szCs w:val="22"/>
        </w:rPr>
        <w:t>the straight-line</w:t>
      </w:r>
      <w:r w:rsidRPr="00563948">
        <w:rPr>
          <w:rFonts w:ascii="Arial" w:hAnsi="Arial" w:cs="Arial"/>
          <w:sz w:val="22"/>
          <w:szCs w:val="22"/>
        </w:rPr>
        <w:t xml:space="preserve"> basis over the economic useful life and tested for impairment whenever there is an indication that the intangible asset</w:t>
      </w:r>
      <w:r w:rsidR="00F64996" w:rsidRPr="00563948">
        <w:rPr>
          <w:rFonts w:ascii="Arial" w:hAnsi="Arial" w:cs="Arial"/>
          <w:sz w:val="22"/>
          <w:szCs w:val="22"/>
        </w:rPr>
        <w:t>s</w:t>
      </w:r>
      <w:r w:rsidRPr="00563948">
        <w:rPr>
          <w:rFonts w:ascii="Arial" w:hAnsi="Arial" w:cs="Arial"/>
          <w:sz w:val="22"/>
          <w:szCs w:val="22"/>
        </w:rPr>
        <w:t xml:space="preserve"> may be impaired. The </w:t>
      </w:r>
      <w:proofErr w:type="spellStart"/>
      <w:r w:rsidRPr="00563948">
        <w:rPr>
          <w:rFonts w:ascii="Arial" w:hAnsi="Arial" w:cs="Arial"/>
          <w:sz w:val="22"/>
          <w:szCs w:val="22"/>
        </w:rPr>
        <w:t>amortisation</w:t>
      </w:r>
      <w:proofErr w:type="spellEnd"/>
      <w:r w:rsidRPr="00563948">
        <w:rPr>
          <w:rFonts w:ascii="Arial" w:hAnsi="Arial" w:cs="Arial"/>
          <w:sz w:val="22"/>
          <w:szCs w:val="22"/>
        </w:rPr>
        <w:t xml:space="preserve"> period and the </w:t>
      </w:r>
      <w:proofErr w:type="spellStart"/>
      <w:r w:rsidRPr="00563948">
        <w:rPr>
          <w:rFonts w:ascii="Arial" w:hAnsi="Arial" w:cs="Arial"/>
          <w:sz w:val="22"/>
          <w:szCs w:val="22"/>
        </w:rPr>
        <w:t>amortisation</w:t>
      </w:r>
      <w:proofErr w:type="spellEnd"/>
      <w:r w:rsidRPr="00563948">
        <w:rPr>
          <w:rFonts w:ascii="Arial" w:hAnsi="Arial" w:cs="Arial"/>
          <w:sz w:val="22"/>
          <w:szCs w:val="22"/>
        </w:rPr>
        <w:t xml:space="preserve"> method of such intangible assets are reviewed at least at each financial year end. The </w:t>
      </w:r>
      <w:proofErr w:type="spellStart"/>
      <w:r w:rsidRPr="00563948">
        <w:rPr>
          <w:rFonts w:ascii="Arial" w:hAnsi="Arial" w:cs="Arial"/>
          <w:sz w:val="22"/>
          <w:szCs w:val="22"/>
        </w:rPr>
        <w:t>amortisation</w:t>
      </w:r>
      <w:proofErr w:type="spellEnd"/>
      <w:r w:rsidRPr="00563948">
        <w:rPr>
          <w:rFonts w:ascii="Arial" w:hAnsi="Arial" w:cs="Arial"/>
          <w:sz w:val="22"/>
          <w:szCs w:val="22"/>
        </w:rPr>
        <w:t xml:space="preserve"> expense is charged to profit or loss.</w:t>
      </w:r>
    </w:p>
    <w:p w14:paraId="685D2EDA" w14:textId="77777777" w:rsidR="00931993" w:rsidRPr="00563948" w:rsidRDefault="00931993" w:rsidP="00480C16">
      <w:pPr>
        <w:spacing w:before="120" w:after="120" w:line="380" w:lineRule="exact"/>
        <w:ind w:left="547"/>
        <w:jc w:val="both"/>
        <w:rPr>
          <w:rFonts w:ascii="Arial" w:hAnsi="Arial" w:cs="Arial"/>
          <w:sz w:val="22"/>
          <w:szCs w:val="22"/>
        </w:rPr>
      </w:pPr>
      <w:r w:rsidRPr="00563948">
        <w:rPr>
          <w:rFonts w:ascii="Arial" w:hAnsi="Arial" w:cs="Arial"/>
          <w:sz w:val="22"/>
          <w:szCs w:val="22"/>
        </w:rPr>
        <w:t xml:space="preserve">The estimated useful lives of computer software are </w:t>
      </w:r>
      <w:r w:rsidR="003B5F91" w:rsidRPr="00563948">
        <w:rPr>
          <w:rFonts w:ascii="Arial" w:hAnsi="Arial" w:cs="Arial"/>
          <w:sz w:val="22"/>
          <w:szCs w:val="22"/>
        </w:rPr>
        <w:t>5</w:t>
      </w:r>
      <w:r w:rsidRPr="00563948">
        <w:rPr>
          <w:rFonts w:ascii="Arial" w:hAnsi="Arial" w:cs="Arial"/>
          <w:sz w:val="22"/>
          <w:szCs w:val="22"/>
        </w:rPr>
        <w:t xml:space="preserve"> years.</w:t>
      </w:r>
    </w:p>
    <w:p w14:paraId="59DB4346" w14:textId="3E0C63F6" w:rsidR="00931993" w:rsidRPr="00563948" w:rsidRDefault="00130E86" w:rsidP="00480C16">
      <w:pPr>
        <w:spacing w:before="120" w:after="120" w:line="380" w:lineRule="exact"/>
        <w:ind w:left="547" w:hanging="540"/>
        <w:jc w:val="both"/>
        <w:rPr>
          <w:rFonts w:ascii="Arial" w:hAnsi="Arial" w:cs="Arial"/>
          <w:b/>
          <w:bCs/>
          <w:sz w:val="22"/>
          <w:szCs w:val="22"/>
        </w:rPr>
      </w:pPr>
      <w:r w:rsidRPr="00563948">
        <w:rPr>
          <w:rFonts w:ascii="Arial" w:hAnsi="Arial" w:cs="Arial"/>
          <w:b/>
          <w:bCs/>
          <w:sz w:val="22"/>
          <w:szCs w:val="22"/>
        </w:rPr>
        <w:t>4</w:t>
      </w:r>
      <w:r w:rsidR="00931993" w:rsidRPr="00563948">
        <w:rPr>
          <w:rFonts w:ascii="Arial" w:hAnsi="Arial" w:cs="Arial"/>
          <w:b/>
          <w:bCs/>
          <w:sz w:val="22"/>
          <w:szCs w:val="22"/>
        </w:rPr>
        <w:t>.</w:t>
      </w:r>
      <w:r w:rsidR="009D4EB1" w:rsidRPr="00563948">
        <w:rPr>
          <w:rFonts w:ascii="Arial" w:hAnsi="Arial" w:cs="Arial"/>
          <w:b/>
          <w:bCs/>
          <w:sz w:val="22"/>
          <w:szCs w:val="22"/>
          <w:cs/>
        </w:rPr>
        <w:t>9</w:t>
      </w:r>
      <w:r w:rsidR="00931993" w:rsidRPr="00563948">
        <w:rPr>
          <w:rFonts w:ascii="Arial" w:hAnsi="Arial" w:cs="Arial"/>
          <w:b/>
          <w:bCs/>
          <w:sz w:val="22"/>
          <w:szCs w:val="22"/>
        </w:rPr>
        <w:tab/>
        <w:t>Related party transactions</w:t>
      </w:r>
    </w:p>
    <w:p w14:paraId="4BB0CBB7" w14:textId="77777777" w:rsidR="008D0B8E" w:rsidRPr="00563948" w:rsidRDefault="008D0B8E"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Pr="00563948">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32B0F216" w14:textId="3D0B5FCB" w:rsidR="00556BAE" w:rsidRPr="00563948" w:rsidRDefault="008D0B8E" w:rsidP="00FD0085">
      <w:pPr>
        <w:tabs>
          <w:tab w:val="left" w:pos="360"/>
          <w:tab w:val="left" w:pos="1440"/>
        </w:tabs>
        <w:spacing w:before="120" w:after="120" w:line="380" w:lineRule="exact"/>
        <w:ind w:left="540" w:hanging="540"/>
        <w:jc w:val="thaiDistribute"/>
        <w:outlineLvl w:val="0"/>
        <w:rPr>
          <w:rFonts w:ascii="Arial" w:hAnsi="Arial" w:cstheme="minorBidi"/>
          <w:sz w:val="22"/>
          <w:szCs w:val="22"/>
        </w:rPr>
      </w:pPr>
      <w:r w:rsidRPr="00563948">
        <w:rPr>
          <w:rFonts w:ascii="Arial" w:hAnsi="Arial" w:cs="Arial"/>
          <w:sz w:val="22"/>
          <w:szCs w:val="22"/>
        </w:rPr>
        <w:tab/>
      </w:r>
      <w:r w:rsidRPr="00563948">
        <w:rPr>
          <w:rFonts w:ascii="Arial" w:hAnsi="Arial" w:cs="Arial"/>
          <w:sz w:val="22"/>
          <w:szCs w:val="22"/>
        </w:rPr>
        <w:tab/>
        <w:t>They also include associate,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C9E114" w14:textId="2706951E" w:rsidR="00E4453D" w:rsidRPr="00563948" w:rsidRDefault="00130E86" w:rsidP="00FD0085">
      <w:pPr>
        <w:overflowPunct/>
        <w:autoSpaceDE/>
        <w:autoSpaceDN/>
        <w:adjustRightInd/>
        <w:spacing w:before="120" w:after="120"/>
        <w:ind w:left="540" w:hanging="540"/>
        <w:textAlignment w:val="auto"/>
        <w:rPr>
          <w:rFonts w:ascii="Arial" w:hAnsi="Arial" w:cs="Arial"/>
          <w:b/>
          <w:bCs/>
          <w:sz w:val="22"/>
          <w:szCs w:val="22"/>
        </w:rPr>
      </w:pPr>
      <w:r w:rsidRPr="00563948">
        <w:rPr>
          <w:rFonts w:ascii="Arial" w:hAnsi="Arial" w:cs="Arial"/>
          <w:b/>
          <w:bCs/>
          <w:sz w:val="22"/>
          <w:szCs w:val="22"/>
        </w:rPr>
        <w:t>4</w:t>
      </w:r>
      <w:r w:rsidR="00E4453D" w:rsidRPr="00563948">
        <w:rPr>
          <w:rFonts w:ascii="Arial" w:hAnsi="Arial" w:cs="Arial"/>
          <w:b/>
          <w:bCs/>
          <w:sz w:val="22"/>
          <w:szCs w:val="22"/>
        </w:rPr>
        <w:t>.</w:t>
      </w:r>
      <w:r w:rsidR="007E4EE1" w:rsidRPr="00563948">
        <w:rPr>
          <w:rFonts w:ascii="Arial" w:hAnsi="Arial" w:cs="Arial"/>
          <w:b/>
          <w:bCs/>
          <w:sz w:val="22"/>
          <w:szCs w:val="22"/>
        </w:rPr>
        <w:t>1</w:t>
      </w:r>
      <w:r w:rsidR="009D4EB1" w:rsidRPr="00563948">
        <w:rPr>
          <w:rFonts w:ascii="Arial" w:hAnsi="Arial" w:cs="Arial"/>
          <w:b/>
          <w:bCs/>
          <w:sz w:val="22"/>
          <w:szCs w:val="22"/>
          <w:cs/>
        </w:rPr>
        <w:t>0</w:t>
      </w:r>
      <w:r w:rsidR="004E2474" w:rsidRPr="00563948">
        <w:rPr>
          <w:rFonts w:ascii="Arial" w:hAnsi="Arial" w:cs="Arial"/>
          <w:b/>
          <w:bCs/>
          <w:sz w:val="22"/>
          <w:szCs w:val="22"/>
        </w:rPr>
        <w:tab/>
      </w:r>
      <w:r w:rsidR="00E4453D" w:rsidRPr="00563948">
        <w:rPr>
          <w:rFonts w:ascii="Arial" w:hAnsi="Arial" w:cs="Arial"/>
          <w:b/>
          <w:bCs/>
          <w:sz w:val="22"/>
          <w:szCs w:val="22"/>
        </w:rPr>
        <w:t>Foreign currencies</w:t>
      </w:r>
    </w:p>
    <w:p w14:paraId="47CCAAA3" w14:textId="77777777" w:rsidR="00E4453D" w:rsidRPr="00563948"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Pr="00563948">
        <w:rPr>
          <w:rFonts w:ascii="Arial" w:hAnsi="Arial" w:cs="Arial"/>
          <w:sz w:val="22"/>
          <w:szCs w:val="22"/>
        </w:rPr>
        <w:tab/>
      </w:r>
      <w:r w:rsidR="00E4453D" w:rsidRPr="00563948">
        <w:rPr>
          <w:rFonts w:ascii="Arial" w:hAnsi="Arial" w:cs="Arial"/>
          <w:sz w:val="22"/>
          <w:szCs w:val="22"/>
        </w:rPr>
        <w:t>The</w:t>
      </w:r>
      <w:r w:rsidR="00C11133" w:rsidRPr="00563948">
        <w:rPr>
          <w:rFonts w:ascii="Arial" w:hAnsi="Arial" w:cs="Arial"/>
          <w:sz w:val="22"/>
          <w:szCs w:val="22"/>
        </w:rPr>
        <w:t xml:space="preserve"> consolidated and separate</w:t>
      </w:r>
      <w:r w:rsidR="00E4453D" w:rsidRPr="00563948">
        <w:rPr>
          <w:rFonts w:ascii="Arial" w:hAnsi="Arial" w:cs="Arial"/>
          <w:sz w:val="22"/>
          <w:szCs w:val="22"/>
        </w:rPr>
        <w:t xml:space="preserve"> financial statements are presented in Baht, which is also the Company’s functional currency.</w:t>
      </w:r>
    </w:p>
    <w:p w14:paraId="11BAF80C" w14:textId="77777777" w:rsidR="00E4453D" w:rsidRPr="00563948" w:rsidRDefault="00CE412B" w:rsidP="00480C16">
      <w:pPr>
        <w:spacing w:before="120" w:after="120" w:line="380" w:lineRule="exact"/>
        <w:ind w:left="540" w:hanging="540"/>
        <w:rPr>
          <w:rFonts w:ascii="Arial" w:hAnsi="Arial" w:cs="Arial"/>
          <w:sz w:val="22"/>
          <w:szCs w:val="22"/>
        </w:rPr>
      </w:pPr>
      <w:r w:rsidRPr="00563948">
        <w:rPr>
          <w:rFonts w:ascii="Arial" w:hAnsi="Arial" w:cs="Arial"/>
          <w:sz w:val="22"/>
          <w:szCs w:val="22"/>
        </w:rPr>
        <w:tab/>
      </w:r>
      <w:r w:rsidR="00E4453D" w:rsidRPr="00563948">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055DF43" w14:textId="19D7444A" w:rsidR="009D4EB1" w:rsidRPr="00563948" w:rsidRDefault="00CE412B" w:rsidP="00F75CBE">
      <w:pPr>
        <w:spacing w:before="120" w:after="120" w:line="380" w:lineRule="exact"/>
        <w:ind w:left="540" w:hanging="540"/>
        <w:rPr>
          <w:rFonts w:ascii="Arial" w:hAnsi="Arial" w:cstheme="minorBidi"/>
          <w:sz w:val="22"/>
          <w:szCs w:val="22"/>
        </w:rPr>
      </w:pPr>
      <w:r w:rsidRPr="00563948">
        <w:rPr>
          <w:rFonts w:ascii="Arial" w:hAnsi="Arial" w:cs="Arial"/>
          <w:sz w:val="22"/>
          <w:szCs w:val="22"/>
        </w:rPr>
        <w:tab/>
      </w:r>
      <w:r w:rsidR="00E4453D" w:rsidRPr="00563948">
        <w:rPr>
          <w:rFonts w:ascii="Arial" w:hAnsi="Arial" w:cs="Arial"/>
          <w:sz w:val="22"/>
          <w:szCs w:val="22"/>
        </w:rPr>
        <w:t>Gains and losses on exchange are included in determining income.</w:t>
      </w:r>
    </w:p>
    <w:p w14:paraId="166019B0" w14:textId="34D0CCF4" w:rsidR="00580B37" w:rsidRPr="00563948"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563948">
        <w:rPr>
          <w:rFonts w:ascii="Arial" w:hAnsi="Arial" w:cs="Arial"/>
          <w:b/>
          <w:bCs/>
          <w:sz w:val="22"/>
          <w:szCs w:val="22"/>
        </w:rPr>
        <w:t>4</w:t>
      </w:r>
      <w:r w:rsidR="00580B37" w:rsidRPr="00563948">
        <w:rPr>
          <w:rFonts w:ascii="Arial" w:hAnsi="Arial" w:cs="Arial"/>
          <w:b/>
          <w:bCs/>
          <w:sz w:val="22"/>
          <w:szCs w:val="22"/>
        </w:rPr>
        <w:t>.</w:t>
      </w:r>
      <w:r w:rsidR="007E4EE1" w:rsidRPr="00563948">
        <w:rPr>
          <w:rFonts w:ascii="Arial" w:hAnsi="Arial" w:cs="Arial"/>
          <w:b/>
          <w:bCs/>
          <w:sz w:val="22"/>
          <w:szCs w:val="22"/>
        </w:rPr>
        <w:t>1</w:t>
      </w:r>
      <w:r w:rsidR="00556BAE" w:rsidRPr="00563948">
        <w:rPr>
          <w:rFonts w:ascii="Arial" w:hAnsi="Arial" w:cs="Arial"/>
          <w:b/>
          <w:bCs/>
          <w:sz w:val="22"/>
          <w:szCs w:val="22"/>
          <w:cs/>
        </w:rPr>
        <w:t>1</w:t>
      </w:r>
      <w:r w:rsidR="00580B37" w:rsidRPr="00563948">
        <w:rPr>
          <w:rFonts w:ascii="Arial" w:hAnsi="Arial" w:cs="Arial"/>
          <w:b/>
          <w:bCs/>
          <w:sz w:val="22"/>
          <w:szCs w:val="22"/>
        </w:rPr>
        <w:tab/>
        <w:t xml:space="preserve">Impairment of </w:t>
      </w:r>
      <w:r w:rsidR="00010D4C" w:rsidRPr="00563948">
        <w:rPr>
          <w:rFonts w:ascii="Arial" w:hAnsi="Arial" w:cs="Arial"/>
          <w:b/>
          <w:bCs/>
          <w:sz w:val="22"/>
          <w:szCs w:val="22"/>
        </w:rPr>
        <w:t xml:space="preserve">non-financial </w:t>
      </w:r>
      <w:r w:rsidR="00580B37" w:rsidRPr="00563948">
        <w:rPr>
          <w:rFonts w:ascii="Arial" w:hAnsi="Arial" w:cs="Arial"/>
          <w:b/>
          <w:bCs/>
          <w:sz w:val="22"/>
          <w:szCs w:val="22"/>
        </w:rPr>
        <w:t>assets</w:t>
      </w:r>
    </w:p>
    <w:p w14:paraId="7FC63AD8" w14:textId="5DF955A8" w:rsidR="00D91D35" w:rsidRPr="00563948"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t xml:space="preserve">At the end of each reporting period, </w:t>
      </w:r>
      <w:r w:rsidR="005648AB" w:rsidRPr="00563948">
        <w:rPr>
          <w:rFonts w:ascii="Arial" w:hAnsi="Arial" w:cs="Arial"/>
          <w:sz w:val="22"/>
          <w:szCs w:val="22"/>
        </w:rPr>
        <w:t>the Group</w:t>
      </w:r>
      <w:r w:rsidR="00982408" w:rsidRPr="00563948">
        <w:rPr>
          <w:rFonts w:ascii="Arial" w:hAnsi="Arial" w:cs="Arial"/>
          <w:sz w:val="22"/>
          <w:szCs w:val="22"/>
        </w:rPr>
        <w:t xml:space="preserve"> </w:t>
      </w:r>
      <w:r w:rsidRPr="00563948">
        <w:rPr>
          <w:rFonts w:ascii="Arial" w:hAnsi="Arial" w:cs="Arial"/>
          <w:sz w:val="22"/>
          <w:szCs w:val="22"/>
        </w:rPr>
        <w:t>perform impa</w:t>
      </w:r>
      <w:r w:rsidR="00D836A2" w:rsidRPr="00563948">
        <w:rPr>
          <w:rFonts w:ascii="Arial" w:hAnsi="Arial" w:cs="Arial"/>
          <w:sz w:val="22"/>
          <w:szCs w:val="22"/>
        </w:rPr>
        <w:t>irment reviews in respect of property, plant and equipment</w:t>
      </w:r>
      <w:r w:rsidR="008B2210" w:rsidRPr="00563948">
        <w:rPr>
          <w:rFonts w:ascii="Arial" w:hAnsi="Arial" w:cs="Arial"/>
          <w:sz w:val="22"/>
          <w:szCs w:val="22"/>
        </w:rPr>
        <w:t>,</w:t>
      </w:r>
      <w:r w:rsidR="008B2210" w:rsidRPr="00563948">
        <w:t xml:space="preserve"> </w:t>
      </w:r>
      <w:r w:rsidR="008B2210" w:rsidRPr="00563948">
        <w:rPr>
          <w:rFonts w:ascii="Arial" w:hAnsi="Arial" w:cs="Arial"/>
          <w:sz w:val="22"/>
          <w:szCs w:val="22"/>
        </w:rPr>
        <w:t>right-of-use assets</w:t>
      </w:r>
      <w:r w:rsidR="0019582F" w:rsidRPr="00563948">
        <w:rPr>
          <w:rFonts w:ascii="Arial" w:hAnsi="Arial" w:cs="Browallia New"/>
          <w:sz w:val="22"/>
          <w:szCs w:val="28"/>
        </w:rPr>
        <w:t xml:space="preserve">, </w:t>
      </w:r>
      <w:r w:rsidR="0019582F" w:rsidRPr="00563948">
        <w:rPr>
          <w:rFonts w:ascii="Arial" w:hAnsi="Arial" w:cs="Arial"/>
          <w:sz w:val="22"/>
          <w:szCs w:val="22"/>
        </w:rPr>
        <w:t>investment properties</w:t>
      </w:r>
      <w:r w:rsidRPr="00563948">
        <w:rPr>
          <w:rFonts w:ascii="Arial" w:hAnsi="Arial" w:cs="Arial"/>
          <w:sz w:val="22"/>
          <w:szCs w:val="22"/>
        </w:rPr>
        <w:t xml:space="preserve"> and intangible assets whenever events or changes in circumstances indicate that an asset may be impaired. An impairment loss is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when the recoverable amount of an asset, which is the higher of the asset’s fair value less costs to sell and its value in use, is less than the carrying amount.</w:t>
      </w:r>
    </w:p>
    <w:p w14:paraId="72CC5C5D" w14:textId="72638D6B" w:rsidR="00D91D35" w:rsidRPr="00563948"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t xml:space="preserve">An impairment loss is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in profit or loss.</w:t>
      </w:r>
    </w:p>
    <w:p w14:paraId="25004B35" w14:textId="4CC03352" w:rsidR="00580B37" w:rsidRPr="00563948"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563948">
        <w:rPr>
          <w:rFonts w:ascii="Arial" w:hAnsi="Arial" w:cs="Arial"/>
          <w:b/>
          <w:bCs/>
          <w:sz w:val="22"/>
          <w:szCs w:val="22"/>
        </w:rPr>
        <w:t>4</w:t>
      </w:r>
      <w:r w:rsidR="00580B37" w:rsidRPr="00563948">
        <w:rPr>
          <w:rFonts w:ascii="Arial" w:hAnsi="Arial" w:cs="Arial"/>
          <w:b/>
          <w:bCs/>
          <w:sz w:val="22"/>
          <w:szCs w:val="22"/>
        </w:rPr>
        <w:t>.</w:t>
      </w:r>
      <w:r w:rsidR="007E4EE1" w:rsidRPr="00563948">
        <w:rPr>
          <w:rFonts w:ascii="Arial" w:hAnsi="Arial" w:cs="Arial"/>
          <w:b/>
          <w:bCs/>
          <w:sz w:val="22"/>
          <w:szCs w:val="22"/>
        </w:rPr>
        <w:t>1</w:t>
      </w:r>
      <w:r w:rsidR="001138F3" w:rsidRPr="00563948">
        <w:rPr>
          <w:rFonts w:ascii="Arial" w:hAnsi="Arial" w:cs="Arial"/>
          <w:b/>
          <w:bCs/>
          <w:sz w:val="22"/>
          <w:szCs w:val="22"/>
          <w:cs/>
        </w:rPr>
        <w:t>2</w:t>
      </w:r>
      <w:r w:rsidR="00580B37" w:rsidRPr="00563948">
        <w:rPr>
          <w:rFonts w:ascii="Arial" w:hAnsi="Arial" w:cs="Arial"/>
          <w:b/>
          <w:bCs/>
          <w:sz w:val="22"/>
          <w:szCs w:val="22"/>
          <w:cs/>
        </w:rPr>
        <w:tab/>
      </w:r>
      <w:r w:rsidR="00580B37" w:rsidRPr="00563948">
        <w:rPr>
          <w:rFonts w:ascii="Arial" w:hAnsi="Arial" w:cs="Arial"/>
          <w:b/>
          <w:bCs/>
          <w:sz w:val="22"/>
          <w:szCs w:val="22"/>
        </w:rPr>
        <w:t>Employee benefits</w:t>
      </w:r>
      <w:r w:rsidR="00D836A2" w:rsidRPr="00563948">
        <w:rPr>
          <w:rFonts w:ascii="Arial" w:hAnsi="Arial" w:cs="Arial"/>
          <w:b/>
          <w:bCs/>
          <w:sz w:val="22"/>
          <w:szCs w:val="22"/>
        </w:rPr>
        <w:t xml:space="preserve"> </w:t>
      </w:r>
    </w:p>
    <w:p w14:paraId="1751E7A1" w14:textId="77777777" w:rsidR="00580B37" w:rsidRPr="00563948" w:rsidRDefault="00580B37" w:rsidP="00480C16">
      <w:pPr>
        <w:tabs>
          <w:tab w:val="left" w:pos="1440"/>
        </w:tabs>
        <w:spacing w:before="120" w:after="120" w:line="380" w:lineRule="exact"/>
        <w:ind w:left="540" w:hanging="540"/>
        <w:jc w:val="thaiDistribute"/>
        <w:outlineLvl w:val="0"/>
        <w:rPr>
          <w:rFonts w:ascii="Arial" w:hAnsi="Arial" w:cs="Arial"/>
          <w:b/>
          <w:bCs/>
          <w:sz w:val="22"/>
          <w:szCs w:val="22"/>
        </w:rPr>
      </w:pPr>
      <w:r w:rsidRPr="00563948">
        <w:rPr>
          <w:rFonts w:ascii="Arial" w:hAnsi="Arial" w:cs="Arial"/>
          <w:b/>
          <w:bCs/>
          <w:i/>
          <w:iCs/>
          <w:spacing w:val="-3"/>
          <w:sz w:val="22"/>
          <w:szCs w:val="22"/>
        </w:rPr>
        <w:tab/>
        <w:t>Short-term employee benefits</w:t>
      </w:r>
    </w:p>
    <w:p w14:paraId="3C2FC7E2" w14:textId="77777777" w:rsidR="00580B37" w:rsidRPr="00563948"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Pr="00563948">
        <w:rPr>
          <w:rFonts w:ascii="Arial" w:hAnsi="Arial" w:cs="Arial"/>
          <w:sz w:val="22"/>
          <w:szCs w:val="22"/>
        </w:rPr>
        <w:tab/>
      </w:r>
      <w:r w:rsidR="00580B37" w:rsidRPr="00563948">
        <w:rPr>
          <w:rFonts w:ascii="Arial" w:hAnsi="Arial" w:cs="Arial"/>
          <w:sz w:val="22"/>
          <w:szCs w:val="22"/>
        </w:rPr>
        <w:t xml:space="preserve">Salaries, wages, </w:t>
      </w:r>
      <w:proofErr w:type="gramStart"/>
      <w:r w:rsidR="00580B37" w:rsidRPr="00563948">
        <w:rPr>
          <w:rFonts w:ascii="Arial" w:hAnsi="Arial" w:cs="Arial"/>
          <w:sz w:val="22"/>
          <w:szCs w:val="22"/>
        </w:rPr>
        <w:t>bonuses</w:t>
      </w:r>
      <w:proofErr w:type="gramEnd"/>
      <w:r w:rsidR="00580B37" w:rsidRPr="00563948">
        <w:rPr>
          <w:rFonts w:ascii="Arial" w:hAnsi="Arial" w:cs="Arial"/>
          <w:sz w:val="22"/>
          <w:szCs w:val="22"/>
        </w:rPr>
        <w:t xml:space="preserve"> and contributions to the social security fund are </w:t>
      </w:r>
      <w:proofErr w:type="spellStart"/>
      <w:r w:rsidR="00580B37" w:rsidRPr="00563948">
        <w:rPr>
          <w:rFonts w:ascii="Arial" w:hAnsi="Arial" w:cs="Arial"/>
          <w:sz w:val="22"/>
          <w:szCs w:val="22"/>
        </w:rPr>
        <w:t>recognised</w:t>
      </w:r>
      <w:proofErr w:type="spellEnd"/>
      <w:r w:rsidR="00580B37" w:rsidRPr="00563948">
        <w:rPr>
          <w:rFonts w:ascii="Arial" w:hAnsi="Arial" w:cs="Arial"/>
          <w:sz w:val="22"/>
          <w:szCs w:val="22"/>
        </w:rPr>
        <w:t xml:space="preserve"> as expenses when incurred.</w:t>
      </w:r>
    </w:p>
    <w:p w14:paraId="1013EC04" w14:textId="77777777" w:rsidR="00580B37" w:rsidRPr="00563948" w:rsidRDefault="00C82DBA" w:rsidP="00480C16">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563948">
        <w:rPr>
          <w:rFonts w:ascii="Arial" w:hAnsi="Arial" w:cs="Arial"/>
          <w:b/>
          <w:bCs/>
          <w:i/>
          <w:iCs/>
          <w:spacing w:val="-3"/>
          <w:sz w:val="22"/>
          <w:szCs w:val="22"/>
        </w:rPr>
        <w:lastRenderedPageBreak/>
        <w:tab/>
      </w:r>
      <w:r w:rsidR="00580B37" w:rsidRPr="00563948">
        <w:rPr>
          <w:rFonts w:ascii="Arial" w:hAnsi="Arial" w:cs="Arial"/>
          <w:b/>
          <w:bCs/>
          <w:i/>
          <w:iCs/>
          <w:spacing w:val="-3"/>
          <w:sz w:val="22"/>
          <w:szCs w:val="22"/>
        </w:rPr>
        <w:t>Post-employment benefits</w:t>
      </w:r>
      <w:r w:rsidR="00580B37" w:rsidRPr="00563948">
        <w:rPr>
          <w:rFonts w:ascii="Arial" w:hAnsi="Arial" w:cs="Arial"/>
          <w:b/>
          <w:bCs/>
          <w:i/>
          <w:iCs/>
          <w:spacing w:val="-3"/>
          <w:sz w:val="22"/>
          <w:szCs w:val="22"/>
          <w:cs/>
        </w:rPr>
        <w:t xml:space="preserve"> </w:t>
      </w:r>
      <w:r w:rsidR="009935B5" w:rsidRPr="00563948">
        <w:rPr>
          <w:rFonts w:ascii="Arial" w:hAnsi="Arial" w:cs="Arial"/>
          <w:b/>
          <w:bCs/>
          <w:i/>
          <w:iCs/>
          <w:spacing w:val="-3"/>
          <w:sz w:val="22"/>
          <w:szCs w:val="22"/>
        </w:rPr>
        <w:t>and other long-term employee benefits</w:t>
      </w:r>
    </w:p>
    <w:p w14:paraId="675210CB" w14:textId="77777777" w:rsidR="00F64996" w:rsidRPr="00563948" w:rsidRDefault="00E4453D" w:rsidP="00480C16">
      <w:pPr>
        <w:tabs>
          <w:tab w:val="left" w:pos="1440"/>
          <w:tab w:val="left" w:pos="4111"/>
        </w:tabs>
        <w:spacing w:before="120" w:after="120" w:line="380" w:lineRule="exact"/>
        <w:ind w:left="540" w:hanging="540"/>
        <w:jc w:val="thaiDistribute"/>
        <w:outlineLvl w:val="0"/>
        <w:rPr>
          <w:rFonts w:ascii="Arial" w:hAnsi="Arial" w:cs="Arial"/>
          <w:i/>
          <w:iCs/>
          <w:sz w:val="22"/>
          <w:szCs w:val="22"/>
        </w:rPr>
      </w:pPr>
      <w:r w:rsidRPr="00563948">
        <w:rPr>
          <w:rFonts w:ascii="Arial" w:hAnsi="Arial" w:cs="Arial"/>
          <w:i/>
          <w:iCs/>
          <w:sz w:val="22"/>
          <w:szCs w:val="22"/>
        </w:rPr>
        <w:tab/>
      </w:r>
      <w:r w:rsidR="00F64996" w:rsidRPr="00563948">
        <w:rPr>
          <w:rFonts w:ascii="Arial" w:hAnsi="Arial" w:cs="Arial"/>
          <w:i/>
          <w:iCs/>
          <w:sz w:val="22"/>
          <w:szCs w:val="22"/>
        </w:rPr>
        <w:t>Defined contribution plans</w:t>
      </w:r>
    </w:p>
    <w:p w14:paraId="525B368E" w14:textId="7338043E" w:rsidR="00F64996" w:rsidRPr="00563948" w:rsidRDefault="00F64996" w:rsidP="00480C16">
      <w:pPr>
        <w:tabs>
          <w:tab w:val="left" w:pos="1440"/>
          <w:tab w:val="left" w:pos="4111"/>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t xml:space="preserve">The </w:t>
      </w:r>
      <w:r w:rsidR="001118C4">
        <w:rPr>
          <w:rFonts w:ascii="Arial" w:hAnsi="Arial" w:cs="Arial"/>
          <w:sz w:val="22"/>
          <w:szCs w:val="22"/>
        </w:rPr>
        <w:t>Group</w:t>
      </w:r>
      <w:r w:rsidRPr="00563948">
        <w:rPr>
          <w:rFonts w:ascii="Arial" w:hAnsi="Arial" w:cs="Arial"/>
          <w:sz w:val="22"/>
          <w:szCs w:val="22"/>
        </w:rPr>
        <w:t xml:space="preserve"> and their employees have jointly established a provident fund. The fund is monthly contributed by employees and by </w:t>
      </w:r>
      <w:r w:rsidR="005648AB" w:rsidRPr="00563948">
        <w:rPr>
          <w:rFonts w:ascii="Arial" w:hAnsi="Arial" w:cs="Arial"/>
          <w:sz w:val="22"/>
          <w:szCs w:val="22"/>
        </w:rPr>
        <w:t>the Group</w:t>
      </w:r>
      <w:r w:rsidRPr="00563948">
        <w:rPr>
          <w:rFonts w:ascii="Arial" w:hAnsi="Arial" w:cs="Arial"/>
          <w:sz w:val="22"/>
          <w:szCs w:val="22"/>
        </w:rPr>
        <w:t xml:space="preserve">. The fund’s assets are held in a separate trust fund and </w:t>
      </w:r>
      <w:r w:rsidR="005648AB" w:rsidRPr="00563948">
        <w:rPr>
          <w:rFonts w:ascii="Arial" w:hAnsi="Arial" w:cs="Arial"/>
          <w:sz w:val="22"/>
          <w:szCs w:val="22"/>
        </w:rPr>
        <w:t>the Group</w:t>
      </w:r>
      <w:r w:rsidRPr="00563948">
        <w:rPr>
          <w:rFonts w:ascii="Arial" w:hAnsi="Arial" w:cs="Arial"/>
          <w:sz w:val="22"/>
          <w:szCs w:val="22"/>
        </w:rPr>
        <w:t xml:space="preserve">’ contributions are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as expenses when incurred.</w:t>
      </w:r>
    </w:p>
    <w:p w14:paraId="1048B444" w14:textId="77777777" w:rsidR="00E4453D" w:rsidRPr="00563948" w:rsidRDefault="00E4453D" w:rsidP="00480C16">
      <w:pPr>
        <w:tabs>
          <w:tab w:val="left" w:pos="1440"/>
          <w:tab w:val="left" w:pos="4111"/>
        </w:tabs>
        <w:spacing w:before="120" w:after="120" w:line="380" w:lineRule="exact"/>
        <w:ind w:left="540"/>
        <w:jc w:val="thaiDistribute"/>
        <w:outlineLvl w:val="0"/>
        <w:rPr>
          <w:rFonts w:ascii="Arial" w:hAnsi="Arial" w:cs="Arial"/>
          <w:i/>
          <w:iCs/>
          <w:sz w:val="22"/>
          <w:szCs w:val="22"/>
        </w:rPr>
      </w:pPr>
      <w:r w:rsidRPr="00563948">
        <w:rPr>
          <w:rFonts w:ascii="Arial" w:hAnsi="Arial" w:cs="Arial"/>
          <w:i/>
          <w:iCs/>
          <w:sz w:val="22"/>
          <w:szCs w:val="22"/>
        </w:rPr>
        <w:t>Defined benefit plans</w:t>
      </w:r>
      <w:r w:rsidR="009935B5" w:rsidRPr="00563948">
        <w:rPr>
          <w:rFonts w:ascii="Arial" w:hAnsi="Arial" w:cs="Arial"/>
          <w:i/>
          <w:iCs/>
          <w:sz w:val="22"/>
          <w:szCs w:val="22"/>
        </w:rPr>
        <w:t xml:space="preserve"> </w:t>
      </w:r>
      <w:r w:rsidR="009935B5" w:rsidRPr="00563948">
        <w:rPr>
          <w:rFonts w:ascii="Arial" w:hAnsi="Arial" w:cs="Arial"/>
          <w:i/>
          <w:iCs/>
          <w:spacing w:val="-3"/>
          <w:sz w:val="22"/>
          <w:szCs w:val="22"/>
        </w:rPr>
        <w:t>and other long-term employee benefits</w:t>
      </w:r>
    </w:p>
    <w:p w14:paraId="50383D8A" w14:textId="7C91F16C" w:rsidR="00E4453D" w:rsidRPr="00563948"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563948">
        <w:rPr>
          <w:rFonts w:ascii="Arial" w:hAnsi="Arial" w:cs="Arial"/>
          <w:color w:val="000000"/>
          <w:sz w:val="22"/>
          <w:szCs w:val="22"/>
        </w:rPr>
        <w:tab/>
      </w:r>
      <w:r w:rsidR="005648AB" w:rsidRPr="00563948">
        <w:rPr>
          <w:rFonts w:ascii="Arial" w:hAnsi="Arial" w:cs="Arial"/>
          <w:color w:val="000000"/>
          <w:sz w:val="22"/>
          <w:szCs w:val="22"/>
        </w:rPr>
        <w:t>The Group</w:t>
      </w:r>
      <w:r w:rsidR="00C20333" w:rsidRPr="00563948">
        <w:rPr>
          <w:rFonts w:ascii="Arial" w:hAnsi="Arial" w:cs="Arial"/>
          <w:color w:val="000000"/>
          <w:sz w:val="22"/>
          <w:szCs w:val="22"/>
        </w:rPr>
        <w:t xml:space="preserve"> </w:t>
      </w:r>
      <w:r w:rsidR="001903A7" w:rsidRPr="00563948">
        <w:rPr>
          <w:rFonts w:ascii="Arial" w:hAnsi="Arial" w:cs="Arial"/>
          <w:color w:val="000000"/>
          <w:sz w:val="22"/>
          <w:szCs w:val="22"/>
        </w:rPr>
        <w:t>ha</w:t>
      </w:r>
      <w:r w:rsidR="001118C4">
        <w:rPr>
          <w:rFonts w:ascii="Arial" w:hAnsi="Arial" w:cs="Arial"/>
          <w:color w:val="000000"/>
          <w:sz w:val="22"/>
          <w:szCs w:val="22"/>
        </w:rPr>
        <w:t>s</w:t>
      </w:r>
      <w:r w:rsidR="00E4453D" w:rsidRPr="00563948">
        <w:rPr>
          <w:rFonts w:ascii="Arial" w:hAnsi="Arial" w:cs="Arial"/>
          <w:color w:val="000000"/>
          <w:sz w:val="22"/>
          <w:szCs w:val="22"/>
        </w:rPr>
        <w:t xml:space="preserve"> obligations in respect of the severance payments it must make to employees upon retirement under labor law. </w:t>
      </w:r>
      <w:r w:rsidR="005648AB" w:rsidRPr="00563948">
        <w:rPr>
          <w:rFonts w:ascii="Arial" w:hAnsi="Arial" w:cs="Arial"/>
          <w:color w:val="000000"/>
          <w:sz w:val="22"/>
          <w:szCs w:val="22"/>
        </w:rPr>
        <w:t>The Group</w:t>
      </w:r>
      <w:r w:rsidR="00C11133" w:rsidRPr="00563948">
        <w:rPr>
          <w:rFonts w:ascii="Arial" w:hAnsi="Arial" w:cs="Arial"/>
          <w:color w:val="000000"/>
          <w:sz w:val="22"/>
          <w:szCs w:val="22"/>
        </w:rPr>
        <w:t xml:space="preserve"> </w:t>
      </w:r>
      <w:r w:rsidR="00E4453D" w:rsidRPr="00563948">
        <w:rPr>
          <w:rFonts w:ascii="Arial" w:hAnsi="Arial" w:cs="Arial"/>
          <w:color w:val="000000"/>
          <w:sz w:val="22"/>
          <w:szCs w:val="22"/>
        </w:rPr>
        <w:t>treats these severance payment obligations as a defined benefit plan.</w:t>
      </w:r>
      <w:r w:rsidR="009935B5" w:rsidRPr="00563948">
        <w:rPr>
          <w:rFonts w:ascii="Arial" w:hAnsi="Arial" w:cs="Arial"/>
          <w:color w:val="000000"/>
          <w:sz w:val="22"/>
          <w:szCs w:val="22"/>
        </w:rPr>
        <w:t xml:space="preserve"> </w:t>
      </w:r>
      <w:r w:rsidR="009935B5" w:rsidRPr="00563948">
        <w:rPr>
          <w:rFonts w:ascii="Arial" w:hAnsi="Arial" w:cs="Arial"/>
          <w:sz w:val="22"/>
          <w:szCs w:val="22"/>
        </w:rPr>
        <w:t xml:space="preserve">In addition, </w:t>
      </w:r>
      <w:r w:rsidR="005648AB" w:rsidRPr="00563948">
        <w:rPr>
          <w:rFonts w:ascii="Arial" w:hAnsi="Arial" w:cs="Arial"/>
          <w:sz w:val="22"/>
          <w:szCs w:val="22"/>
        </w:rPr>
        <w:t>the Group</w:t>
      </w:r>
      <w:r w:rsidR="00C20333" w:rsidRPr="00563948">
        <w:rPr>
          <w:rFonts w:ascii="Arial" w:hAnsi="Arial" w:cs="Arial"/>
          <w:sz w:val="22"/>
          <w:szCs w:val="22"/>
        </w:rPr>
        <w:t xml:space="preserve"> </w:t>
      </w:r>
      <w:r w:rsidR="009935B5" w:rsidRPr="00563948">
        <w:rPr>
          <w:rFonts w:ascii="Arial" w:hAnsi="Arial" w:cs="Arial"/>
          <w:sz w:val="22"/>
          <w:szCs w:val="22"/>
        </w:rPr>
        <w:t>provides other long-term employee benefit plan, namely long service awards.</w:t>
      </w:r>
    </w:p>
    <w:p w14:paraId="189DB0C0" w14:textId="77777777" w:rsidR="00E4453D" w:rsidRPr="00563948"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563948">
        <w:rPr>
          <w:rFonts w:ascii="Arial" w:hAnsi="Arial" w:cs="Arial"/>
          <w:color w:val="000000"/>
          <w:sz w:val="22"/>
          <w:szCs w:val="22"/>
        </w:rPr>
        <w:tab/>
      </w:r>
      <w:r w:rsidR="00E4453D" w:rsidRPr="00563948">
        <w:rPr>
          <w:rFonts w:ascii="Arial" w:hAnsi="Arial" w:cs="Arial"/>
          <w:color w:val="000000"/>
          <w:sz w:val="22"/>
          <w:szCs w:val="22"/>
        </w:rPr>
        <w:t>The obligation under the defined benefit plan</w:t>
      </w:r>
      <w:r w:rsidR="009935B5" w:rsidRPr="00563948">
        <w:rPr>
          <w:rFonts w:ascii="Arial" w:hAnsi="Arial" w:cs="Arial"/>
          <w:color w:val="000000"/>
          <w:sz w:val="22"/>
          <w:szCs w:val="22"/>
        </w:rPr>
        <w:t xml:space="preserve"> and other long-term employee benefit plans</w:t>
      </w:r>
      <w:r w:rsidR="00E4453D" w:rsidRPr="00563948">
        <w:rPr>
          <w:rFonts w:ascii="Arial" w:hAnsi="Arial" w:cs="Arial"/>
          <w:color w:val="000000"/>
          <w:sz w:val="22"/>
          <w:szCs w:val="22"/>
        </w:rPr>
        <w:t xml:space="preserve"> is determined by a professionally qualified independent actuary based on actuarial techniques, using the projected unit credit method.</w:t>
      </w:r>
    </w:p>
    <w:p w14:paraId="74927284" w14:textId="77777777" w:rsidR="00580B37" w:rsidRPr="00563948"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563948">
        <w:rPr>
          <w:rFonts w:ascii="Arial" w:hAnsi="Arial" w:cs="Arial"/>
          <w:color w:val="000000"/>
          <w:sz w:val="22"/>
          <w:szCs w:val="22"/>
        </w:rPr>
        <w:tab/>
      </w:r>
      <w:r w:rsidR="00580B37" w:rsidRPr="00563948">
        <w:rPr>
          <w:rFonts w:ascii="Arial" w:hAnsi="Arial" w:cs="Arial"/>
          <w:color w:val="000000"/>
          <w:sz w:val="22"/>
          <w:szCs w:val="22"/>
        </w:rPr>
        <w:t xml:space="preserve">Actuarial gains and losses arising from post-employment benefits are </w:t>
      </w:r>
      <w:proofErr w:type="spellStart"/>
      <w:r w:rsidR="00DB53CA" w:rsidRPr="00563948">
        <w:rPr>
          <w:rFonts w:ascii="Arial" w:hAnsi="Arial" w:cs="Arial"/>
          <w:color w:val="000000"/>
          <w:sz w:val="22"/>
          <w:szCs w:val="22"/>
        </w:rPr>
        <w:t>recognised</w:t>
      </w:r>
      <w:proofErr w:type="spellEnd"/>
      <w:r w:rsidR="00DB53CA" w:rsidRPr="00563948">
        <w:rPr>
          <w:rFonts w:ascii="Arial" w:hAnsi="Arial" w:cs="Arial"/>
          <w:color w:val="000000"/>
          <w:sz w:val="22"/>
          <w:szCs w:val="22"/>
        </w:rPr>
        <w:t xml:space="preserve"> immediately in other comprehensive income.</w:t>
      </w:r>
    </w:p>
    <w:p w14:paraId="2DC0E787" w14:textId="7F513CBB" w:rsidR="00F75CBE" w:rsidRPr="00563948" w:rsidRDefault="006D368A" w:rsidP="00F75CBE">
      <w:pPr>
        <w:tabs>
          <w:tab w:val="left" w:pos="1440"/>
        </w:tabs>
        <w:spacing w:before="120" w:after="120" w:line="380" w:lineRule="exact"/>
        <w:ind w:left="540" w:hanging="540"/>
        <w:jc w:val="thaiDistribute"/>
        <w:outlineLvl w:val="0"/>
        <w:rPr>
          <w:rFonts w:ascii="Arial" w:hAnsi="Arial" w:cstheme="minorBidi"/>
          <w:color w:val="000000"/>
          <w:sz w:val="22"/>
          <w:szCs w:val="22"/>
        </w:rPr>
      </w:pPr>
      <w:r w:rsidRPr="00563948">
        <w:rPr>
          <w:rFonts w:ascii="Arial" w:hAnsi="Arial" w:cs="Arial"/>
          <w:color w:val="000000"/>
          <w:sz w:val="22"/>
          <w:szCs w:val="22"/>
        </w:rPr>
        <w:tab/>
        <w:t xml:space="preserve">Past service costs are </w:t>
      </w:r>
      <w:proofErr w:type="spellStart"/>
      <w:r w:rsidRPr="00563948">
        <w:rPr>
          <w:rFonts w:ascii="Arial" w:hAnsi="Arial" w:cs="Arial"/>
          <w:color w:val="000000"/>
          <w:sz w:val="22"/>
          <w:szCs w:val="22"/>
        </w:rPr>
        <w:t>recogni</w:t>
      </w:r>
      <w:r w:rsidR="001118C4">
        <w:rPr>
          <w:rFonts w:ascii="Arial" w:hAnsi="Arial" w:cs="Arial"/>
          <w:color w:val="000000"/>
          <w:sz w:val="22"/>
          <w:szCs w:val="22"/>
        </w:rPr>
        <w:t>s</w:t>
      </w:r>
      <w:r w:rsidRPr="00563948">
        <w:rPr>
          <w:rFonts w:ascii="Arial" w:hAnsi="Arial" w:cs="Arial"/>
          <w:color w:val="000000"/>
          <w:sz w:val="22"/>
          <w:szCs w:val="22"/>
        </w:rPr>
        <w:t>ed</w:t>
      </w:r>
      <w:proofErr w:type="spellEnd"/>
      <w:r w:rsidRPr="00563948">
        <w:rPr>
          <w:rFonts w:ascii="Arial" w:hAnsi="Arial" w:cs="Arial"/>
          <w:color w:val="000000"/>
          <w:sz w:val="22"/>
          <w:szCs w:val="22"/>
        </w:rPr>
        <w:t xml:space="preserve"> in profit or loss on the earlier of the date of the plan amendment or curtailment and the date that the Company recognizes restructuring-related costs</w:t>
      </w:r>
      <w:r w:rsidRPr="00563948">
        <w:rPr>
          <w:rFonts w:ascii="Arial" w:hAnsi="Arial" w:cs="Arial" w:hint="cs"/>
          <w:color w:val="000000"/>
          <w:sz w:val="22"/>
          <w:szCs w:val="22"/>
          <w:cs/>
        </w:rPr>
        <w:t>.</w:t>
      </w:r>
    </w:p>
    <w:p w14:paraId="02DA4802" w14:textId="3865A03C" w:rsidR="00580B37" w:rsidRPr="00563948" w:rsidRDefault="00130E86" w:rsidP="00F75CBE">
      <w:pPr>
        <w:tabs>
          <w:tab w:val="left" w:pos="1440"/>
        </w:tabs>
        <w:spacing w:before="120" w:after="120" w:line="380" w:lineRule="exact"/>
        <w:ind w:left="540" w:hanging="540"/>
        <w:jc w:val="thaiDistribute"/>
        <w:outlineLvl w:val="0"/>
        <w:rPr>
          <w:rStyle w:val="SubtleEmphasis"/>
          <w:rFonts w:ascii="Arial" w:hAnsi="Arial" w:cs="Arial"/>
          <w:i w:val="0"/>
          <w:iCs w:val="0"/>
          <w:color w:val="000000"/>
          <w:sz w:val="22"/>
          <w:szCs w:val="22"/>
        </w:rPr>
      </w:pPr>
      <w:r w:rsidRPr="00563948">
        <w:rPr>
          <w:rFonts w:ascii="Arial" w:hAnsi="Arial" w:cs="Arial"/>
          <w:b/>
          <w:bCs/>
          <w:sz w:val="22"/>
          <w:szCs w:val="22"/>
        </w:rPr>
        <w:t>4</w:t>
      </w:r>
      <w:r w:rsidR="00580B37" w:rsidRPr="00563948">
        <w:rPr>
          <w:rFonts w:ascii="Arial" w:hAnsi="Arial" w:cs="Arial"/>
          <w:b/>
          <w:bCs/>
          <w:sz w:val="22"/>
          <w:szCs w:val="22"/>
        </w:rPr>
        <w:t>.</w:t>
      </w:r>
      <w:r w:rsidR="007E4EE1" w:rsidRPr="00563948">
        <w:rPr>
          <w:rFonts w:ascii="Arial" w:hAnsi="Arial" w:cs="Arial"/>
          <w:b/>
          <w:bCs/>
          <w:sz w:val="22"/>
          <w:szCs w:val="22"/>
        </w:rPr>
        <w:t>1</w:t>
      </w:r>
      <w:r w:rsidR="00F21082" w:rsidRPr="00563948">
        <w:rPr>
          <w:rFonts w:ascii="Arial" w:hAnsi="Arial" w:cs="Arial"/>
          <w:b/>
          <w:bCs/>
          <w:sz w:val="22"/>
          <w:szCs w:val="22"/>
          <w:cs/>
        </w:rPr>
        <w:t>3</w:t>
      </w:r>
      <w:r w:rsidR="00580B37" w:rsidRPr="00563948">
        <w:rPr>
          <w:rFonts w:ascii="Arial" w:hAnsi="Arial" w:cs="Arial"/>
          <w:b/>
          <w:bCs/>
          <w:sz w:val="22"/>
          <w:szCs w:val="22"/>
        </w:rPr>
        <w:tab/>
        <w:t>Provisions</w:t>
      </w:r>
    </w:p>
    <w:p w14:paraId="0B09329F" w14:textId="1B1E0D9C" w:rsidR="00580B37" w:rsidRPr="00563948" w:rsidRDefault="00CE412B" w:rsidP="00480C16">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00580B37" w:rsidRPr="00563948">
        <w:rPr>
          <w:rFonts w:ascii="Arial" w:hAnsi="Arial" w:cs="Arial"/>
          <w:sz w:val="22"/>
          <w:szCs w:val="22"/>
        </w:rPr>
        <w:t xml:space="preserve">Provisions are </w:t>
      </w:r>
      <w:proofErr w:type="spellStart"/>
      <w:r w:rsidR="00580B37" w:rsidRPr="00563948">
        <w:rPr>
          <w:rFonts w:ascii="Arial" w:hAnsi="Arial" w:cs="Arial"/>
          <w:sz w:val="22"/>
          <w:szCs w:val="22"/>
        </w:rPr>
        <w:t>recognised</w:t>
      </w:r>
      <w:proofErr w:type="spellEnd"/>
      <w:r w:rsidR="00580B37" w:rsidRPr="00563948">
        <w:rPr>
          <w:rFonts w:ascii="Arial" w:hAnsi="Arial" w:cs="Arial"/>
          <w:sz w:val="22"/>
          <w:szCs w:val="22"/>
        </w:rPr>
        <w:t xml:space="preserve"> when </w:t>
      </w:r>
      <w:r w:rsidR="005648AB" w:rsidRPr="00563948">
        <w:rPr>
          <w:rFonts w:ascii="Arial" w:hAnsi="Arial" w:cs="Arial"/>
          <w:sz w:val="22"/>
          <w:szCs w:val="22"/>
        </w:rPr>
        <w:t>the Group</w:t>
      </w:r>
      <w:r w:rsidR="00580B37" w:rsidRPr="00563948">
        <w:rPr>
          <w:rFonts w:ascii="Arial" w:hAnsi="Arial" w:cs="Arial"/>
          <w:sz w:val="22"/>
          <w:szCs w:val="22"/>
        </w:rPr>
        <w:t xml:space="preserve"> </w:t>
      </w:r>
      <w:r w:rsidR="001903A7" w:rsidRPr="00563948">
        <w:rPr>
          <w:rFonts w:ascii="Arial" w:hAnsi="Arial" w:cs="Arial"/>
          <w:color w:val="000000"/>
          <w:sz w:val="22"/>
          <w:szCs w:val="22"/>
        </w:rPr>
        <w:t>ha</w:t>
      </w:r>
      <w:r w:rsidR="001118C4">
        <w:rPr>
          <w:rFonts w:ascii="Arial" w:hAnsi="Arial" w:cs="Arial"/>
          <w:color w:val="000000"/>
          <w:sz w:val="22"/>
          <w:szCs w:val="22"/>
        </w:rPr>
        <w:t>s</w:t>
      </w:r>
      <w:r w:rsidR="001903A7" w:rsidRPr="00563948">
        <w:rPr>
          <w:rFonts w:ascii="Arial" w:hAnsi="Arial" w:cs="Arial"/>
          <w:color w:val="000000"/>
          <w:sz w:val="22"/>
          <w:szCs w:val="22"/>
        </w:rPr>
        <w:t xml:space="preserve"> </w:t>
      </w:r>
      <w:r w:rsidR="00580B37" w:rsidRPr="00563948">
        <w:rPr>
          <w:rFonts w:ascii="Arial" w:hAnsi="Arial" w:cs="Arial"/>
          <w:sz w:val="22"/>
          <w:szCs w:val="22"/>
        </w:rPr>
        <w:t xml:space="preserve">a present obligation </w:t>
      </w:r>
      <w:proofErr w:type="gramStart"/>
      <w:r w:rsidR="00580B37" w:rsidRPr="00563948">
        <w:rPr>
          <w:rFonts w:ascii="Arial" w:hAnsi="Arial" w:cs="Arial"/>
          <w:sz w:val="22"/>
          <w:szCs w:val="22"/>
        </w:rPr>
        <w:t>as a result of</w:t>
      </w:r>
      <w:proofErr w:type="gramEnd"/>
      <w:r w:rsidR="00580B37" w:rsidRPr="00563948">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7AE7B296" w14:textId="27869EA0" w:rsidR="00580B37" w:rsidRPr="00563948" w:rsidRDefault="00130E86" w:rsidP="00D31A48">
      <w:pPr>
        <w:tabs>
          <w:tab w:val="left" w:pos="1440"/>
        </w:tabs>
        <w:spacing w:before="120" w:after="120" w:line="380" w:lineRule="exact"/>
        <w:ind w:left="540" w:hanging="540"/>
        <w:jc w:val="thaiDistribute"/>
        <w:outlineLvl w:val="0"/>
        <w:rPr>
          <w:rFonts w:ascii="Arial" w:hAnsi="Arial" w:cs="Arial"/>
          <w:i/>
          <w:iCs/>
          <w:sz w:val="22"/>
          <w:szCs w:val="22"/>
          <w:cs/>
        </w:rPr>
      </w:pPr>
      <w:r w:rsidRPr="00563948">
        <w:rPr>
          <w:rFonts w:ascii="Arial" w:hAnsi="Arial" w:cs="Arial"/>
          <w:b/>
          <w:bCs/>
          <w:sz w:val="22"/>
          <w:szCs w:val="22"/>
        </w:rPr>
        <w:t>4</w:t>
      </w:r>
      <w:r w:rsidR="00580B37" w:rsidRPr="00563948">
        <w:rPr>
          <w:rFonts w:ascii="Arial" w:hAnsi="Arial" w:cs="Arial"/>
          <w:b/>
          <w:bCs/>
          <w:sz w:val="22"/>
          <w:szCs w:val="22"/>
        </w:rPr>
        <w:t>.</w:t>
      </w:r>
      <w:r w:rsidR="007E4EE1" w:rsidRPr="00563948">
        <w:rPr>
          <w:rFonts w:ascii="Arial" w:hAnsi="Arial" w:cs="Arial"/>
          <w:b/>
          <w:bCs/>
          <w:sz w:val="22"/>
          <w:szCs w:val="22"/>
        </w:rPr>
        <w:t>1</w:t>
      </w:r>
      <w:r w:rsidR="00F21082" w:rsidRPr="00563948">
        <w:rPr>
          <w:rFonts w:ascii="Arial" w:hAnsi="Arial" w:cs="Arial"/>
          <w:b/>
          <w:bCs/>
          <w:sz w:val="22"/>
          <w:szCs w:val="22"/>
          <w:cs/>
        </w:rPr>
        <w:t>4</w:t>
      </w:r>
      <w:r w:rsidR="00580B37" w:rsidRPr="00563948">
        <w:rPr>
          <w:rFonts w:ascii="Arial" w:hAnsi="Arial" w:cs="Arial"/>
          <w:b/>
          <w:bCs/>
          <w:sz w:val="22"/>
          <w:szCs w:val="22"/>
        </w:rPr>
        <w:tab/>
        <w:t xml:space="preserve">Income tax </w:t>
      </w:r>
    </w:p>
    <w:p w14:paraId="25BB1780" w14:textId="77777777" w:rsidR="00580B37" w:rsidRPr="00563948" w:rsidRDefault="00580B37" w:rsidP="00D31A48">
      <w:pPr>
        <w:tabs>
          <w:tab w:val="left" w:pos="1440"/>
        </w:tabs>
        <w:spacing w:before="120" w:after="120" w:line="380" w:lineRule="exact"/>
        <w:ind w:left="540" w:hanging="540"/>
        <w:jc w:val="thaiDistribute"/>
        <w:outlineLvl w:val="0"/>
        <w:rPr>
          <w:rFonts w:ascii="Arial" w:hAnsi="Arial" w:cs="Arial"/>
          <w:b/>
          <w:bCs/>
          <w:spacing w:val="-2"/>
          <w:sz w:val="22"/>
          <w:szCs w:val="22"/>
        </w:rPr>
      </w:pPr>
      <w:r w:rsidRPr="00563948">
        <w:rPr>
          <w:rFonts w:ascii="Arial" w:hAnsi="Arial" w:cs="Arial"/>
          <w:sz w:val="22"/>
          <w:szCs w:val="22"/>
        </w:rPr>
        <w:tab/>
      </w:r>
      <w:r w:rsidRPr="00563948">
        <w:rPr>
          <w:rFonts w:ascii="Arial" w:hAnsi="Arial" w:cs="Arial"/>
          <w:spacing w:val="-2"/>
          <w:sz w:val="22"/>
          <w:szCs w:val="22"/>
        </w:rPr>
        <w:t>Income tax expense represents the sum of corporate income tax currently payable and deferred tax.</w:t>
      </w:r>
    </w:p>
    <w:p w14:paraId="15814D2A" w14:textId="54D42F6B" w:rsidR="00580B37" w:rsidRPr="00563948" w:rsidRDefault="001B7963" w:rsidP="00F1598A">
      <w:pPr>
        <w:overflowPunct/>
        <w:autoSpaceDE/>
        <w:autoSpaceDN/>
        <w:adjustRightInd/>
        <w:spacing w:before="120" w:after="120" w:line="380" w:lineRule="exact"/>
        <w:ind w:left="540" w:hanging="540"/>
        <w:textAlignment w:val="auto"/>
        <w:rPr>
          <w:rFonts w:ascii="Arial" w:hAnsi="Arial" w:cs="Arial"/>
          <w:b/>
          <w:bCs/>
          <w:sz w:val="22"/>
          <w:szCs w:val="22"/>
        </w:rPr>
      </w:pPr>
      <w:r w:rsidRPr="00563948">
        <w:rPr>
          <w:rFonts w:ascii="Arial" w:hAnsi="Arial" w:cs="Arial"/>
          <w:b/>
          <w:bCs/>
          <w:sz w:val="22"/>
          <w:szCs w:val="22"/>
        </w:rPr>
        <w:tab/>
      </w:r>
      <w:r w:rsidR="00580B37" w:rsidRPr="00563948">
        <w:rPr>
          <w:rFonts w:ascii="Arial" w:hAnsi="Arial" w:cs="Arial"/>
          <w:b/>
          <w:bCs/>
          <w:sz w:val="22"/>
          <w:szCs w:val="22"/>
        </w:rPr>
        <w:t>Current tax</w:t>
      </w:r>
    </w:p>
    <w:p w14:paraId="1C79F88F" w14:textId="77777777" w:rsidR="00580B37" w:rsidRPr="00563948"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00580B37" w:rsidRPr="00563948">
        <w:rPr>
          <w:rFonts w:ascii="Arial" w:hAnsi="Arial" w:cs="Arial"/>
          <w:sz w:val="22"/>
          <w:szCs w:val="22"/>
        </w:rPr>
        <w:t>Current income tax is provided in the accounts at the amount expected to be paid to the taxation authorities, based on taxable profits determined in accordance with tax legislation.</w:t>
      </w:r>
    </w:p>
    <w:p w14:paraId="0E41578D" w14:textId="77777777" w:rsidR="00580B37" w:rsidRPr="00563948" w:rsidRDefault="00CE412B" w:rsidP="00D31A48">
      <w:pPr>
        <w:overflowPunct/>
        <w:autoSpaceDE/>
        <w:autoSpaceDN/>
        <w:adjustRightInd/>
        <w:spacing w:before="120" w:after="120" w:line="380" w:lineRule="exact"/>
        <w:ind w:left="540" w:hanging="540"/>
        <w:textAlignment w:val="auto"/>
        <w:rPr>
          <w:rFonts w:ascii="Arial" w:hAnsi="Arial" w:cs="Arial"/>
          <w:b/>
          <w:bCs/>
          <w:sz w:val="22"/>
          <w:szCs w:val="22"/>
        </w:rPr>
      </w:pPr>
      <w:r w:rsidRPr="00563948">
        <w:rPr>
          <w:rFonts w:ascii="Arial" w:hAnsi="Arial" w:cs="Arial"/>
          <w:b/>
          <w:bCs/>
          <w:sz w:val="22"/>
          <w:szCs w:val="22"/>
        </w:rPr>
        <w:tab/>
      </w:r>
      <w:r w:rsidR="00580B37" w:rsidRPr="00563948">
        <w:rPr>
          <w:rFonts w:ascii="Arial" w:hAnsi="Arial" w:cs="Arial"/>
          <w:b/>
          <w:bCs/>
          <w:sz w:val="22"/>
          <w:szCs w:val="22"/>
        </w:rPr>
        <w:t>Deferred tax</w:t>
      </w:r>
    </w:p>
    <w:p w14:paraId="7BC86847" w14:textId="77777777" w:rsidR="00580B37" w:rsidRPr="00563948"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00580B37" w:rsidRPr="00563948">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556480" w14:textId="77777777" w:rsidR="00580B37" w:rsidRPr="00563948" w:rsidRDefault="00136DEB" w:rsidP="001118C4">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lastRenderedPageBreak/>
        <w:tab/>
      </w:r>
      <w:r w:rsidR="005648AB" w:rsidRPr="00563948">
        <w:rPr>
          <w:rFonts w:ascii="Arial" w:hAnsi="Arial" w:cs="Arial"/>
          <w:sz w:val="22"/>
          <w:szCs w:val="22"/>
        </w:rPr>
        <w:t>The Group</w:t>
      </w:r>
      <w:r w:rsidR="00C20333" w:rsidRPr="00563948">
        <w:rPr>
          <w:rFonts w:ascii="Arial" w:hAnsi="Arial" w:cs="Arial"/>
          <w:sz w:val="22"/>
          <w:szCs w:val="22"/>
        </w:rPr>
        <w:t xml:space="preserve"> </w:t>
      </w:r>
      <w:proofErr w:type="spellStart"/>
      <w:r w:rsidR="00580B37" w:rsidRPr="00563948">
        <w:rPr>
          <w:rFonts w:ascii="Arial" w:hAnsi="Arial" w:cs="Arial"/>
          <w:sz w:val="22"/>
          <w:szCs w:val="22"/>
        </w:rPr>
        <w:t>recognise</w:t>
      </w:r>
      <w:r w:rsidR="00DB53CA" w:rsidRPr="00563948">
        <w:rPr>
          <w:rFonts w:ascii="Arial" w:hAnsi="Arial" w:cs="Arial"/>
          <w:sz w:val="22"/>
          <w:szCs w:val="22"/>
        </w:rPr>
        <w:t>s</w:t>
      </w:r>
      <w:proofErr w:type="spellEnd"/>
      <w:r w:rsidR="00580B37" w:rsidRPr="00563948">
        <w:rPr>
          <w:rFonts w:ascii="Arial" w:hAnsi="Arial" w:cs="Arial"/>
          <w:sz w:val="22"/>
          <w:szCs w:val="22"/>
        </w:rPr>
        <w:t xml:space="preserve"> deferred tax liabilities for all taxable temporary differences while </w:t>
      </w:r>
      <w:r w:rsidR="00DB53CA" w:rsidRPr="00563948">
        <w:rPr>
          <w:rFonts w:ascii="Arial" w:hAnsi="Arial" w:cs="Arial"/>
          <w:sz w:val="22"/>
          <w:szCs w:val="22"/>
        </w:rPr>
        <w:t>it</w:t>
      </w:r>
      <w:r w:rsidR="00580B37" w:rsidRPr="00563948">
        <w:rPr>
          <w:rFonts w:ascii="Arial" w:hAnsi="Arial" w:cs="Arial"/>
          <w:sz w:val="22"/>
          <w:szCs w:val="22"/>
        </w:rPr>
        <w:t xml:space="preserve"> </w:t>
      </w:r>
      <w:proofErr w:type="spellStart"/>
      <w:r w:rsidR="00580B37" w:rsidRPr="00563948">
        <w:rPr>
          <w:rFonts w:ascii="Arial" w:hAnsi="Arial" w:cs="Arial"/>
          <w:sz w:val="22"/>
          <w:szCs w:val="22"/>
        </w:rPr>
        <w:t>recognise</w:t>
      </w:r>
      <w:r w:rsidR="00DB53CA" w:rsidRPr="00563948">
        <w:rPr>
          <w:rFonts w:ascii="Arial" w:hAnsi="Arial" w:cs="Arial"/>
          <w:sz w:val="22"/>
          <w:szCs w:val="22"/>
        </w:rPr>
        <w:t>s</w:t>
      </w:r>
      <w:proofErr w:type="spellEnd"/>
      <w:r w:rsidR="00580B37" w:rsidRPr="00563948">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80B37" w:rsidRPr="00563948">
        <w:rPr>
          <w:rFonts w:ascii="Arial" w:hAnsi="Arial" w:cs="Arial"/>
          <w:sz w:val="22"/>
          <w:szCs w:val="22"/>
        </w:rPr>
        <w:t>utilised</w:t>
      </w:r>
      <w:proofErr w:type="spellEnd"/>
      <w:r w:rsidR="00580B37" w:rsidRPr="00563948">
        <w:rPr>
          <w:rFonts w:ascii="Arial" w:hAnsi="Arial" w:cs="Arial"/>
          <w:sz w:val="22"/>
          <w:szCs w:val="22"/>
        </w:rPr>
        <w:t>.</w:t>
      </w:r>
    </w:p>
    <w:p w14:paraId="30FD7451" w14:textId="77777777" w:rsidR="00580B37" w:rsidRPr="00563948" w:rsidRDefault="00580B37" w:rsidP="001118C4">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t xml:space="preserve">At each reporting date, </w:t>
      </w:r>
      <w:r w:rsidR="005648AB" w:rsidRPr="00563948">
        <w:rPr>
          <w:rFonts w:ascii="Arial" w:hAnsi="Arial" w:cs="Arial"/>
          <w:sz w:val="22"/>
          <w:szCs w:val="22"/>
        </w:rPr>
        <w:t>the Group</w:t>
      </w:r>
      <w:r w:rsidR="00C20333" w:rsidRPr="00563948">
        <w:rPr>
          <w:rFonts w:ascii="Arial" w:hAnsi="Arial" w:cs="Arial"/>
          <w:sz w:val="22"/>
          <w:szCs w:val="22"/>
        </w:rPr>
        <w:t xml:space="preserve"> </w:t>
      </w:r>
      <w:r w:rsidRPr="00563948">
        <w:rPr>
          <w:rFonts w:ascii="Arial" w:hAnsi="Arial" w:cs="Arial"/>
          <w:sz w:val="22"/>
          <w:szCs w:val="22"/>
        </w:rPr>
        <w:t>review</w:t>
      </w:r>
      <w:r w:rsidR="00DB53CA" w:rsidRPr="00563948">
        <w:rPr>
          <w:rFonts w:ascii="Arial" w:hAnsi="Arial" w:cs="Arial"/>
          <w:sz w:val="22"/>
          <w:szCs w:val="22"/>
        </w:rPr>
        <w:t>s</w:t>
      </w:r>
      <w:r w:rsidRPr="00563948">
        <w:rPr>
          <w:rFonts w:ascii="Arial" w:hAnsi="Arial" w:cs="Arial"/>
          <w:sz w:val="22"/>
          <w:szCs w:val="22"/>
        </w:rPr>
        <w:t xml:space="preserve"> and reduce</w:t>
      </w:r>
      <w:r w:rsidR="00DB53CA" w:rsidRPr="00563948">
        <w:rPr>
          <w:rFonts w:ascii="Arial" w:hAnsi="Arial" w:cs="Arial"/>
          <w:sz w:val="22"/>
          <w:szCs w:val="22"/>
        </w:rPr>
        <w:t>s</w:t>
      </w:r>
      <w:r w:rsidRPr="00563948">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563948">
        <w:rPr>
          <w:rFonts w:ascii="Arial" w:hAnsi="Arial" w:cs="Arial"/>
          <w:sz w:val="22"/>
          <w:szCs w:val="22"/>
        </w:rPr>
        <w:t>utilised</w:t>
      </w:r>
      <w:proofErr w:type="spellEnd"/>
      <w:r w:rsidRPr="00563948">
        <w:rPr>
          <w:rFonts w:ascii="Arial" w:hAnsi="Arial" w:cs="Arial"/>
          <w:sz w:val="22"/>
          <w:szCs w:val="22"/>
        </w:rPr>
        <w:t>.</w:t>
      </w:r>
    </w:p>
    <w:p w14:paraId="06641DE6" w14:textId="77777777" w:rsidR="00580B37" w:rsidRPr="00563948" w:rsidRDefault="00CE412B" w:rsidP="001118C4">
      <w:pPr>
        <w:tabs>
          <w:tab w:val="left" w:pos="360"/>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563948">
        <w:rPr>
          <w:rFonts w:ascii="Arial" w:hAnsi="Arial" w:cs="Arial"/>
          <w:sz w:val="22"/>
          <w:szCs w:val="22"/>
        </w:rPr>
        <w:tab/>
      </w:r>
      <w:r w:rsidRPr="00563948">
        <w:rPr>
          <w:rFonts w:ascii="Arial" w:hAnsi="Arial" w:cs="Arial"/>
          <w:sz w:val="22"/>
          <w:szCs w:val="22"/>
        </w:rPr>
        <w:tab/>
      </w:r>
      <w:r w:rsidR="005648AB" w:rsidRPr="00563948">
        <w:rPr>
          <w:rFonts w:ascii="Arial" w:hAnsi="Arial" w:cs="Arial"/>
          <w:sz w:val="22"/>
          <w:szCs w:val="22"/>
        </w:rPr>
        <w:t>The Group</w:t>
      </w:r>
      <w:r w:rsidR="00C20333" w:rsidRPr="00563948">
        <w:rPr>
          <w:rFonts w:ascii="Arial" w:hAnsi="Arial" w:cs="Arial"/>
          <w:sz w:val="22"/>
          <w:szCs w:val="22"/>
        </w:rPr>
        <w:t xml:space="preserve"> </w:t>
      </w:r>
      <w:r w:rsidR="00580B37" w:rsidRPr="00563948">
        <w:rPr>
          <w:rFonts w:ascii="Arial" w:hAnsi="Arial" w:cs="Arial"/>
          <w:sz w:val="22"/>
          <w:szCs w:val="22"/>
        </w:rPr>
        <w:t>record</w:t>
      </w:r>
      <w:r w:rsidR="00DB53CA" w:rsidRPr="00563948">
        <w:rPr>
          <w:rFonts w:ascii="Arial" w:hAnsi="Arial" w:cs="Arial"/>
          <w:sz w:val="22"/>
          <w:szCs w:val="22"/>
        </w:rPr>
        <w:t>s</w:t>
      </w:r>
      <w:r w:rsidR="00580B37" w:rsidRPr="00563948">
        <w:rPr>
          <w:rFonts w:ascii="Arial" w:hAnsi="Arial" w:cs="Arial"/>
          <w:sz w:val="22"/>
          <w:szCs w:val="22"/>
        </w:rPr>
        <w:t xml:space="preserve"> deferred tax directly to shareholders' equity if the tax relates to items that are recorded directly to shareholders' equity</w:t>
      </w:r>
      <w:bookmarkEnd w:id="0"/>
      <w:r w:rsidR="00580B37" w:rsidRPr="00563948">
        <w:rPr>
          <w:rFonts w:ascii="Arial" w:hAnsi="Arial" w:cs="Arial"/>
          <w:sz w:val="22"/>
          <w:szCs w:val="22"/>
        </w:rPr>
        <w:t>.</w:t>
      </w:r>
      <w:r w:rsidR="00580B37" w:rsidRPr="00563948">
        <w:rPr>
          <w:rFonts w:ascii="Arial" w:hAnsi="Arial" w:cs="Arial"/>
          <w:sz w:val="22"/>
          <w:szCs w:val="22"/>
          <w:cs/>
        </w:rPr>
        <w:t xml:space="preserve"> </w:t>
      </w:r>
    </w:p>
    <w:p w14:paraId="49DBA532" w14:textId="5F90C4F1" w:rsidR="00216285" w:rsidRPr="00563948" w:rsidRDefault="00130E86" w:rsidP="001118C4">
      <w:pPr>
        <w:overflowPunct/>
        <w:autoSpaceDE/>
        <w:autoSpaceDN/>
        <w:adjustRightInd/>
        <w:spacing w:before="120" w:after="120" w:line="380" w:lineRule="exact"/>
        <w:textAlignment w:val="auto"/>
        <w:rPr>
          <w:rFonts w:ascii="Arial" w:hAnsi="Arial" w:cs="Arial"/>
          <w:b/>
          <w:bCs/>
          <w:sz w:val="22"/>
          <w:szCs w:val="22"/>
        </w:rPr>
      </w:pPr>
      <w:r w:rsidRPr="00563948">
        <w:rPr>
          <w:rFonts w:ascii="Arial" w:hAnsi="Arial" w:cs="Arial"/>
          <w:b/>
          <w:bCs/>
          <w:sz w:val="22"/>
          <w:szCs w:val="22"/>
        </w:rPr>
        <w:t>4</w:t>
      </w:r>
      <w:r w:rsidR="00216285" w:rsidRPr="00563948">
        <w:rPr>
          <w:rFonts w:ascii="Arial" w:hAnsi="Arial" w:cs="Arial"/>
          <w:b/>
          <w:bCs/>
          <w:sz w:val="22"/>
          <w:szCs w:val="22"/>
        </w:rPr>
        <w:t>.1</w:t>
      </w:r>
      <w:r w:rsidR="0006725D" w:rsidRPr="00563948">
        <w:rPr>
          <w:rFonts w:ascii="Arial" w:hAnsi="Arial" w:cs="Arial"/>
          <w:b/>
          <w:bCs/>
          <w:sz w:val="22"/>
          <w:szCs w:val="22"/>
          <w:cs/>
        </w:rPr>
        <w:t>5</w:t>
      </w:r>
      <w:r w:rsidR="0006725D" w:rsidRPr="00563948">
        <w:rPr>
          <w:rFonts w:ascii="Arial" w:hAnsi="Arial" w:cstheme="minorBidi" w:hint="cs"/>
          <w:b/>
          <w:bCs/>
          <w:sz w:val="22"/>
          <w:szCs w:val="22"/>
          <w:cs/>
        </w:rPr>
        <w:t xml:space="preserve">   </w:t>
      </w:r>
      <w:r w:rsidR="00216285" w:rsidRPr="00563948">
        <w:rPr>
          <w:rFonts w:ascii="Arial" w:hAnsi="Arial" w:cs="Arial"/>
          <w:b/>
          <w:bCs/>
          <w:sz w:val="22"/>
          <w:szCs w:val="22"/>
        </w:rPr>
        <w:t xml:space="preserve">Financial instruments  </w:t>
      </w:r>
    </w:p>
    <w:p w14:paraId="36C0E8CE" w14:textId="77777777" w:rsidR="00216285" w:rsidRPr="00563948"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563948">
        <w:rPr>
          <w:rFonts w:ascii="Arial" w:eastAsia="Arial Unicode MS" w:hAnsi="Arial" w:cs="Cordia New"/>
          <w:sz w:val="22"/>
          <w:szCs w:val="22"/>
        </w:rPr>
        <w:t>,</w:t>
      </w:r>
      <w:r w:rsidRPr="00563948">
        <w:rPr>
          <w:rFonts w:ascii="Arial" w:eastAsia="Arial Unicode MS" w:hAnsi="Arial" w:cs="Arial"/>
          <w:color w:val="FF0000"/>
          <w:sz w:val="22"/>
          <w:szCs w:val="22"/>
        </w:rPr>
        <w:t xml:space="preserve"> </w:t>
      </w:r>
      <w:r w:rsidRPr="00563948">
        <w:rPr>
          <w:rFonts w:ascii="Arial" w:eastAsia="Arial Unicode MS" w:hAnsi="Arial" w:cs="Arial"/>
          <w:sz w:val="22"/>
          <w:szCs w:val="22"/>
        </w:rPr>
        <w:t xml:space="preserve">are measured at the transaction price </w:t>
      </w:r>
      <w:r w:rsidRPr="00563948">
        <w:rPr>
          <w:rFonts w:ascii="Arial" w:eastAsia="Arial Unicode MS" w:hAnsi="Arial" w:cs="Cordia New"/>
          <w:sz w:val="22"/>
          <w:szCs w:val="22"/>
        </w:rPr>
        <w:t xml:space="preserve">as disclosed in the accounting policy relating to revenue recognition. </w:t>
      </w:r>
    </w:p>
    <w:p w14:paraId="21AFF79C" w14:textId="77777777" w:rsidR="00216285" w:rsidRPr="00563948" w:rsidRDefault="00216285" w:rsidP="001118C4">
      <w:pPr>
        <w:spacing w:before="120" w:after="120" w:line="380" w:lineRule="exact"/>
        <w:ind w:left="540"/>
        <w:jc w:val="thaiDistribute"/>
        <w:textAlignment w:val="auto"/>
        <w:rPr>
          <w:rFonts w:ascii="Arial" w:eastAsia="Arial" w:hAnsi="Arial" w:cs="Arial"/>
          <w:sz w:val="22"/>
          <w:szCs w:val="22"/>
        </w:rPr>
      </w:pPr>
      <w:r w:rsidRPr="00563948">
        <w:rPr>
          <w:rFonts w:ascii="Arial" w:eastAsia="Arial Unicode MS" w:hAnsi="Arial" w:cs="Arial"/>
          <w:b/>
          <w:bCs/>
          <w:sz w:val="22"/>
          <w:szCs w:val="22"/>
        </w:rPr>
        <w:t>Classification and measurement of financial assets</w:t>
      </w:r>
    </w:p>
    <w:p w14:paraId="76BAEE2A" w14:textId="77777777" w:rsidR="00216285" w:rsidRPr="00563948"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Unicode MS" w:hAnsi="Arial" w:cs="Arial"/>
          <w:sz w:val="22"/>
          <w:szCs w:val="22"/>
        </w:rPr>
        <w:t xml:space="preserve">Financial assets are classified, at initial recognition, as to be subsequently measured at </w:t>
      </w:r>
      <w:proofErr w:type="spellStart"/>
      <w:r w:rsidRPr="00563948">
        <w:rPr>
          <w:rFonts w:ascii="Arial" w:eastAsia="Arial Unicode MS" w:hAnsi="Arial" w:cs="Arial"/>
          <w:sz w:val="22"/>
          <w:szCs w:val="22"/>
        </w:rPr>
        <w:t>amortised</w:t>
      </w:r>
      <w:proofErr w:type="spellEnd"/>
      <w:r w:rsidRPr="00563948">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563948">
        <w:rPr>
          <w:rFonts w:ascii="Arial" w:eastAsia="Arial Unicode MS" w:hAnsi="Arial" w:cs="Cordia New" w:hint="cs"/>
          <w:sz w:val="22"/>
          <w:szCs w:val="22"/>
          <w:cs/>
        </w:rPr>
        <w:t xml:space="preserve"> </w:t>
      </w:r>
    </w:p>
    <w:p w14:paraId="7C4FC0EF" w14:textId="77777777" w:rsidR="00216285" w:rsidRPr="00563948"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563948">
        <w:rPr>
          <w:rFonts w:ascii="Arial" w:eastAsia="Arial Unicode MS" w:hAnsi="Arial" w:cs="Arial"/>
          <w:b/>
          <w:bCs/>
          <w:i/>
          <w:iCs/>
          <w:sz w:val="22"/>
          <w:szCs w:val="22"/>
        </w:rPr>
        <w:t xml:space="preserve">Financial assets at </w:t>
      </w:r>
      <w:proofErr w:type="spellStart"/>
      <w:r w:rsidRPr="00563948">
        <w:rPr>
          <w:rFonts w:ascii="Arial" w:eastAsia="Arial Unicode MS" w:hAnsi="Arial" w:cs="Arial"/>
          <w:b/>
          <w:bCs/>
          <w:i/>
          <w:iCs/>
          <w:sz w:val="22"/>
          <w:szCs w:val="22"/>
        </w:rPr>
        <w:t>amortised</w:t>
      </w:r>
      <w:proofErr w:type="spellEnd"/>
      <w:r w:rsidRPr="00563948">
        <w:rPr>
          <w:rFonts w:ascii="Arial" w:eastAsia="Arial Unicode MS" w:hAnsi="Arial" w:cs="Arial"/>
          <w:b/>
          <w:bCs/>
          <w:i/>
          <w:iCs/>
          <w:sz w:val="22"/>
          <w:szCs w:val="22"/>
        </w:rPr>
        <w:t xml:space="preserve"> cost </w:t>
      </w:r>
    </w:p>
    <w:p w14:paraId="1AA97E72" w14:textId="77777777" w:rsidR="00216285" w:rsidRPr="00563948"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Unicode MS" w:hAnsi="Arial" w:cs="Cordia New"/>
          <w:sz w:val="22"/>
          <w:szCs w:val="22"/>
        </w:rPr>
        <w:t xml:space="preserve">The Group measures financial assets at </w:t>
      </w:r>
      <w:proofErr w:type="spellStart"/>
      <w:r w:rsidRPr="00563948">
        <w:rPr>
          <w:rFonts w:ascii="Arial" w:eastAsia="Arial Unicode MS" w:hAnsi="Arial" w:cs="Cordia New"/>
          <w:sz w:val="22"/>
          <w:szCs w:val="22"/>
        </w:rPr>
        <w:t>amortised</w:t>
      </w:r>
      <w:proofErr w:type="spellEnd"/>
      <w:r w:rsidRPr="00563948">
        <w:rPr>
          <w:rFonts w:ascii="Arial" w:eastAsia="Arial Unicode MS" w:hAnsi="Arial" w:cs="Cordia New"/>
          <w:sz w:val="22"/>
          <w:szCs w:val="22"/>
        </w:rPr>
        <w:t xml:space="preserve"> cost if the financial asset is held </w:t>
      </w:r>
      <w:proofErr w:type="gramStart"/>
      <w:r w:rsidRPr="00563948">
        <w:rPr>
          <w:rFonts w:ascii="Arial" w:eastAsia="Arial Unicode MS" w:hAnsi="Arial" w:cs="Cordia New"/>
          <w:sz w:val="22"/>
          <w:szCs w:val="22"/>
        </w:rPr>
        <w:t>in order to</w:t>
      </w:r>
      <w:proofErr w:type="gramEnd"/>
      <w:r w:rsidRPr="00563948">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364AB5C" w14:textId="77777777" w:rsidR="00216285" w:rsidRPr="00563948"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Unicode MS" w:hAnsi="Arial" w:cs="Arial"/>
          <w:sz w:val="22"/>
          <w:szCs w:val="22"/>
        </w:rPr>
        <w:t xml:space="preserve">Financial assets at </w:t>
      </w:r>
      <w:proofErr w:type="spellStart"/>
      <w:r w:rsidRPr="00563948">
        <w:rPr>
          <w:rFonts w:ascii="Arial" w:eastAsia="Arial Unicode MS" w:hAnsi="Arial" w:cs="Arial"/>
          <w:sz w:val="22"/>
          <w:szCs w:val="22"/>
        </w:rPr>
        <w:t>amortised</w:t>
      </w:r>
      <w:proofErr w:type="spellEnd"/>
      <w:r w:rsidRPr="00563948">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563948">
        <w:rPr>
          <w:rFonts w:ascii="Arial" w:eastAsia="Arial Unicode MS" w:hAnsi="Arial" w:cs="Arial"/>
          <w:sz w:val="22"/>
          <w:szCs w:val="22"/>
        </w:rPr>
        <w:t>recognised</w:t>
      </w:r>
      <w:proofErr w:type="spellEnd"/>
      <w:r w:rsidRPr="00563948">
        <w:rPr>
          <w:rFonts w:ascii="Arial" w:eastAsia="Arial Unicode MS" w:hAnsi="Arial" w:cs="Arial"/>
          <w:sz w:val="22"/>
          <w:szCs w:val="22"/>
        </w:rPr>
        <w:t xml:space="preserve"> in profit or loss when the asset is </w:t>
      </w:r>
      <w:proofErr w:type="spellStart"/>
      <w:r w:rsidRPr="00563948">
        <w:rPr>
          <w:rFonts w:ascii="Arial" w:eastAsia="Arial Unicode MS" w:hAnsi="Arial" w:cs="Arial"/>
          <w:sz w:val="22"/>
          <w:szCs w:val="22"/>
        </w:rPr>
        <w:t>derecognised</w:t>
      </w:r>
      <w:proofErr w:type="spellEnd"/>
      <w:r w:rsidRPr="00563948">
        <w:rPr>
          <w:rFonts w:ascii="Arial" w:eastAsia="Arial Unicode MS" w:hAnsi="Arial" w:cs="Arial"/>
          <w:sz w:val="22"/>
          <w:szCs w:val="22"/>
        </w:rPr>
        <w:t xml:space="preserve">, </w:t>
      </w:r>
      <w:proofErr w:type="gramStart"/>
      <w:r w:rsidRPr="00563948">
        <w:rPr>
          <w:rFonts w:ascii="Arial" w:eastAsia="Arial Unicode MS" w:hAnsi="Arial" w:cs="Arial"/>
          <w:sz w:val="22"/>
          <w:szCs w:val="22"/>
        </w:rPr>
        <w:t>modified</w:t>
      </w:r>
      <w:proofErr w:type="gramEnd"/>
      <w:r w:rsidRPr="00563948">
        <w:rPr>
          <w:rFonts w:ascii="Arial" w:eastAsia="Arial Unicode MS" w:hAnsi="Arial" w:cs="Arial"/>
          <w:sz w:val="22"/>
          <w:szCs w:val="22"/>
        </w:rPr>
        <w:t xml:space="preserve"> or impaired.</w:t>
      </w:r>
    </w:p>
    <w:p w14:paraId="6DE8407D" w14:textId="77777777" w:rsidR="00216285" w:rsidRPr="00563948"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563948">
        <w:rPr>
          <w:rFonts w:ascii="Arial" w:eastAsia="Arial Unicode MS" w:hAnsi="Arial" w:cs="Arial"/>
          <w:b/>
          <w:bCs/>
          <w:i/>
          <w:iCs/>
          <w:sz w:val="22"/>
          <w:szCs w:val="22"/>
        </w:rPr>
        <w:t>Financial assets at FVTPL</w:t>
      </w:r>
    </w:p>
    <w:p w14:paraId="01FEF2ED" w14:textId="1F084F1F" w:rsidR="00216285" w:rsidRPr="00563948"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Unicode MS" w:hAnsi="Arial" w:cs="Arial"/>
          <w:sz w:val="22"/>
          <w:szCs w:val="22"/>
        </w:rPr>
        <w:t>Financial assets measured at FVTPL are carried in the statement of financial position at fair value with net changes in fair value</w:t>
      </w:r>
      <w:r w:rsidR="00664E39" w:rsidRPr="00563948">
        <w:rPr>
          <w:rFonts w:ascii="Arial" w:eastAsia="Arial Unicode MS" w:hAnsi="Arial" w:cs="Arial"/>
          <w:sz w:val="22"/>
          <w:szCs w:val="22"/>
        </w:rPr>
        <w:t xml:space="preserve"> including interest income</w:t>
      </w:r>
      <w:r w:rsidRPr="00563948">
        <w:rPr>
          <w:rFonts w:ascii="Arial" w:eastAsia="Arial Unicode MS" w:hAnsi="Arial" w:cs="Arial"/>
          <w:sz w:val="22"/>
          <w:szCs w:val="22"/>
        </w:rPr>
        <w:t xml:space="preserve"> </w:t>
      </w:r>
      <w:proofErr w:type="spellStart"/>
      <w:r w:rsidRPr="00563948">
        <w:rPr>
          <w:rFonts w:ascii="Arial" w:eastAsia="Arial Unicode MS" w:hAnsi="Arial" w:cs="Arial"/>
          <w:sz w:val="22"/>
          <w:szCs w:val="22"/>
        </w:rPr>
        <w:t>recognised</w:t>
      </w:r>
      <w:proofErr w:type="spellEnd"/>
      <w:r w:rsidRPr="00563948">
        <w:rPr>
          <w:rFonts w:ascii="Arial" w:eastAsia="Arial Unicode MS" w:hAnsi="Arial" w:cs="Arial"/>
          <w:sz w:val="22"/>
          <w:szCs w:val="22"/>
        </w:rPr>
        <w:t xml:space="preserve"> in profit or loss.</w:t>
      </w:r>
    </w:p>
    <w:p w14:paraId="2CBA16C9" w14:textId="77777777" w:rsidR="00216285" w:rsidRPr="00563948" w:rsidRDefault="00216285" w:rsidP="001118C4">
      <w:pPr>
        <w:spacing w:before="120" w:after="120" w:line="380" w:lineRule="exact"/>
        <w:ind w:left="540"/>
        <w:jc w:val="thaiDistribute"/>
        <w:textAlignment w:val="auto"/>
        <w:rPr>
          <w:rFonts w:ascii="Arial" w:eastAsia="Arial Unicode MS" w:hAnsi="Arial" w:cs="Cordia New"/>
          <w:sz w:val="22"/>
          <w:szCs w:val="22"/>
          <w:cs/>
        </w:rPr>
      </w:pPr>
      <w:r w:rsidRPr="00563948">
        <w:rPr>
          <w:rFonts w:ascii="Arial" w:eastAsia="Arial Unicode MS" w:hAnsi="Arial" w:cs="Arial"/>
          <w:sz w:val="22"/>
          <w:szCs w:val="22"/>
        </w:rPr>
        <w:t>These financial assets</w:t>
      </w:r>
      <w:r w:rsidRPr="00563948">
        <w:rPr>
          <w:rFonts w:ascii="Arial" w:eastAsia="Arial Unicode MS" w:hAnsi="Arial" w:cs="Cordia New" w:hint="cs"/>
          <w:sz w:val="22"/>
          <w:szCs w:val="22"/>
          <w:cs/>
        </w:rPr>
        <w:t xml:space="preserve"> </w:t>
      </w:r>
      <w:r w:rsidRPr="00563948">
        <w:rPr>
          <w:rFonts w:ascii="Arial" w:eastAsia="Arial Unicode MS" w:hAnsi="Arial" w:cs="Cordia New"/>
          <w:sz w:val="22"/>
          <w:szCs w:val="22"/>
        </w:rPr>
        <w:t>include security investments held for trading</w:t>
      </w:r>
      <w:r w:rsidRPr="00563948">
        <w:rPr>
          <w:rFonts w:ascii="Arial" w:eastAsia="Arial Unicode MS" w:hAnsi="Arial" w:cs="Arial"/>
          <w:sz w:val="22"/>
          <w:szCs w:val="22"/>
        </w:rPr>
        <w:t>.</w:t>
      </w:r>
    </w:p>
    <w:p w14:paraId="6812EEC6" w14:textId="77777777" w:rsidR="00FD0085" w:rsidRPr="00563948" w:rsidRDefault="00FD0085" w:rsidP="00216285">
      <w:pPr>
        <w:spacing w:before="120" w:after="120" w:line="380" w:lineRule="exact"/>
        <w:ind w:left="540"/>
        <w:jc w:val="thaiDistribute"/>
        <w:textAlignment w:val="auto"/>
        <w:rPr>
          <w:rFonts w:ascii="Arial" w:eastAsia="Arial Unicode MS" w:hAnsi="Arial" w:cs="Arial"/>
          <w:b/>
          <w:bCs/>
          <w:sz w:val="22"/>
          <w:szCs w:val="22"/>
        </w:rPr>
      </w:pPr>
    </w:p>
    <w:p w14:paraId="7A08E8B2" w14:textId="3BD7FD08" w:rsidR="00216285" w:rsidRPr="00563948"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Unicode MS" w:hAnsi="Arial" w:cs="Arial"/>
          <w:b/>
          <w:bCs/>
          <w:sz w:val="22"/>
          <w:szCs w:val="22"/>
        </w:rPr>
        <w:lastRenderedPageBreak/>
        <w:t>Classification and measurement of financial liabilities</w:t>
      </w:r>
    </w:p>
    <w:p w14:paraId="42D3F70A" w14:textId="77777777" w:rsidR="00216285" w:rsidRPr="00563948"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Unicode MS" w:hAnsi="Arial" w:cs="Arial"/>
          <w:sz w:val="22"/>
          <w:szCs w:val="22"/>
        </w:rPr>
        <w:t xml:space="preserve">Except for derivative liabilities, at initial recognition the Group’s financial liabilities are </w:t>
      </w:r>
      <w:proofErr w:type="spellStart"/>
      <w:r w:rsidRPr="00563948">
        <w:rPr>
          <w:rFonts w:ascii="Arial" w:eastAsia="Arial Unicode MS" w:hAnsi="Arial" w:cs="Arial"/>
          <w:sz w:val="22"/>
          <w:szCs w:val="22"/>
        </w:rPr>
        <w:t>recognised</w:t>
      </w:r>
      <w:proofErr w:type="spellEnd"/>
      <w:r w:rsidRPr="00563948">
        <w:rPr>
          <w:rFonts w:ascii="Arial" w:eastAsia="Arial Unicode MS" w:hAnsi="Arial" w:cs="Arial"/>
          <w:sz w:val="22"/>
          <w:szCs w:val="22"/>
        </w:rPr>
        <w:t xml:space="preserve"> at fair value </w:t>
      </w:r>
      <w:r w:rsidRPr="00563948">
        <w:rPr>
          <w:rFonts w:ascii="Arial" w:eastAsia="Arial Unicode MS" w:hAnsi="Arial" w:cs="Cordia New"/>
          <w:sz w:val="22"/>
          <w:szCs w:val="22"/>
        </w:rPr>
        <w:t>net of</w:t>
      </w:r>
      <w:r w:rsidRPr="00563948">
        <w:rPr>
          <w:rFonts w:ascii="Arial" w:eastAsia="Arial Unicode MS" w:hAnsi="Arial" w:cs="Cordia New"/>
          <w:sz w:val="22"/>
          <w:szCs w:val="22"/>
          <w:cs/>
        </w:rPr>
        <w:t xml:space="preserve"> </w:t>
      </w:r>
      <w:r w:rsidRPr="00563948">
        <w:rPr>
          <w:rFonts w:ascii="Arial" w:eastAsia="Arial Unicode MS" w:hAnsi="Arial" w:cs="Cordia New"/>
          <w:sz w:val="22"/>
          <w:szCs w:val="22"/>
        </w:rPr>
        <w:t>transaction costs</w:t>
      </w:r>
      <w:r w:rsidRPr="00563948">
        <w:rPr>
          <w:rFonts w:ascii="Arial" w:eastAsia="Arial Unicode MS" w:hAnsi="Arial" w:cs="Arial"/>
          <w:sz w:val="22"/>
          <w:szCs w:val="22"/>
        </w:rPr>
        <w:t xml:space="preserve"> and classified</w:t>
      </w:r>
      <w:r w:rsidRPr="00563948">
        <w:rPr>
          <w:rFonts w:ascii="Arial" w:eastAsia="Arial Unicode MS" w:hAnsi="Arial" w:cs="Cordia New" w:hint="cs"/>
          <w:sz w:val="22"/>
          <w:szCs w:val="22"/>
          <w:cs/>
        </w:rPr>
        <w:t xml:space="preserve"> </w:t>
      </w:r>
      <w:r w:rsidRPr="00563948">
        <w:rPr>
          <w:rFonts w:ascii="Arial" w:eastAsia="Arial Unicode MS" w:hAnsi="Arial" w:cs="Arial"/>
          <w:sz w:val="22"/>
          <w:szCs w:val="22"/>
        </w:rPr>
        <w:t xml:space="preserve">as liabilities to be subsequently measured at </w:t>
      </w:r>
      <w:proofErr w:type="spellStart"/>
      <w:r w:rsidRPr="00563948">
        <w:rPr>
          <w:rFonts w:ascii="Arial" w:eastAsia="Arial Unicode MS" w:hAnsi="Arial" w:cs="Arial"/>
          <w:sz w:val="22"/>
          <w:szCs w:val="22"/>
        </w:rPr>
        <w:t>amortised</w:t>
      </w:r>
      <w:proofErr w:type="spellEnd"/>
      <w:r w:rsidRPr="00563948">
        <w:rPr>
          <w:rFonts w:ascii="Arial" w:eastAsia="Arial Unicode MS" w:hAnsi="Arial" w:cs="Arial"/>
          <w:sz w:val="22"/>
          <w:szCs w:val="22"/>
        </w:rPr>
        <w:t xml:space="preserve"> cost</w:t>
      </w:r>
      <w:r w:rsidRPr="00563948">
        <w:t xml:space="preserve"> </w:t>
      </w:r>
      <w:r w:rsidRPr="00563948">
        <w:rPr>
          <w:rFonts w:ascii="Arial" w:eastAsia="Arial Unicode MS" w:hAnsi="Arial" w:cs="Arial"/>
          <w:sz w:val="22"/>
          <w:szCs w:val="22"/>
        </w:rPr>
        <w:t>using the EIR method.</w:t>
      </w:r>
      <w:r w:rsidRPr="00563948">
        <w:rPr>
          <w:rFonts w:ascii="Arial" w:eastAsia="Arial Unicode MS" w:hAnsi="Arial"/>
          <w:sz w:val="22"/>
          <w:szCs w:val="22"/>
          <w:cs/>
        </w:rPr>
        <w:t xml:space="preserve"> </w:t>
      </w:r>
      <w:r w:rsidRPr="00563948">
        <w:rPr>
          <w:rFonts w:ascii="Arial" w:eastAsia="Arial Unicode MS" w:hAnsi="Arial" w:cs="Cordia New"/>
          <w:sz w:val="22"/>
          <w:szCs w:val="22"/>
        </w:rPr>
        <w:t xml:space="preserve">Gains and losses are </w:t>
      </w:r>
      <w:proofErr w:type="spellStart"/>
      <w:r w:rsidRPr="00563948">
        <w:rPr>
          <w:rFonts w:ascii="Arial" w:eastAsia="Arial Unicode MS" w:hAnsi="Arial" w:cs="Cordia New"/>
          <w:sz w:val="22"/>
          <w:szCs w:val="22"/>
        </w:rPr>
        <w:t>recognised</w:t>
      </w:r>
      <w:proofErr w:type="spellEnd"/>
      <w:r w:rsidRPr="00563948">
        <w:rPr>
          <w:rFonts w:ascii="Arial" w:eastAsia="Arial Unicode MS" w:hAnsi="Arial" w:cs="Cordia New"/>
          <w:sz w:val="22"/>
          <w:szCs w:val="22"/>
        </w:rPr>
        <w:t xml:space="preserve"> in profit or loss when the liabilities are </w:t>
      </w:r>
      <w:proofErr w:type="spellStart"/>
      <w:r w:rsidRPr="00563948">
        <w:rPr>
          <w:rFonts w:ascii="Arial" w:eastAsia="Arial Unicode MS" w:hAnsi="Arial" w:cs="Cordia New"/>
          <w:sz w:val="22"/>
          <w:szCs w:val="22"/>
        </w:rPr>
        <w:t>derecognised</w:t>
      </w:r>
      <w:proofErr w:type="spellEnd"/>
      <w:r w:rsidRPr="00563948">
        <w:rPr>
          <w:rFonts w:ascii="Arial" w:eastAsia="Arial Unicode MS" w:hAnsi="Arial" w:cs="Cordia New"/>
          <w:sz w:val="22"/>
          <w:szCs w:val="22"/>
        </w:rPr>
        <w:t xml:space="preserve"> as well as through the EIR </w:t>
      </w:r>
      <w:proofErr w:type="spellStart"/>
      <w:r w:rsidRPr="00563948">
        <w:rPr>
          <w:rFonts w:ascii="Arial" w:eastAsia="Arial Unicode MS" w:hAnsi="Arial" w:cs="Cordia New"/>
          <w:sz w:val="22"/>
          <w:szCs w:val="22"/>
        </w:rPr>
        <w:t>amortisation</w:t>
      </w:r>
      <w:proofErr w:type="spellEnd"/>
      <w:r w:rsidRPr="00563948">
        <w:rPr>
          <w:rFonts w:ascii="Arial" w:eastAsia="Arial Unicode MS" w:hAnsi="Arial" w:cs="Cordia New"/>
          <w:sz w:val="22"/>
          <w:szCs w:val="22"/>
        </w:rPr>
        <w:t xml:space="preserve"> process. In determining </w:t>
      </w:r>
      <w:proofErr w:type="spellStart"/>
      <w:r w:rsidRPr="00563948">
        <w:rPr>
          <w:rFonts w:ascii="Arial" w:eastAsia="Arial Unicode MS" w:hAnsi="Arial" w:cs="Cordia New"/>
          <w:sz w:val="22"/>
          <w:szCs w:val="22"/>
        </w:rPr>
        <w:t>amortised</w:t>
      </w:r>
      <w:proofErr w:type="spellEnd"/>
      <w:r w:rsidRPr="00563948">
        <w:rPr>
          <w:rFonts w:ascii="Arial" w:eastAsia="Arial Unicode MS" w:hAnsi="Arial" w:cs="Cordia New"/>
          <w:sz w:val="22"/>
          <w:szCs w:val="22"/>
        </w:rPr>
        <w:t xml:space="preserve"> cost, the Group </w:t>
      </w:r>
      <w:proofErr w:type="gramStart"/>
      <w:r w:rsidRPr="00563948">
        <w:rPr>
          <w:rFonts w:ascii="Arial" w:eastAsia="Arial Unicode MS" w:hAnsi="Arial" w:cs="Cordia New"/>
          <w:sz w:val="22"/>
          <w:szCs w:val="22"/>
        </w:rPr>
        <w:t>takes into account</w:t>
      </w:r>
      <w:proofErr w:type="gramEnd"/>
      <w:r w:rsidRPr="00563948">
        <w:rPr>
          <w:rFonts w:ascii="Arial" w:eastAsia="Arial Unicode MS" w:hAnsi="Arial" w:cs="Cordia New"/>
          <w:sz w:val="22"/>
          <w:szCs w:val="22"/>
        </w:rPr>
        <w:t xml:space="preserve"> any fees or costs that are an integral part of the EIR. The EIR </w:t>
      </w:r>
      <w:proofErr w:type="spellStart"/>
      <w:r w:rsidRPr="00563948">
        <w:rPr>
          <w:rFonts w:ascii="Arial" w:eastAsia="Arial Unicode MS" w:hAnsi="Arial" w:cs="Cordia New"/>
          <w:sz w:val="22"/>
          <w:szCs w:val="22"/>
        </w:rPr>
        <w:t>amortisation</w:t>
      </w:r>
      <w:proofErr w:type="spellEnd"/>
      <w:r w:rsidRPr="00563948">
        <w:rPr>
          <w:rFonts w:ascii="Arial" w:eastAsia="Arial Unicode MS" w:hAnsi="Arial" w:cs="Cordia New"/>
          <w:sz w:val="22"/>
          <w:szCs w:val="22"/>
        </w:rPr>
        <w:t xml:space="preserve"> is included in finance costs</w:t>
      </w:r>
      <w:r w:rsidRPr="00563948">
        <w:rPr>
          <w:rFonts w:ascii="Arial" w:eastAsia="Arial Unicode MS" w:hAnsi="Arial" w:cs="Cordia New" w:hint="cs"/>
          <w:sz w:val="22"/>
          <w:szCs w:val="22"/>
          <w:cs/>
        </w:rPr>
        <w:t xml:space="preserve"> </w:t>
      </w:r>
      <w:r w:rsidRPr="00563948">
        <w:rPr>
          <w:rFonts w:ascii="Arial" w:eastAsia="Arial Unicode MS" w:hAnsi="Arial" w:cs="Cordia New"/>
          <w:sz w:val="22"/>
          <w:szCs w:val="22"/>
        </w:rPr>
        <w:t>in profit or loss</w:t>
      </w:r>
      <w:r w:rsidRPr="00563948">
        <w:rPr>
          <w:rFonts w:ascii="Arial" w:eastAsia="Arial Unicode MS" w:hAnsi="Arial" w:cs="Cordia New"/>
          <w:sz w:val="22"/>
          <w:szCs w:val="22"/>
          <w:cs/>
        </w:rPr>
        <w:t>.</w:t>
      </w:r>
      <w:r w:rsidRPr="00563948">
        <w:rPr>
          <w:rFonts w:ascii="Arial" w:eastAsia="Calibri" w:hAnsi="Arial" w:cs="Cordia New"/>
          <w:strike/>
          <w:sz w:val="22"/>
          <w:szCs w:val="28"/>
        </w:rPr>
        <w:t xml:space="preserve"> </w:t>
      </w:r>
    </w:p>
    <w:p w14:paraId="08E463F8" w14:textId="77777777" w:rsidR="00005247" w:rsidRPr="00563948" w:rsidRDefault="00005247" w:rsidP="00005247">
      <w:pPr>
        <w:keepNext/>
        <w:spacing w:before="120" w:after="120" w:line="380" w:lineRule="exact"/>
        <w:ind w:left="547"/>
        <w:jc w:val="thaiDistribute"/>
        <w:rPr>
          <w:rFonts w:ascii="Arial" w:eastAsia="Arial Unicode MS" w:hAnsi="Arial" w:cstheme="minorBidi"/>
          <w:sz w:val="22"/>
          <w:szCs w:val="22"/>
        </w:rPr>
      </w:pPr>
      <w:r w:rsidRPr="00563948">
        <w:rPr>
          <w:rFonts w:ascii="Arial" w:eastAsia="Arial" w:hAnsi="Arial" w:cs="Arial"/>
          <w:b/>
          <w:bCs/>
          <w:sz w:val="22"/>
          <w:szCs w:val="22"/>
        </w:rPr>
        <w:t>Recognition and derecognition of financial instruments</w:t>
      </w:r>
    </w:p>
    <w:p w14:paraId="3CDBE893" w14:textId="0FA52D1F" w:rsidR="00005247" w:rsidRPr="00563948" w:rsidRDefault="00005247" w:rsidP="00005247">
      <w:pPr>
        <w:spacing w:before="120" w:after="120" w:line="380" w:lineRule="exact"/>
        <w:ind w:left="540"/>
        <w:jc w:val="thaiDistribute"/>
        <w:rPr>
          <w:rFonts w:ascii="Arial" w:eastAsia="Arial" w:hAnsi="Arial" w:cs="Arial"/>
          <w:color w:val="000000" w:themeColor="text1"/>
          <w:sz w:val="22"/>
          <w:szCs w:val="22"/>
        </w:rPr>
      </w:pPr>
      <w:r w:rsidRPr="00563948">
        <w:rPr>
          <w:rFonts w:ascii="Arial" w:eastAsia="Arial" w:hAnsi="Arial" w:cs="Arial"/>
          <w:color w:val="000000" w:themeColor="text1"/>
          <w:sz w:val="22"/>
          <w:szCs w:val="22"/>
        </w:rPr>
        <w:t xml:space="preserve">Financial assets are </w:t>
      </w:r>
      <w:proofErr w:type="spellStart"/>
      <w:r w:rsidRPr="00563948">
        <w:rPr>
          <w:rFonts w:ascii="Arial" w:eastAsia="Arial" w:hAnsi="Arial" w:cs="Arial"/>
          <w:color w:val="000000" w:themeColor="text1"/>
          <w:sz w:val="22"/>
          <w:szCs w:val="22"/>
        </w:rPr>
        <w:t>recognised</w:t>
      </w:r>
      <w:proofErr w:type="spellEnd"/>
      <w:r w:rsidRPr="00563948">
        <w:rPr>
          <w:rFonts w:ascii="Arial" w:eastAsia="Arial" w:hAnsi="Arial" w:cs="Arial"/>
          <w:color w:val="000000" w:themeColor="text1"/>
          <w:sz w:val="22"/>
          <w:szCs w:val="22"/>
        </w:rPr>
        <w:t xml:space="preserve"> or </w:t>
      </w:r>
      <w:proofErr w:type="spellStart"/>
      <w:r w:rsidRPr="00563948">
        <w:rPr>
          <w:rFonts w:ascii="Arial" w:eastAsia="Arial" w:hAnsi="Arial" w:cs="Arial"/>
          <w:color w:val="000000" w:themeColor="text1"/>
          <w:sz w:val="22"/>
          <w:szCs w:val="22"/>
        </w:rPr>
        <w:t>derecognised</w:t>
      </w:r>
      <w:proofErr w:type="spellEnd"/>
      <w:r w:rsidRPr="00563948">
        <w:rPr>
          <w:rFonts w:ascii="Arial" w:eastAsia="Arial" w:hAnsi="Arial" w:cs="Arial"/>
          <w:color w:val="000000" w:themeColor="text1"/>
          <w:sz w:val="22"/>
          <w:szCs w:val="22"/>
        </w:rPr>
        <w:t xml:space="preserve"> on the trade date, i.e., the date on which the Group becomes a party to contractual provisions of the instrument. This includes regular way trades. </w:t>
      </w:r>
    </w:p>
    <w:p w14:paraId="4B527DB1" w14:textId="22140AA4" w:rsidR="00221AB3" w:rsidRPr="00563948" w:rsidRDefault="00221AB3" w:rsidP="00005247">
      <w:pPr>
        <w:spacing w:before="120" w:after="120" w:line="380" w:lineRule="exact"/>
        <w:ind w:left="540"/>
        <w:jc w:val="thaiDistribute"/>
        <w:rPr>
          <w:rFonts w:ascii="Arial" w:eastAsia="Arial" w:hAnsi="Arial" w:cs="Arial"/>
          <w:sz w:val="22"/>
          <w:szCs w:val="22"/>
        </w:rPr>
      </w:pPr>
      <w:r w:rsidRPr="00563948">
        <w:rPr>
          <w:rFonts w:ascii="Arial" w:eastAsia="Arial" w:hAnsi="Arial" w:cs="Arial"/>
          <w:sz w:val="22"/>
          <w:szCs w:val="22"/>
        </w:rPr>
        <w:t xml:space="preserve">A financial asset is primarily </w:t>
      </w:r>
      <w:proofErr w:type="spellStart"/>
      <w:r w:rsidRPr="00563948">
        <w:rPr>
          <w:rFonts w:ascii="Arial" w:eastAsia="Arial" w:hAnsi="Arial" w:cs="Arial"/>
          <w:sz w:val="22"/>
          <w:szCs w:val="22"/>
        </w:rPr>
        <w:t>derecognised</w:t>
      </w:r>
      <w:proofErr w:type="spellEnd"/>
      <w:r w:rsidRPr="00563948">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63D89D1" w14:textId="77777777" w:rsidR="00216285" w:rsidRPr="00563948"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w:hAnsi="Arial" w:cs="Arial"/>
          <w:sz w:val="22"/>
          <w:szCs w:val="22"/>
        </w:rPr>
        <w:t xml:space="preserve">A financial liability is </w:t>
      </w:r>
      <w:proofErr w:type="spellStart"/>
      <w:r w:rsidRPr="00563948">
        <w:rPr>
          <w:rFonts w:ascii="Arial" w:eastAsia="Arial" w:hAnsi="Arial" w:cs="Arial"/>
          <w:sz w:val="22"/>
          <w:szCs w:val="22"/>
        </w:rPr>
        <w:t>derecognised</w:t>
      </w:r>
      <w:proofErr w:type="spellEnd"/>
      <w:r w:rsidRPr="00563948">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63948">
        <w:rPr>
          <w:rFonts w:ascii="Arial" w:eastAsia="Arial" w:hAnsi="Arial" w:cs="Arial"/>
          <w:sz w:val="22"/>
          <w:szCs w:val="22"/>
        </w:rPr>
        <w:t>recognised</w:t>
      </w:r>
      <w:proofErr w:type="spellEnd"/>
      <w:r w:rsidRPr="00563948">
        <w:rPr>
          <w:rFonts w:ascii="Arial" w:eastAsia="Arial" w:hAnsi="Arial" w:cs="Arial"/>
          <w:sz w:val="22"/>
          <w:szCs w:val="22"/>
        </w:rPr>
        <w:t xml:space="preserve"> in profit or loss.</w:t>
      </w:r>
    </w:p>
    <w:p w14:paraId="11DCEFA5" w14:textId="77777777" w:rsidR="00216285" w:rsidRPr="00563948"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w:hAnsi="Arial" w:cs="Arial"/>
          <w:b/>
          <w:bCs/>
          <w:sz w:val="22"/>
          <w:szCs w:val="22"/>
        </w:rPr>
        <w:t>Impairment of financial assets</w:t>
      </w:r>
    </w:p>
    <w:p w14:paraId="63E242D0" w14:textId="77777777" w:rsidR="00216285" w:rsidRPr="00563948"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w:hAnsi="Arial" w:cs="Cordia New"/>
          <w:sz w:val="22"/>
          <w:szCs w:val="22"/>
        </w:rPr>
        <w:t xml:space="preserve">The Group </w:t>
      </w:r>
      <w:proofErr w:type="spellStart"/>
      <w:r w:rsidRPr="00563948">
        <w:rPr>
          <w:rFonts w:ascii="Arial" w:eastAsia="Arial" w:hAnsi="Arial" w:cs="Cordia New"/>
          <w:sz w:val="22"/>
          <w:szCs w:val="22"/>
        </w:rPr>
        <w:t>recognises</w:t>
      </w:r>
      <w:proofErr w:type="spellEnd"/>
      <w:r w:rsidRPr="00563948">
        <w:rPr>
          <w:rFonts w:ascii="Arial" w:eastAsia="Arial" w:hAnsi="Arial" w:cs="Cordia New"/>
          <w:sz w:val="22"/>
          <w:szCs w:val="22"/>
        </w:rPr>
        <w:t xml:space="preserve"> an allowance for expected credit losses (“ECLs”) for all debt</w:t>
      </w:r>
      <w:r w:rsidRPr="00563948">
        <w:rPr>
          <w:rFonts w:ascii="Arial" w:eastAsia="Arial" w:hAnsi="Arial" w:cs="Cordia New"/>
          <w:sz w:val="22"/>
          <w:szCs w:val="22"/>
          <w:cs/>
        </w:rPr>
        <w:t xml:space="preserve"> </w:t>
      </w:r>
      <w:r w:rsidRPr="00563948">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A2A1667" w14:textId="77777777" w:rsidR="00216285" w:rsidRPr="00563948"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563948">
        <w:rPr>
          <w:rFonts w:ascii="Arial" w:eastAsia="Arial" w:hAnsi="Arial"/>
          <w:sz w:val="22"/>
          <w:szCs w:val="22"/>
        </w:rPr>
        <w:t>12-</w:t>
      </w:r>
      <w:r w:rsidRPr="00563948">
        <w:rPr>
          <w:rFonts w:ascii="Arial" w:eastAsia="Arial" w:hAnsi="Arial" w:cs="Arial"/>
          <w:sz w:val="22"/>
          <w:szCs w:val="22"/>
        </w:rPr>
        <w:t xml:space="preserve">months (a </w:t>
      </w:r>
      <w:r w:rsidRPr="00563948">
        <w:rPr>
          <w:rFonts w:ascii="Arial" w:eastAsia="Arial" w:hAnsi="Arial"/>
          <w:sz w:val="22"/>
          <w:szCs w:val="22"/>
        </w:rPr>
        <w:t>12-</w:t>
      </w:r>
      <w:r w:rsidRPr="00563948">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3B5AF58" w14:textId="77777777" w:rsidR="008B4D37" w:rsidRDefault="008B4D37">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3BAA5C63" w14:textId="32752914" w:rsidR="00216285" w:rsidRPr="00563948"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w:hAnsi="Arial" w:cs="Cordia New"/>
          <w:sz w:val="22"/>
          <w:szCs w:val="22"/>
        </w:rPr>
        <w:lastRenderedPageBreak/>
        <w:t xml:space="preserve">The Group considers a significant increase in credit risk to have occurred when contractual payments are more than </w:t>
      </w:r>
      <w:r w:rsidR="001C42BA" w:rsidRPr="00563948">
        <w:rPr>
          <w:rFonts w:ascii="Arial" w:eastAsia="Arial" w:hAnsi="Arial" w:cs="Cordia New"/>
          <w:sz w:val="22"/>
          <w:szCs w:val="22"/>
        </w:rPr>
        <w:t>60</w:t>
      </w:r>
      <w:r w:rsidRPr="00563948">
        <w:rPr>
          <w:rFonts w:ascii="Arial" w:eastAsia="Arial" w:hAnsi="Arial" w:cs="Cordia New"/>
          <w:sz w:val="22"/>
          <w:szCs w:val="22"/>
        </w:rPr>
        <w:t xml:space="preserve"> days past due and considers a financial asset </w:t>
      </w:r>
      <w:r w:rsidR="00D81E69" w:rsidRPr="00563948">
        <w:rPr>
          <w:rFonts w:ascii="Arial" w:eastAsia="Arial" w:hAnsi="Arial" w:cs="Cordia New"/>
          <w:sz w:val="22"/>
          <w:szCs w:val="22"/>
        </w:rPr>
        <w:t xml:space="preserve">as credit impaired or </w:t>
      </w:r>
      <w:r w:rsidRPr="00563948">
        <w:rPr>
          <w:rFonts w:ascii="Arial" w:eastAsia="Arial" w:hAnsi="Arial" w:cs="Cordia New"/>
          <w:sz w:val="22"/>
          <w:szCs w:val="22"/>
        </w:rPr>
        <w:t xml:space="preserve">in default when contractual payments are </w:t>
      </w:r>
      <w:r w:rsidR="005663E3" w:rsidRPr="00563948">
        <w:rPr>
          <w:rFonts w:ascii="Arial" w:eastAsia="Arial" w:hAnsi="Arial" w:cs="Cordia New"/>
          <w:sz w:val="22"/>
          <w:szCs w:val="22"/>
        </w:rPr>
        <w:t>180</w:t>
      </w:r>
      <w:r w:rsidRPr="00563948">
        <w:rPr>
          <w:rFonts w:ascii="Arial" w:eastAsia="Arial" w:hAnsi="Arial" w:cs="Cordia New"/>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6E1AC12E" w14:textId="77777777" w:rsidR="00C76BED" w:rsidRPr="00563948" w:rsidRDefault="00216285" w:rsidP="008B4D37">
      <w:pPr>
        <w:spacing w:before="120" w:after="120" w:line="380" w:lineRule="exact"/>
        <w:ind w:left="540"/>
        <w:jc w:val="thaiDistribute"/>
        <w:textAlignment w:val="auto"/>
        <w:rPr>
          <w:rFonts w:ascii="Arial" w:eastAsia="Arial" w:hAnsi="Arial" w:cs="Cordia New"/>
          <w:sz w:val="22"/>
          <w:szCs w:val="22"/>
        </w:rPr>
      </w:pPr>
      <w:r w:rsidRPr="00563948">
        <w:rPr>
          <w:rFonts w:ascii="Arial" w:eastAsia="Arial" w:hAnsi="Arial" w:cs="Cordia New"/>
          <w:sz w:val="22"/>
          <w:szCs w:val="22"/>
        </w:rPr>
        <w:t>For trade receivables</w:t>
      </w:r>
      <w:r w:rsidRPr="00563948">
        <w:rPr>
          <w:rFonts w:ascii="Arial" w:eastAsia="Arial" w:hAnsi="Arial" w:cs="Cordia New"/>
          <w:i/>
          <w:iCs/>
          <w:color w:val="FF0000"/>
          <w:sz w:val="22"/>
          <w:szCs w:val="22"/>
        </w:rPr>
        <w:t>,</w:t>
      </w:r>
      <w:r w:rsidRPr="00563948">
        <w:rPr>
          <w:rFonts w:ascii="Arial" w:eastAsia="Arial" w:hAnsi="Arial" w:cs="Cordia New"/>
          <w:color w:val="FF0000"/>
          <w:sz w:val="22"/>
          <w:szCs w:val="22"/>
        </w:rPr>
        <w:t xml:space="preserve"> </w:t>
      </w:r>
      <w:r w:rsidRPr="00563948">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563948">
        <w:rPr>
          <w:rFonts w:ascii="Arial" w:eastAsia="Arial" w:hAnsi="Arial" w:cs="Cordia New"/>
          <w:sz w:val="22"/>
          <w:szCs w:val="22"/>
        </w:rPr>
        <w:t>recognises</w:t>
      </w:r>
      <w:proofErr w:type="spellEnd"/>
      <w:r w:rsidRPr="00563948">
        <w:rPr>
          <w:rFonts w:ascii="Arial" w:eastAsia="Arial" w:hAnsi="Arial" w:cs="Cordia New"/>
          <w:sz w:val="22"/>
          <w:szCs w:val="22"/>
        </w:rPr>
        <w:t xml:space="preserve"> a loss allowance based on lifetime ECLs at each reporting date. </w:t>
      </w:r>
    </w:p>
    <w:p w14:paraId="11A71C42" w14:textId="66ADE849" w:rsidR="00216285" w:rsidRPr="00563948" w:rsidRDefault="001560C5" w:rsidP="008B4D37">
      <w:pPr>
        <w:spacing w:before="120" w:after="120" w:line="380" w:lineRule="exact"/>
        <w:ind w:left="540"/>
        <w:jc w:val="thaiDistribute"/>
        <w:textAlignment w:val="auto"/>
        <w:rPr>
          <w:rFonts w:ascii="Arial" w:eastAsia="Arial Unicode MS" w:hAnsi="Arial" w:cs="Cordia New"/>
          <w:sz w:val="22"/>
          <w:szCs w:val="22"/>
        </w:rPr>
      </w:pPr>
      <w:r w:rsidRPr="00563948">
        <w:rPr>
          <w:rFonts w:ascii="Arial" w:eastAsia="Arial" w:hAnsi="Arial" w:cs="Cordia New"/>
          <w:sz w:val="22"/>
          <w:szCs w:val="22"/>
        </w:rPr>
        <w:t xml:space="preserve">ECLs are calculated </w:t>
      </w:r>
      <w:r w:rsidR="00216285" w:rsidRPr="00563948">
        <w:rPr>
          <w:rFonts w:ascii="Arial" w:eastAsia="Arial" w:hAnsi="Arial" w:cs="Cordia New"/>
          <w:sz w:val="22"/>
          <w:szCs w:val="22"/>
        </w:rPr>
        <w:t>based on its historical credit loss experience and adjusted for forward-looking factors specific to the debtors and the economic environment.</w:t>
      </w:r>
    </w:p>
    <w:p w14:paraId="43DCA26B" w14:textId="7FDF58AF" w:rsidR="00F62381" w:rsidRPr="00563948" w:rsidRDefault="00216285" w:rsidP="008B4D37">
      <w:pPr>
        <w:spacing w:before="120" w:after="120" w:line="380" w:lineRule="exact"/>
        <w:ind w:left="540"/>
        <w:jc w:val="thaiDistribute"/>
        <w:textAlignment w:val="auto"/>
        <w:rPr>
          <w:rFonts w:ascii="Arial" w:hAnsi="Arial" w:cs="Arial"/>
          <w:i/>
          <w:iCs/>
          <w:sz w:val="22"/>
          <w:szCs w:val="22"/>
        </w:rPr>
      </w:pPr>
      <w:r w:rsidRPr="00563948">
        <w:rPr>
          <w:rFonts w:ascii="Arial" w:eastAsia="Arial" w:hAnsi="Arial" w:cs="Cordia New"/>
          <w:sz w:val="22"/>
          <w:szCs w:val="22"/>
        </w:rPr>
        <w:t>A financial asset is written off when there is no reasonable expectation of recovering the contractual cash flows.</w:t>
      </w:r>
    </w:p>
    <w:p w14:paraId="4CDB77B9" w14:textId="4AD55746" w:rsidR="00D31A48" w:rsidRPr="00563948" w:rsidRDefault="00130E86" w:rsidP="008B4D37">
      <w:pPr>
        <w:overflowPunct/>
        <w:autoSpaceDE/>
        <w:autoSpaceDN/>
        <w:adjustRightInd/>
        <w:spacing w:before="120" w:after="120" w:line="380" w:lineRule="exact"/>
        <w:ind w:left="540" w:hanging="540"/>
        <w:textAlignment w:val="auto"/>
        <w:rPr>
          <w:rFonts w:ascii="Arial" w:hAnsi="Arial" w:cs="Arial"/>
          <w:i/>
          <w:iCs/>
          <w:sz w:val="22"/>
          <w:szCs w:val="22"/>
        </w:rPr>
      </w:pPr>
      <w:r w:rsidRPr="00563948">
        <w:rPr>
          <w:rFonts w:ascii="Arial" w:hAnsi="Arial" w:cs="Arial"/>
          <w:b/>
          <w:bCs/>
          <w:sz w:val="22"/>
          <w:szCs w:val="22"/>
        </w:rPr>
        <w:t>4</w:t>
      </w:r>
      <w:r w:rsidR="00D31A48" w:rsidRPr="00563948">
        <w:rPr>
          <w:rFonts w:ascii="Arial" w:hAnsi="Arial" w:cs="Arial"/>
          <w:b/>
          <w:bCs/>
          <w:sz w:val="22"/>
          <w:szCs w:val="22"/>
        </w:rPr>
        <w:t>.</w:t>
      </w:r>
      <w:r w:rsidR="007E4EE1" w:rsidRPr="00563948">
        <w:rPr>
          <w:rFonts w:ascii="Arial" w:hAnsi="Arial" w:cs="Arial"/>
          <w:b/>
          <w:bCs/>
          <w:sz w:val="22"/>
          <w:szCs w:val="22"/>
        </w:rPr>
        <w:t>1</w:t>
      </w:r>
      <w:r w:rsidR="00B17893" w:rsidRPr="00563948">
        <w:rPr>
          <w:rFonts w:ascii="Arial" w:hAnsi="Arial" w:cs="Arial"/>
          <w:b/>
          <w:bCs/>
          <w:sz w:val="22"/>
          <w:szCs w:val="22"/>
          <w:cs/>
        </w:rPr>
        <w:t>6</w:t>
      </w:r>
      <w:r w:rsidR="00B17893" w:rsidRPr="00563948">
        <w:rPr>
          <w:rFonts w:ascii="Arial" w:hAnsi="Arial" w:cstheme="minorBidi" w:hint="cs"/>
          <w:b/>
          <w:bCs/>
          <w:sz w:val="22"/>
          <w:szCs w:val="22"/>
          <w:cs/>
        </w:rPr>
        <w:t xml:space="preserve"> </w:t>
      </w:r>
      <w:r w:rsidR="008B4D37">
        <w:rPr>
          <w:rFonts w:ascii="Arial" w:hAnsi="Arial" w:cstheme="minorBidi"/>
          <w:b/>
          <w:bCs/>
          <w:sz w:val="22"/>
          <w:szCs w:val="22"/>
          <w:cs/>
        </w:rPr>
        <w:tab/>
      </w:r>
      <w:r w:rsidR="00D31A48" w:rsidRPr="00563948">
        <w:rPr>
          <w:rFonts w:ascii="Arial" w:hAnsi="Arial" w:cs="Arial"/>
          <w:b/>
          <w:bCs/>
          <w:sz w:val="22"/>
          <w:szCs w:val="22"/>
        </w:rPr>
        <w:t>Fair value measurement</w:t>
      </w:r>
    </w:p>
    <w:p w14:paraId="1A8CDBC3" w14:textId="3CF322C5" w:rsidR="00D31A48" w:rsidRPr="00563948" w:rsidRDefault="00D31A48" w:rsidP="008B4D37">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b/>
          <w:bCs/>
          <w:sz w:val="22"/>
          <w:szCs w:val="22"/>
        </w:rPr>
        <w:tab/>
      </w:r>
      <w:r w:rsidRPr="0056394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648AB" w:rsidRPr="00563948">
        <w:rPr>
          <w:rFonts w:ascii="Arial" w:hAnsi="Arial" w:cs="Arial"/>
          <w:sz w:val="22"/>
          <w:szCs w:val="22"/>
        </w:rPr>
        <w:t>The Group</w:t>
      </w:r>
      <w:r w:rsidR="00C20333" w:rsidRPr="00563948">
        <w:rPr>
          <w:rFonts w:ascii="Arial" w:hAnsi="Arial" w:cs="Arial"/>
          <w:sz w:val="22"/>
          <w:szCs w:val="22"/>
        </w:rPr>
        <w:t xml:space="preserve"> </w:t>
      </w:r>
      <w:r w:rsidRPr="00563948">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48AB" w:rsidRPr="00563948">
        <w:rPr>
          <w:rFonts w:ascii="Arial" w:hAnsi="Arial" w:cs="Arial"/>
          <w:sz w:val="22"/>
          <w:szCs w:val="22"/>
        </w:rPr>
        <w:t>the Group</w:t>
      </w:r>
      <w:r w:rsidR="00C20333" w:rsidRPr="00563948">
        <w:rPr>
          <w:rFonts w:ascii="Arial" w:hAnsi="Arial" w:cs="Arial"/>
          <w:sz w:val="22"/>
          <w:szCs w:val="22"/>
        </w:rPr>
        <w:t xml:space="preserve"> </w:t>
      </w:r>
      <w:r w:rsidRPr="00563948">
        <w:rPr>
          <w:rFonts w:ascii="Arial" w:hAnsi="Arial" w:cs="Arial"/>
          <w:sz w:val="22"/>
          <w:szCs w:val="22"/>
        </w:rPr>
        <w:t xml:space="preserve">measure fair value using valuation technique that are appropriate in the circumstances and </w:t>
      </w:r>
      <w:proofErr w:type="spellStart"/>
      <w:r w:rsidRPr="00563948">
        <w:rPr>
          <w:rFonts w:ascii="Arial" w:hAnsi="Arial" w:cs="Arial"/>
          <w:sz w:val="22"/>
          <w:szCs w:val="22"/>
        </w:rPr>
        <w:t>maximises</w:t>
      </w:r>
      <w:proofErr w:type="spellEnd"/>
      <w:r w:rsidRPr="00563948">
        <w:rPr>
          <w:rFonts w:ascii="Arial" w:hAnsi="Arial" w:cs="Arial"/>
          <w:sz w:val="22"/>
          <w:szCs w:val="22"/>
        </w:rPr>
        <w:t xml:space="preserve"> the use of relevant observable inputs related to assets and liabilities that are required to be measured at fair value.</w:t>
      </w:r>
    </w:p>
    <w:p w14:paraId="28D77C5E" w14:textId="07A5231E" w:rsidR="00D31A48" w:rsidRPr="00563948" w:rsidRDefault="007C6934" w:rsidP="008B4D37">
      <w:pPr>
        <w:tabs>
          <w:tab w:val="left" w:pos="1440"/>
        </w:tabs>
        <w:spacing w:before="120" w:after="120" w:line="380" w:lineRule="exact"/>
        <w:ind w:left="540" w:hanging="540"/>
        <w:jc w:val="thaiDistribute"/>
        <w:outlineLvl w:val="0"/>
        <w:rPr>
          <w:rFonts w:ascii="Arial" w:hAnsi="Arial" w:cstheme="minorBidi"/>
          <w:sz w:val="22"/>
          <w:szCs w:val="22"/>
        </w:rPr>
      </w:pPr>
      <w:r w:rsidRPr="00563948">
        <w:rPr>
          <w:rFonts w:ascii="Arial" w:hAnsi="Arial" w:cs="Arial"/>
          <w:sz w:val="22"/>
          <w:szCs w:val="22"/>
        </w:rPr>
        <w:tab/>
      </w:r>
      <w:r w:rsidR="00D31A48" w:rsidRPr="00563948">
        <w:rPr>
          <w:rFonts w:ascii="Arial" w:hAnsi="Arial" w:cs="Arial"/>
          <w:sz w:val="22"/>
          <w:szCs w:val="22"/>
        </w:rPr>
        <w:t xml:space="preserve">All assets and liabilities for which fair value is measured or disclosed in the financial statements are </w:t>
      </w:r>
      <w:proofErr w:type="spellStart"/>
      <w:r w:rsidR="00D31A48" w:rsidRPr="00563948">
        <w:rPr>
          <w:rFonts w:ascii="Arial" w:hAnsi="Arial" w:cs="Arial"/>
          <w:sz w:val="22"/>
          <w:szCs w:val="22"/>
        </w:rPr>
        <w:t>categorised</w:t>
      </w:r>
      <w:proofErr w:type="spellEnd"/>
      <w:r w:rsidR="00D31A48" w:rsidRPr="00563948">
        <w:rPr>
          <w:rFonts w:ascii="Arial" w:hAnsi="Arial" w:cs="Arial"/>
          <w:sz w:val="22"/>
          <w:szCs w:val="22"/>
        </w:rPr>
        <w:t xml:space="preserve"> within the fair value hierarchy into three levels based on </w:t>
      </w:r>
      <w:proofErr w:type="spellStart"/>
      <w:r w:rsidR="00D31A48" w:rsidRPr="00563948">
        <w:rPr>
          <w:rFonts w:ascii="Arial" w:hAnsi="Arial" w:cs="Arial"/>
          <w:sz w:val="22"/>
          <w:szCs w:val="22"/>
        </w:rPr>
        <w:t>categorise</w:t>
      </w:r>
      <w:proofErr w:type="spellEnd"/>
      <w:r w:rsidR="00D31A48" w:rsidRPr="00563948">
        <w:rPr>
          <w:rFonts w:ascii="Arial" w:hAnsi="Arial" w:cs="Arial"/>
          <w:sz w:val="22"/>
          <w:szCs w:val="22"/>
        </w:rPr>
        <w:t xml:space="preserve"> of input to be used in fair value measurement as follows:</w:t>
      </w:r>
    </w:p>
    <w:p w14:paraId="6DCAE249" w14:textId="29FAFDF0" w:rsidR="00D31A48" w:rsidRPr="00563948" w:rsidRDefault="00D31A48" w:rsidP="007C6934">
      <w:pPr>
        <w:tabs>
          <w:tab w:val="left" w:pos="1440"/>
        </w:tabs>
        <w:spacing w:before="120" w:after="120" w:line="380" w:lineRule="exact"/>
        <w:ind w:left="1710" w:hanging="1080"/>
        <w:jc w:val="thaiDistribute"/>
        <w:outlineLvl w:val="0"/>
        <w:rPr>
          <w:rFonts w:ascii="Arial" w:hAnsi="Arial" w:cs="Arial"/>
          <w:sz w:val="22"/>
          <w:szCs w:val="22"/>
        </w:rPr>
      </w:pPr>
      <w:r w:rsidRPr="00563948">
        <w:rPr>
          <w:rFonts w:ascii="Arial" w:hAnsi="Arial" w:cs="Arial"/>
          <w:sz w:val="22"/>
          <w:szCs w:val="22"/>
        </w:rPr>
        <w:t>Level</w:t>
      </w:r>
      <w:r w:rsidRPr="00563948">
        <w:rPr>
          <w:rFonts w:ascii="Arial" w:hAnsi="Arial" w:cs="Arial"/>
          <w:sz w:val="22"/>
          <w:szCs w:val="22"/>
          <w:cs/>
        </w:rPr>
        <w:t xml:space="preserve"> </w:t>
      </w:r>
      <w:r w:rsidRPr="00563948">
        <w:rPr>
          <w:rFonts w:ascii="Arial" w:hAnsi="Arial" w:cs="Arial"/>
          <w:sz w:val="22"/>
          <w:szCs w:val="22"/>
        </w:rPr>
        <w:t xml:space="preserve">1 - </w:t>
      </w:r>
      <w:r w:rsidRPr="00563948">
        <w:rPr>
          <w:rFonts w:ascii="Arial" w:hAnsi="Arial" w:cs="Arial"/>
          <w:sz w:val="22"/>
          <w:szCs w:val="22"/>
        </w:rPr>
        <w:tab/>
        <w:t xml:space="preserve">Use of quoted market prices in an active market for such assets or liabilities </w:t>
      </w:r>
    </w:p>
    <w:p w14:paraId="1B57F6F1" w14:textId="77777777" w:rsidR="00D31A48" w:rsidRPr="00563948" w:rsidRDefault="00D31A48" w:rsidP="00D31A48">
      <w:pPr>
        <w:tabs>
          <w:tab w:val="left" w:pos="1440"/>
        </w:tabs>
        <w:spacing w:before="120" w:after="120" w:line="380" w:lineRule="exact"/>
        <w:ind w:left="1710" w:hanging="1080"/>
        <w:jc w:val="thaiDistribute"/>
        <w:outlineLvl w:val="0"/>
        <w:rPr>
          <w:rFonts w:ascii="Arial" w:hAnsi="Arial" w:cs="Arial"/>
          <w:sz w:val="22"/>
          <w:szCs w:val="22"/>
        </w:rPr>
      </w:pPr>
      <w:r w:rsidRPr="00563948">
        <w:rPr>
          <w:rFonts w:ascii="Arial" w:hAnsi="Arial" w:cs="Arial"/>
          <w:sz w:val="22"/>
          <w:szCs w:val="22"/>
        </w:rPr>
        <w:t>Level</w:t>
      </w:r>
      <w:r w:rsidRPr="00563948">
        <w:rPr>
          <w:rFonts w:ascii="Arial" w:hAnsi="Arial" w:cs="Arial"/>
          <w:sz w:val="22"/>
          <w:szCs w:val="22"/>
          <w:cs/>
        </w:rPr>
        <w:t xml:space="preserve"> </w:t>
      </w:r>
      <w:r w:rsidRPr="00563948">
        <w:rPr>
          <w:rFonts w:ascii="Arial" w:hAnsi="Arial" w:cs="Arial"/>
          <w:sz w:val="22"/>
          <w:szCs w:val="22"/>
        </w:rPr>
        <w:t xml:space="preserve">2 - </w:t>
      </w:r>
      <w:r w:rsidRPr="00563948">
        <w:rPr>
          <w:rFonts w:ascii="Arial" w:hAnsi="Arial" w:cs="Arial"/>
          <w:sz w:val="22"/>
          <w:szCs w:val="22"/>
        </w:rPr>
        <w:tab/>
        <w:t>Use of other observable inputs for such assets or liabilities, whether directly or indirectly</w:t>
      </w:r>
    </w:p>
    <w:p w14:paraId="18A94F19" w14:textId="77777777" w:rsidR="00D31A48" w:rsidRPr="00563948" w:rsidRDefault="00D31A48" w:rsidP="00D31A48">
      <w:pPr>
        <w:tabs>
          <w:tab w:val="left" w:pos="1440"/>
        </w:tabs>
        <w:spacing w:before="120" w:after="120" w:line="380" w:lineRule="exact"/>
        <w:ind w:left="1710" w:hanging="1080"/>
        <w:jc w:val="thaiDistribute"/>
        <w:outlineLvl w:val="0"/>
        <w:rPr>
          <w:rFonts w:ascii="Arial" w:hAnsi="Arial" w:cs="Arial"/>
          <w:sz w:val="22"/>
          <w:szCs w:val="22"/>
        </w:rPr>
      </w:pPr>
      <w:r w:rsidRPr="00563948">
        <w:rPr>
          <w:rFonts w:ascii="Arial" w:hAnsi="Arial" w:cs="Arial"/>
          <w:sz w:val="22"/>
          <w:szCs w:val="22"/>
        </w:rPr>
        <w:t>Level</w:t>
      </w:r>
      <w:r w:rsidRPr="00563948">
        <w:rPr>
          <w:rFonts w:ascii="Arial" w:hAnsi="Arial" w:cs="Arial"/>
          <w:sz w:val="22"/>
          <w:szCs w:val="22"/>
          <w:cs/>
        </w:rPr>
        <w:t xml:space="preserve"> </w:t>
      </w:r>
      <w:r w:rsidRPr="00563948">
        <w:rPr>
          <w:rFonts w:ascii="Arial" w:hAnsi="Arial" w:cs="Arial"/>
          <w:sz w:val="22"/>
          <w:szCs w:val="22"/>
        </w:rPr>
        <w:t>3</w:t>
      </w:r>
      <w:r w:rsidRPr="00563948">
        <w:rPr>
          <w:rFonts w:ascii="Arial" w:hAnsi="Arial" w:cs="Arial"/>
          <w:sz w:val="22"/>
          <w:szCs w:val="22"/>
        </w:rPr>
        <w:tab/>
        <w:t xml:space="preserve">- </w:t>
      </w:r>
      <w:r w:rsidRPr="00563948">
        <w:rPr>
          <w:rFonts w:ascii="Arial" w:hAnsi="Arial" w:cs="Arial"/>
          <w:sz w:val="22"/>
          <w:szCs w:val="22"/>
        </w:rPr>
        <w:tab/>
        <w:t xml:space="preserve">Use of unobservable inputs such as estimates of future cash flows </w:t>
      </w:r>
    </w:p>
    <w:p w14:paraId="324C39DD" w14:textId="77777777" w:rsidR="00216285" w:rsidRPr="00563948" w:rsidRDefault="00136DEB" w:rsidP="00C814D0">
      <w:pPr>
        <w:tabs>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00D31A48" w:rsidRPr="00563948">
        <w:rPr>
          <w:rFonts w:ascii="Arial" w:hAnsi="Arial" w:cs="Arial"/>
          <w:sz w:val="22"/>
          <w:szCs w:val="22"/>
        </w:rPr>
        <w:t xml:space="preserve">At the end of each reporting period, </w:t>
      </w:r>
      <w:r w:rsidR="005648AB" w:rsidRPr="00563948">
        <w:rPr>
          <w:rFonts w:ascii="Arial" w:hAnsi="Arial" w:cs="Arial"/>
          <w:sz w:val="22"/>
          <w:szCs w:val="22"/>
        </w:rPr>
        <w:t>the Group</w:t>
      </w:r>
      <w:r w:rsidR="00D31A48" w:rsidRPr="00563948">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16E73F58" w14:textId="77777777" w:rsidR="008B4D37" w:rsidRDefault="008B4D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54AD93" w14:textId="7581FD81" w:rsidR="00DB53CA" w:rsidRPr="00563948" w:rsidRDefault="00130E86" w:rsidP="00C814D0">
      <w:pPr>
        <w:tabs>
          <w:tab w:val="left" w:pos="1440"/>
        </w:tabs>
        <w:spacing w:before="120" w:after="120" w:line="380" w:lineRule="exact"/>
        <w:ind w:left="540" w:hanging="540"/>
        <w:jc w:val="thaiDistribute"/>
        <w:outlineLvl w:val="0"/>
        <w:rPr>
          <w:rFonts w:ascii="Arial" w:hAnsi="Arial" w:cs="Arial"/>
          <w:b/>
          <w:bCs/>
          <w:sz w:val="22"/>
          <w:szCs w:val="22"/>
        </w:rPr>
      </w:pPr>
      <w:r w:rsidRPr="00563948">
        <w:rPr>
          <w:rFonts w:ascii="Arial" w:hAnsi="Arial" w:cs="Arial"/>
          <w:b/>
          <w:bCs/>
          <w:sz w:val="22"/>
          <w:szCs w:val="22"/>
        </w:rPr>
        <w:lastRenderedPageBreak/>
        <w:t>5</w:t>
      </w:r>
      <w:r w:rsidR="00DB53CA" w:rsidRPr="00563948">
        <w:rPr>
          <w:rFonts w:ascii="Arial" w:hAnsi="Arial" w:cs="Arial"/>
          <w:b/>
          <w:bCs/>
          <w:sz w:val="22"/>
          <w:szCs w:val="22"/>
        </w:rPr>
        <w:t>.</w:t>
      </w:r>
      <w:r w:rsidR="00DB53CA" w:rsidRPr="00563948">
        <w:rPr>
          <w:rFonts w:ascii="Arial" w:hAnsi="Arial" w:cs="Arial"/>
          <w:b/>
          <w:bCs/>
          <w:sz w:val="22"/>
          <w:szCs w:val="22"/>
        </w:rPr>
        <w:tab/>
        <w:t>Significant accounting judgements and estimates</w:t>
      </w:r>
    </w:p>
    <w:p w14:paraId="1893B586" w14:textId="77777777" w:rsidR="00DB53CA" w:rsidRPr="00563948" w:rsidRDefault="00CE412B" w:rsidP="00C814D0">
      <w:pPr>
        <w:tabs>
          <w:tab w:val="left" w:pos="360"/>
          <w:tab w:val="left" w:pos="1440"/>
        </w:tabs>
        <w:spacing w:before="120" w:after="120" w:line="380" w:lineRule="exact"/>
        <w:ind w:left="540" w:hanging="540"/>
        <w:jc w:val="thaiDistribute"/>
        <w:outlineLvl w:val="0"/>
        <w:rPr>
          <w:rFonts w:ascii="Arial" w:hAnsi="Arial" w:cs="Arial"/>
          <w:sz w:val="22"/>
          <w:szCs w:val="22"/>
        </w:rPr>
      </w:pPr>
      <w:r w:rsidRPr="00563948">
        <w:rPr>
          <w:rFonts w:ascii="Arial" w:hAnsi="Arial" w:cs="Arial"/>
          <w:sz w:val="22"/>
          <w:szCs w:val="22"/>
        </w:rPr>
        <w:tab/>
      </w:r>
      <w:r w:rsidRPr="00563948">
        <w:rPr>
          <w:rFonts w:ascii="Arial" w:hAnsi="Arial" w:cs="Arial"/>
          <w:sz w:val="22"/>
          <w:szCs w:val="22"/>
        </w:rPr>
        <w:tab/>
      </w:r>
      <w:r w:rsidR="00DB53CA" w:rsidRPr="00563948">
        <w:rPr>
          <w:rFonts w:ascii="Arial" w:hAnsi="Arial" w:cs="Arial"/>
          <w:sz w:val="22"/>
          <w:szCs w:val="22"/>
        </w:rPr>
        <w:t xml:space="preserve">The preparation of financial statements in conformity with </w:t>
      </w:r>
      <w:r w:rsidR="00DB53CA" w:rsidRPr="00563948">
        <w:rPr>
          <w:rFonts w:ascii="Arial" w:hAnsi="Arial" w:cs="Arial"/>
          <w:spacing w:val="-4"/>
          <w:sz w:val="22"/>
          <w:szCs w:val="22"/>
        </w:rPr>
        <w:t xml:space="preserve">financial reporting </w:t>
      </w:r>
      <w:proofErr w:type="gramStart"/>
      <w:r w:rsidR="00DB53CA" w:rsidRPr="00563948">
        <w:rPr>
          <w:rFonts w:ascii="Arial" w:hAnsi="Arial" w:cs="Arial"/>
          <w:spacing w:val="-4"/>
          <w:sz w:val="22"/>
          <w:szCs w:val="22"/>
        </w:rPr>
        <w:t xml:space="preserve">standards  </w:t>
      </w:r>
      <w:r w:rsidR="00DB53CA" w:rsidRPr="00563948">
        <w:rPr>
          <w:rFonts w:ascii="Arial" w:hAnsi="Arial" w:cs="Arial"/>
          <w:sz w:val="22"/>
          <w:szCs w:val="22"/>
        </w:rPr>
        <w:t>at</w:t>
      </w:r>
      <w:proofErr w:type="gramEnd"/>
      <w:r w:rsidR="00DB53CA" w:rsidRPr="00563948">
        <w:rPr>
          <w:rFonts w:ascii="Arial" w:hAnsi="Arial" w:cs="Arial"/>
          <w:sz w:val="22"/>
          <w:szCs w:val="22"/>
        </w:rPr>
        <w:t xml:space="preserve"> times requires management to make subjective judgements and estimates regarding matters that are inherently uncertain. These judgements and estimates affect reported amounts and disclosures; and actual results could differ</w:t>
      </w:r>
      <w:r w:rsidR="00DB53CA" w:rsidRPr="00563948">
        <w:rPr>
          <w:rFonts w:ascii="Arial" w:hAnsi="Arial" w:cs="Arial"/>
          <w:spacing w:val="-4"/>
          <w:sz w:val="22"/>
          <w:szCs w:val="22"/>
        </w:rPr>
        <w:t xml:space="preserve"> from these estimates. </w:t>
      </w:r>
      <w:r w:rsidR="00DB53CA" w:rsidRPr="00563948">
        <w:rPr>
          <w:rFonts w:ascii="Arial" w:hAnsi="Arial" w:cs="Arial"/>
          <w:sz w:val="22"/>
          <w:szCs w:val="22"/>
        </w:rPr>
        <w:t>Significant judgements and estimates are as follows:</w:t>
      </w:r>
    </w:p>
    <w:p w14:paraId="75A79657" w14:textId="77777777" w:rsidR="00F424A3" w:rsidRPr="00563948" w:rsidRDefault="00F424A3" w:rsidP="00F424A3">
      <w:pPr>
        <w:tabs>
          <w:tab w:val="left" w:pos="1440"/>
        </w:tabs>
        <w:spacing w:before="120" w:after="120" w:line="360" w:lineRule="exact"/>
        <w:ind w:left="540"/>
        <w:jc w:val="thaiDistribute"/>
        <w:outlineLvl w:val="0"/>
        <w:rPr>
          <w:rFonts w:ascii="Arial" w:hAnsi="Arial" w:cs="Arial"/>
          <w:b/>
          <w:bCs/>
          <w:sz w:val="22"/>
          <w:szCs w:val="22"/>
        </w:rPr>
      </w:pPr>
      <w:r w:rsidRPr="00563948">
        <w:rPr>
          <w:rFonts w:ascii="Arial" w:hAnsi="Arial" w:cs="Arial"/>
          <w:b/>
          <w:bCs/>
          <w:sz w:val="22"/>
          <w:szCs w:val="22"/>
        </w:rPr>
        <w:t>Determination of learning period</w:t>
      </w:r>
    </w:p>
    <w:p w14:paraId="393F7E71" w14:textId="080250B6" w:rsidR="00F424A3" w:rsidRPr="00563948" w:rsidRDefault="00F424A3" w:rsidP="00F424A3">
      <w:pPr>
        <w:tabs>
          <w:tab w:val="left" w:pos="1440"/>
        </w:tabs>
        <w:spacing w:before="120" w:after="120" w:line="360" w:lineRule="exact"/>
        <w:ind w:left="540"/>
        <w:jc w:val="thaiDistribute"/>
        <w:outlineLvl w:val="0"/>
        <w:rPr>
          <w:rFonts w:ascii="Arial" w:hAnsi="Arial" w:cs="Arial"/>
          <w:sz w:val="22"/>
          <w:szCs w:val="22"/>
        </w:rPr>
      </w:pPr>
      <w:r w:rsidRPr="00563948">
        <w:rPr>
          <w:rFonts w:ascii="Arial" w:hAnsi="Arial" w:cs="Arial"/>
          <w:sz w:val="22"/>
          <w:szCs w:val="22"/>
        </w:rPr>
        <w:t>In determining learning period of each school student, the management is required to use judgement in estimating learning period of students</w:t>
      </w:r>
      <w:r w:rsidRPr="00563948">
        <w:rPr>
          <w:rFonts w:ascii="Arial" w:hAnsi="Arial" w:cs="Arial"/>
          <w:sz w:val="22"/>
          <w:szCs w:val="22"/>
          <w:cs/>
        </w:rPr>
        <w:t xml:space="preserve"> </w:t>
      </w:r>
      <w:r w:rsidRPr="00563948">
        <w:rPr>
          <w:rFonts w:ascii="Arial" w:hAnsi="Arial" w:cs="Arial"/>
          <w:sz w:val="22"/>
          <w:szCs w:val="22"/>
        </w:rPr>
        <w:t>from historical data</w:t>
      </w:r>
      <w:r w:rsidR="001118C4">
        <w:rPr>
          <w:rFonts w:ascii="Arial" w:hAnsi="Arial" w:cs="Arial"/>
          <w:sz w:val="22"/>
          <w:szCs w:val="22"/>
        </w:rPr>
        <w:t>.</w:t>
      </w:r>
      <w:r w:rsidRPr="00563948">
        <w:rPr>
          <w:rFonts w:ascii="Arial" w:hAnsi="Arial" w:cs="Arial"/>
          <w:sz w:val="22"/>
          <w:szCs w:val="22"/>
        </w:rPr>
        <w:t xml:space="preserve"> </w:t>
      </w:r>
    </w:p>
    <w:p w14:paraId="360F0CD0" w14:textId="77777777" w:rsidR="00216285" w:rsidRPr="00563948" w:rsidRDefault="00216285" w:rsidP="00216285">
      <w:pPr>
        <w:overflowPunct/>
        <w:spacing w:before="120" w:after="120" w:line="380" w:lineRule="exact"/>
        <w:ind w:left="540"/>
        <w:jc w:val="thaiDistribute"/>
        <w:textAlignment w:val="auto"/>
        <w:rPr>
          <w:rFonts w:ascii="Arial" w:hAnsi="Arial"/>
          <w:b/>
          <w:bCs/>
          <w:sz w:val="22"/>
          <w:szCs w:val="22"/>
        </w:rPr>
      </w:pPr>
      <w:r w:rsidRPr="00563948">
        <w:rPr>
          <w:rFonts w:ascii="Arial" w:hAnsi="Arial"/>
          <w:b/>
          <w:bCs/>
          <w:sz w:val="22"/>
          <w:szCs w:val="22"/>
        </w:rPr>
        <w:t>Leases</w:t>
      </w:r>
      <w:r w:rsidRPr="00563948">
        <w:rPr>
          <w:rFonts w:ascii="Arial" w:hAnsi="Arial" w:hint="cs"/>
          <w:b/>
          <w:bCs/>
          <w:sz w:val="22"/>
          <w:szCs w:val="22"/>
          <w:cs/>
        </w:rPr>
        <w:t xml:space="preserve"> </w:t>
      </w:r>
    </w:p>
    <w:p w14:paraId="7A6B4513" w14:textId="77777777" w:rsidR="00216285" w:rsidRPr="00563948" w:rsidRDefault="00216285" w:rsidP="00216285">
      <w:pPr>
        <w:overflowPunct/>
        <w:spacing w:before="120" w:after="120" w:line="380" w:lineRule="exact"/>
        <w:ind w:left="540"/>
        <w:jc w:val="thaiDistribute"/>
        <w:textAlignment w:val="auto"/>
        <w:rPr>
          <w:rFonts w:ascii="Arial" w:hAnsi="Arial"/>
          <w:b/>
          <w:bCs/>
          <w:i/>
          <w:iCs/>
          <w:sz w:val="22"/>
          <w:szCs w:val="22"/>
        </w:rPr>
      </w:pPr>
      <w:r w:rsidRPr="00563948">
        <w:rPr>
          <w:rFonts w:ascii="Arial" w:hAnsi="Arial"/>
          <w:b/>
          <w:bCs/>
          <w:i/>
          <w:iCs/>
          <w:sz w:val="22"/>
          <w:szCs w:val="22"/>
        </w:rPr>
        <w:t xml:space="preserve">Determining the lease term with extension and termination options - The Group as a lessee </w:t>
      </w:r>
    </w:p>
    <w:p w14:paraId="0045EEFB" w14:textId="77777777" w:rsidR="00216285" w:rsidRPr="00563948" w:rsidRDefault="00216285" w:rsidP="00216285">
      <w:pPr>
        <w:overflowPunct/>
        <w:spacing w:before="120" w:after="120" w:line="380" w:lineRule="exact"/>
        <w:ind w:left="540"/>
        <w:jc w:val="thaiDistribute"/>
        <w:textAlignment w:val="auto"/>
        <w:rPr>
          <w:rFonts w:ascii="Arial" w:hAnsi="Arial"/>
          <w:sz w:val="22"/>
          <w:szCs w:val="22"/>
        </w:rPr>
      </w:pPr>
      <w:r w:rsidRPr="00563948">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5EDB714" w14:textId="77777777" w:rsidR="00216285" w:rsidRPr="00563948" w:rsidRDefault="00216285" w:rsidP="00216285">
      <w:pPr>
        <w:overflowPunct/>
        <w:spacing w:before="120" w:after="120" w:line="380" w:lineRule="exact"/>
        <w:ind w:left="540"/>
        <w:jc w:val="thaiDistribute"/>
        <w:textAlignment w:val="auto"/>
        <w:rPr>
          <w:rFonts w:ascii="Arial" w:hAnsi="Arial"/>
          <w:b/>
          <w:bCs/>
          <w:i/>
          <w:iCs/>
          <w:sz w:val="22"/>
          <w:szCs w:val="22"/>
        </w:rPr>
      </w:pPr>
      <w:r w:rsidRPr="00563948">
        <w:rPr>
          <w:rFonts w:ascii="Arial" w:hAnsi="Arial"/>
          <w:b/>
          <w:bCs/>
          <w:i/>
          <w:iCs/>
          <w:sz w:val="22"/>
          <w:szCs w:val="22"/>
        </w:rPr>
        <w:t>Estimating the incremental borrowing rate - The Group as a lessee</w:t>
      </w:r>
    </w:p>
    <w:p w14:paraId="5B952DF7" w14:textId="77777777" w:rsidR="00216285" w:rsidRPr="00563948" w:rsidRDefault="00216285" w:rsidP="00216285">
      <w:pPr>
        <w:overflowPunct/>
        <w:spacing w:before="120" w:after="120" w:line="380" w:lineRule="exact"/>
        <w:ind w:left="540"/>
        <w:jc w:val="thaiDistribute"/>
        <w:textAlignment w:val="auto"/>
        <w:rPr>
          <w:rFonts w:ascii="Arial" w:hAnsi="Arial"/>
          <w:sz w:val="22"/>
          <w:szCs w:val="22"/>
        </w:rPr>
      </w:pPr>
      <w:r w:rsidRPr="00563948">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D7B0C5C" w14:textId="67BBA2F5" w:rsidR="00E67B46" w:rsidRPr="00563948" w:rsidRDefault="00E67B46" w:rsidP="00E67B46">
      <w:pPr>
        <w:overflowPunct/>
        <w:spacing w:before="120" w:after="120" w:line="380" w:lineRule="exact"/>
        <w:ind w:left="540"/>
        <w:jc w:val="thaiDistribute"/>
        <w:textAlignment w:val="auto"/>
        <w:rPr>
          <w:rFonts w:ascii="Arial" w:hAnsi="Arial"/>
          <w:b/>
          <w:bCs/>
          <w:sz w:val="22"/>
          <w:szCs w:val="22"/>
        </w:rPr>
      </w:pPr>
      <w:bookmarkStart w:id="1" w:name="_Hlk61513662"/>
      <w:r w:rsidRPr="00563948">
        <w:rPr>
          <w:rFonts w:ascii="Arial" w:hAnsi="Arial"/>
          <w:b/>
          <w:bCs/>
          <w:sz w:val="22"/>
          <w:szCs w:val="22"/>
        </w:rPr>
        <w:t>Allowance for expected credit losses of trade receivables</w:t>
      </w:r>
      <w:r w:rsidR="00D41BA8" w:rsidRPr="00563948">
        <w:rPr>
          <w:rFonts w:ascii="Arial" w:hAnsi="Arial" w:hint="cs"/>
          <w:b/>
          <w:bCs/>
          <w:sz w:val="22"/>
          <w:szCs w:val="22"/>
          <w:cs/>
        </w:rPr>
        <w:t xml:space="preserve"> </w:t>
      </w:r>
      <w:bookmarkStart w:id="2" w:name="_Hlk95394062"/>
      <w:r w:rsidR="00D41BA8" w:rsidRPr="00563948">
        <w:rPr>
          <w:rFonts w:ascii="Arial" w:hAnsi="Arial"/>
          <w:b/>
          <w:bCs/>
          <w:sz w:val="22"/>
          <w:szCs w:val="22"/>
        </w:rPr>
        <w:t>and unbilled receivables</w:t>
      </w:r>
      <w:bookmarkEnd w:id="2"/>
    </w:p>
    <w:p w14:paraId="36626D81" w14:textId="75FCC553" w:rsidR="001560C5" w:rsidRPr="00563948" w:rsidRDefault="00E67B46" w:rsidP="001560C5">
      <w:pPr>
        <w:spacing w:before="120" w:after="120" w:line="380" w:lineRule="exact"/>
        <w:ind w:left="540"/>
        <w:jc w:val="both"/>
        <w:rPr>
          <w:rFonts w:ascii="Arial" w:hAnsi="Arial"/>
          <w:sz w:val="22"/>
          <w:szCs w:val="22"/>
        </w:rPr>
      </w:pPr>
      <w:bookmarkStart w:id="3" w:name="_Hlk61513633"/>
      <w:bookmarkStart w:id="4" w:name="_Hlk61507334"/>
      <w:bookmarkEnd w:id="1"/>
      <w:r w:rsidRPr="00563948">
        <w:rPr>
          <w:rFonts w:ascii="Arial" w:hAnsi="Arial"/>
          <w:sz w:val="22"/>
          <w:szCs w:val="22"/>
        </w:rPr>
        <w:t>In determining an allowance for expected credit losses of trade receivables</w:t>
      </w:r>
      <w:r w:rsidR="0060400F" w:rsidRPr="00563948">
        <w:rPr>
          <w:rFonts w:ascii="Arial" w:hAnsi="Arial"/>
          <w:sz w:val="22"/>
          <w:szCs w:val="22"/>
        </w:rPr>
        <w:t xml:space="preserve"> and unbilled receivables</w:t>
      </w:r>
      <w:r w:rsidRPr="00563948">
        <w:rPr>
          <w:rFonts w:ascii="Arial" w:hAnsi="Arial"/>
          <w:sz w:val="22"/>
          <w:szCs w:val="22"/>
        </w:rPr>
        <w:t>, the management needs to make judgement and estimates based upon, among other things, past collection history, aging profile of outstanding debts and the forecast economic condition</w:t>
      </w:r>
      <w:r w:rsidRPr="00563948">
        <w:rPr>
          <w:rFonts w:ascii="Arial" w:hAnsi="Arial" w:hint="cs"/>
          <w:sz w:val="22"/>
          <w:szCs w:val="22"/>
          <w:cs/>
        </w:rPr>
        <w:t xml:space="preserve"> </w:t>
      </w:r>
      <w:r w:rsidRPr="00563948">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563948">
        <w:rPr>
          <w:rFonts w:ascii="Arial" w:hAnsi="Arial"/>
          <w:sz w:val="22"/>
          <w:szCs w:val="22"/>
        </w:rPr>
        <w:t>actually default</w:t>
      </w:r>
      <w:proofErr w:type="gramEnd"/>
      <w:r w:rsidRPr="00563948">
        <w:rPr>
          <w:rFonts w:ascii="Arial" w:hAnsi="Arial"/>
          <w:sz w:val="22"/>
          <w:szCs w:val="22"/>
        </w:rPr>
        <w:t xml:space="preserve"> in the future.</w:t>
      </w:r>
      <w:bookmarkEnd w:id="3"/>
      <w:bookmarkEnd w:id="4"/>
    </w:p>
    <w:p w14:paraId="0092DD5E" w14:textId="77777777" w:rsidR="008B4D37" w:rsidRDefault="008B4D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5E151C" w14:textId="4075C1A6" w:rsidR="00D31A48" w:rsidRPr="00563948" w:rsidRDefault="00D31A48" w:rsidP="001560C5">
      <w:pPr>
        <w:spacing w:before="120" w:after="120" w:line="380" w:lineRule="exact"/>
        <w:ind w:left="540"/>
        <w:jc w:val="both"/>
        <w:rPr>
          <w:rFonts w:ascii="Arial" w:hAnsi="Arial" w:cs="Arial"/>
          <w:b/>
          <w:bCs/>
          <w:sz w:val="22"/>
          <w:szCs w:val="22"/>
        </w:rPr>
      </w:pPr>
      <w:r w:rsidRPr="00563948">
        <w:rPr>
          <w:rFonts w:ascii="Arial" w:hAnsi="Arial" w:cs="Arial"/>
          <w:b/>
          <w:bCs/>
          <w:sz w:val="22"/>
          <w:szCs w:val="22"/>
        </w:rPr>
        <w:lastRenderedPageBreak/>
        <w:t>Fair value of financial instruments</w:t>
      </w:r>
    </w:p>
    <w:p w14:paraId="0F5C805B" w14:textId="7C3D1D78" w:rsidR="00D31A48" w:rsidRPr="00563948" w:rsidRDefault="00D31A48" w:rsidP="00C814D0">
      <w:pPr>
        <w:tabs>
          <w:tab w:val="left" w:pos="1440"/>
        </w:tabs>
        <w:spacing w:before="120" w:after="120" w:line="360" w:lineRule="exact"/>
        <w:ind w:left="547" w:hanging="547"/>
        <w:jc w:val="thaiDistribute"/>
        <w:outlineLvl w:val="0"/>
        <w:rPr>
          <w:rFonts w:ascii="Arial" w:hAnsi="Arial" w:cs="Arial"/>
          <w:sz w:val="22"/>
          <w:szCs w:val="22"/>
        </w:rPr>
      </w:pPr>
      <w:r w:rsidRPr="00563948">
        <w:rPr>
          <w:rFonts w:ascii="Arial" w:hAnsi="Arial" w:cs="Arial"/>
          <w:sz w:val="22"/>
          <w:szCs w:val="22"/>
        </w:rPr>
        <w:tab/>
        <w:t xml:space="preserve">In determining the fair value of financial instruments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in the statement of financial position that are not actively traded and for which quoted market prices are not readily available, the management exercise</w:t>
      </w:r>
      <w:r w:rsidR="00C20333" w:rsidRPr="00563948">
        <w:rPr>
          <w:rFonts w:ascii="Arial" w:hAnsi="Arial" w:cs="Arial"/>
          <w:sz w:val="22"/>
          <w:szCs w:val="22"/>
        </w:rPr>
        <w:t>s</w:t>
      </w:r>
      <w:r w:rsidRPr="00563948">
        <w:rPr>
          <w:rFonts w:ascii="Arial" w:hAnsi="Arial" w:cs="Arial"/>
          <w:sz w:val="22"/>
          <w:szCs w:val="22"/>
        </w:rPr>
        <w:t xml:space="preserve"> judgement, using a variety of valuation techniques and models. The input to these models is taken from observable </w:t>
      </w:r>
      <w:proofErr w:type="gramStart"/>
      <w:r w:rsidRPr="00563948">
        <w:rPr>
          <w:rFonts w:ascii="Arial" w:hAnsi="Arial" w:cs="Arial"/>
          <w:sz w:val="22"/>
          <w:szCs w:val="22"/>
        </w:rPr>
        <w:t>markets,</w:t>
      </w:r>
      <w:r w:rsidR="00564DE0" w:rsidRPr="00563948">
        <w:rPr>
          <w:rFonts w:ascii="Arial" w:hAnsi="Arial" w:cs="Arial"/>
          <w:sz w:val="22"/>
          <w:szCs w:val="22"/>
        </w:rPr>
        <w:t xml:space="preserve"> </w:t>
      </w:r>
      <w:r w:rsidRPr="00563948">
        <w:rPr>
          <w:rFonts w:ascii="Arial" w:hAnsi="Arial" w:cs="Arial"/>
          <w:sz w:val="22"/>
          <w:szCs w:val="22"/>
        </w:rPr>
        <w:t>and</w:t>
      </w:r>
      <w:proofErr w:type="gramEnd"/>
      <w:r w:rsidRPr="00563948">
        <w:rPr>
          <w:rFonts w:ascii="Arial" w:hAnsi="Arial" w:cs="Arial"/>
          <w:sz w:val="22"/>
          <w:szCs w:val="22"/>
        </w:rPr>
        <w:t xml:space="preserve"> includes consideration of credit risk (bank and counterparty, both) liquidity, correlation and longer-term volatility of financial instruments. Change in assumptions about these factors could affect the fair value </w:t>
      </w:r>
      <w:r w:rsidR="00C20333" w:rsidRPr="00563948">
        <w:rPr>
          <w:rFonts w:ascii="Arial" w:hAnsi="Arial" w:cs="Arial"/>
          <w:sz w:val="22"/>
          <w:szCs w:val="22"/>
        </w:rPr>
        <w:t>disclosed</w:t>
      </w:r>
      <w:r w:rsidRPr="00563948">
        <w:rPr>
          <w:rFonts w:ascii="Arial" w:hAnsi="Arial" w:cs="Arial"/>
          <w:sz w:val="22"/>
          <w:szCs w:val="22"/>
        </w:rPr>
        <w:t xml:space="preserve"> in the statement of financial position and disclosures of fair value hierarchy.</w:t>
      </w:r>
    </w:p>
    <w:p w14:paraId="6AB4EAD6" w14:textId="77777777" w:rsidR="000B3E9E" w:rsidRPr="00563948" w:rsidRDefault="007E4EE1" w:rsidP="000B3E9E">
      <w:pPr>
        <w:tabs>
          <w:tab w:val="left" w:pos="1440"/>
        </w:tabs>
        <w:spacing w:before="120" w:after="120" w:line="380" w:lineRule="exact"/>
        <w:ind w:left="547" w:hanging="547"/>
        <w:jc w:val="thaiDistribute"/>
        <w:outlineLvl w:val="0"/>
        <w:rPr>
          <w:rFonts w:ascii="Arial" w:hAnsi="Arial" w:cs="Arial"/>
          <w:b/>
          <w:bCs/>
          <w:sz w:val="22"/>
          <w:szCs w:val="22"/>
        </w:rPr>
      </w:pPr>
      <w:r w:rsidRPr="00563948">
        <w:rPr>
          <w:rFonts w:ascii="Arial" w:hAnsi="Arial" w:cs="Arial"/>
          <w:b/>
          <w:bCs/>
          <w:sz w:val="22"/>
          <w:szCs w:val="22"/>
        </w:rPr>
        <w:tab/>
      </w:r>
      <w:r w:rsidR="000B3E9E" w:rsidRPr="00563948">
        <w:rPr>
          <w:rFonts w:ascii="Arial" w:hAnsi="Arial" w:cs="Arial"/>
          <w:b/>
          <w:bCs/>
          <w:sz w:val="22"/>
          <w:szCs w:val="22"/>
        </w:rPr>
        <w:t>Property plant and equipment and investment properties</w:t>
      </w:r>
      <w:r w:rsidR="00C11133" w:rsidRPr="00563948">
        <w:rPr>
          <w:rFonts w:ascii="Arial" w:hAnsi="Arial" w:cs="Arial"/>
          <w:b/>
          <w:bCs/>
          <w:sz w:val="22"/>
          <w:szCs w:val="22"/>
        </w:rPr>
        <w:t xml:space="preserve"> and d</w:t>
      </w:r>
      <w:r w:rsidR="000B3E9E" w:rsidRPr="00563948">
        <w:rPr>
          <w:rFonts w:ascii="Arial" w:hAnsi="Arial" w:cs="Arial"/>
          <w:b/>
          <w:bCs/>
          <w:sz w:val="22"/>
          <w:szCs w:val="22"/>
        </w:rPr>
        <w:t>epreciation</w:t>
      </w:r>
    </w:p>
    <w:p w14:paraId="39A21465" w14:textId="77777777" w:rsidR="00DB53CA" w:rsidRPr="00563948" w:rsidRDefault="00CE412B" w:rsidP="00C814D0">
      <w:pPr>
        <w:tabs>
          <w:tab w:val="left" w:pos="1440"/>
        </w:tabs>
        <w:spacing w:before="120" w:after="120" w:line="380" w:lineRule="exact"/>
        <w:ind w:left="547" w:hanging="547"/>
        <w:jc w:val="thaiDistribute"/>
        <w:outlineLvl w:val="0"/>
        <w:rPr>
          <w:rFonts w:ascii="Arial" w:hAnsi="Arial" w:cs="Arial"/>
          <w:sz w:val="22"/>
          <w:szCs w:val="22"/>
        </w:rPr>
      </w:pPr>
      <w:r w:rsidRPr="00563948">
        <w:rPr>
          <w:rFonts w:ascii="Arial" w:hAnsi="Arial" w:cs="Arial"/>
          <w:sz w:val="22"/>
          <w:szCs w:val="22"/>
        </w:rPr>
        <w:tab/>
      </w:r>
      <w:r w:rsidR="00DB53CA" w:rsidRPr="00563948">
        <w:rPr>
          <w:rFonts w:ascii="Arial" w:hAnsi="Arial" w:cs="Arial"/>
          <w:sz w:val="22"/>
          <w:szCs w:val="22"/>
        </w:rPr>
        <w:t xml:space="preserve">In determining depreciation of </w:t>
      </w:r>
      <w:r w:rsidR="00C11133" w:rsidRPr="00563948">
        <w:rPr>
          <w:rFonts w:ascii="Arial" w:hAnsi="Arial" w:cs="Arial"/>
          <w:sz w:val="22"/>
          <w:szCs w:val="22"/>
        </w:rPr>
        <w:t>building</w:t>
      </w:r>
      <w:r w:rsidR="00DB53CA" w:rsidRPr="00563948">
        <w:rPr>
          <w:rFonts w:ascii="Arial" w:hAnsi="Arial" w:cs="Arial"/>
          <w:sz w:val="22"/>
          <w:szCs w:val="22"/>
        </w:rPr>
        <w:t xml:space="preserve"> and equipment</w:t>
      </w:r>
      <w:r w:rsidR="00C20333" w:rsidRPr="00563948">
        <w:rPr>
          <w:rFonts w:ascii="Arial" w:hAnsi="Arial" w:cs="Arial"/>
          <w:sz w:val="22"/>
          <w:szCs w:val="22"/>
        </w:rPr>
        <w:t xml:space="preserve"> and investment properties</w:t>
      </w:r>
      <w:r w:rsidR="00DB53CA" w:rsidRPr="00563948">
        <w:rPr>
          <w:rFonts w:ascii="Arial" w:hAnsi="Arial" w:cs="Arial"/>
          <w:sz w:val="22"/>
          <w:szCs w:val="22"/>
        </w:rPr>
        <w:t>, the management is required to make estimat</w:t>
      </w:r>
      <w:r w:rsidR="00C20333" w:rsidRPr="00563948">
        <w:rPr>
          <w:rFonts w:ascii="Arial" w:hAnsi="Arial" w:cs="Arial"/>
          <w:sz w:val="22"/>
          <w:szCs w:val="22"/>
        </w:rPr>
        <w:t>ion</w:t>
      </w:r>
      <w:r w:rsidR="00DB53CA" w:rsidRPr="00563948">
        <w:rPr>
          <w:rFonts w:ascii="Arial" w:hAnsi="Arial" w:cs="Arial"/>
          <w:sz w:val="22"/>
          <w:szCs w:val="22"/>
        </w:rPr>
        <w:t xml:space="preserve"> of the useful lives and residual values of the </w:t>
      </w:r>
      <w:r w:rsidR="00C11133" w:rsidRPr="00563948">
        <w:rPr>
          <w:rFonts w:ascii="Arial" w:hAnsi="Arial" w:cs="Arial"/>
          <w:sz w:val="22"/>
          <w:szCs w:val="22"/>
        </w:rPr>
        <w:t xml:space="preserve">building </w:t>
      </w:r>
      <w:r w:rsidR="00DB53CA" w:rsidRPr="00563948">
        <w:rPr>
          <w:rFonts w:ascii="Arial" w:hAnsi="Arial" w:cs="Arial"/>
          <w:sz w:val="22"/>
          <w:szCs w:val="22"/>
        </w:rPr>
        <w:t xml:space="preserve">and equipment </w:t>
      </w:r>
      <w:r w:rsidR="000B3E9E" w:rsidRPr="00563948">
        <w:rPr>
          <w:rFonts w:ascii="Arial" w:hAnsi="Arial" w:cs="Arial"/>
          <w:sz w:val="22"/>
          <w:szCs w:val="22"/>
        </w:rPr>
        <w:t xml:space="preserve">and investment properties </w:t>
      </w:r>
      <w:r w:rsidR="00DB53CA" w:rsidRPr="00563948">
        <w:rPr>
          <w:rFonts w:ascii="Arial" w:hAnsi="Arial" w:cs="Arial"/>
          <w:sz w:val="22"/>
          <w:szCs w:val="22"/>
        </w:rPr>
        <w:t xml:space="preserve">and to review estimate useful lives and residual values when there are any changes. </w:t>
      </w:r>
    </w:p>
    <w:p w14:paraId="19F53BD0" w14:textId="77777777" w:rsidR="00DB53CA" w:rsidRPr="00563948" w:rsidRDefault="00DB53CA" w:rsidP="007C6304">
      <w:pPr>
        <w:tabs>
          <w:tab w:val="left" w:pos="1440"/>
        </w:tabs>
        <w:spacing w:before="120" w:after="120" w:line="380" w:lineRule="exact"/>
        <w:ind w:left="547"/>
        <w:jc w:val="thaiDistribute"/>
        <w:outlineLvl w:val="0"/>
        <w:rPr>
          <w:rFonts w:ascii="Arial" w:hAnsi="Arial" w:cs="Arial"/>
          <w:sz w:val="22"/>
          <w:szCs w:val="22"/>
        </w:rPr>
      </w:pPr>
      <w:r w:rsidRPr="00563948">
        <w:rPr>
          <w:rFonts w:ascii="Arial" w:hAnsi="Arial" w:cs="Arial"/>
          <w:sz w:val="22"/>
          <w:szCs w:val="22"/>
        </w:rPr>
        <w:t xml:space="preserve">In addition, the management is required to review </w:t>
      </w:r>
      <w:r w:rsidR="00C11133" w:rsidRPr="00563948">
        <w:rPr>
          <w:rFonts w:ascii="Arial" w:hAnsi="Arial" w:cs="Arial"/>
          <w:sz w:val="22"/>
          <w:szCs w:val="22"/>
        </w:rPr>
        <w:t xml:space="preserve">building </w:t>
      </w:r>
      <w:r w:rsidRPr="00563948">
        <w:rPr>
          <w:rFonts w:ascii="Arial" w:hAnsi="Arial" w:cs="Arial"/>
          <w:sz w:val="22"/>
          <w:szCs w:val="22"/>
        </w:rPr>
        <w:t>and equipment</w:t>
      </w:r>
      <w:r w:rsidR="000B3E9E" w:rsidRPr="00563948">
        <w:rPr>
          <w:rFonts w:ascii="Arial" w:hAnsi="Arial" w:cs="Arial"/>
          <w:sz w:val="22"/>
          <w:szCs w:val="22"/>
        </w:rPr>
        <w:t xml:space="preserve"> and investment properties</w:t>
      </w:r>
      <w:r w:rsidRPr="00563948">
        <w:rPr>
          <w:rFonts w:ascii="Arial" w:hAnsi="Arial" w:cs="Arial"/>
          <w:sz w:val="22"/>
          <w:szCs w:val="22"/>
        </w:rPr>
        <w:t xml:space="preserve"> for impairment on a periodical basis and record impairment losses when it is determined that their recoverable amount is lower than the carrying amount. This requires judgements regarding forecast of future revenues and</w:t>
      </w:r>
      <w:r w:rsidRPr="00563948">
        <w:rPr>
          <w:rFonts w:ascii="Arial" w:hAnsi="Arial" w:cs="Arial"/>
          <w:sz w:val="22"/>
          <w:szCs w:val="22"/>
          <w:cs/>
        </w:rPr>
        <w:t xml:space="preserve"> </w:t>
      </w:r>
      <w:r w:rsidRPr="00563948">
        <w:rPr>
          <w:rFonts w:ascii="Arial" w:hAnsi="Arial" w:cs="Arial"/>
          <w:sz w:val="22"/>
          <w:szCs w:val="22"/>
        </w:rPr>
        <w:t>expenses relating to the assets subject to the review.</w:t>
      </w:r>
    </w:p>
    <w:p w14:paraId="70045B39" w14:textId="77777777" w:rsidR="00DB53CA" w:rsidRPr="00563948" w:rsidRDefault="00DB53CA" w:rsidP="00F424A3">
      <w:pPr>
        <w:tabs>
          <w:tab w:val="left" w:pos="1440"/>
        </w:tabs>
        <w:spacing w:before="120" w:after="120" w:line="380" w:lineRule="exact"/>
        <w:ind w:left="547"/>
        <w:jc w:val="thaiDistribute"/>
        <w:outlineLvl w:val="0"/>
        <w:rPr>
          <w:rFonts w:ascii="Arial" w:hAnsi="Arial" w:cs="Arial"/>
          <w:b/>
          <w:bCs/>
          <w:sz w:val="22"/>
          <w:szCs w:val="22"/>
        </w:rPr>
      </w:pPr>
      <w:r w:rsidRPr="00563948">
        <w:rPr>
          <w:rFonts w:ascii="Arial" w:hAnsi="Arial" w:cs="Arial"/>
          <w:b/>
          <w:bCs/>
          <w:sz w:val="22"/>
          <w:szCs w:val="22"/>
        </w:rPr>
        <w:t xml:space="preserve">Post-employment benefits under defined benefit plans </w:t>
      </w:r>
      <w:r w:rsidR="001F6F72" w:rsidRPr="00563948">
        <w:rPr>
          <w:rFonts w:ascii="Arial" w:hAnsi="Arial" w:cs="Arial"/>
          <w:b/>
          <w:bCs/>
          <w:sz w:val="22"/>
          <w:szCs w:val="22"/>
        </w:rPr>
        <w:t>and other long-term employee benefits</w:t>
      </w:r>
    </w:p>
    <w:p w14:paraId="722C908A" w14:textId="20DB75F2" w:rsidR="00DB53CA" w:rsidRPr="00563948" w:rsidRDefault="00CE412B" w:rsidP="00C814D0">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563948">
        <w:rPr>
          <w:rFonts w:ascii="Arial" w:hAnsi="Arial" w:cs="Arial"/>
          <w:color w:val="000000"/>
          <w:sz w:val="22"/>
          <w:szCs w:val="22"/>
        </w:rPr>
        <w:tab/>
      </w:r>
      <w:r w:rsidRPr="00563948">
        <w:rPr>
          <w:rFonts w:ascii="Arial" w:hAnsi="Arial" w:cs="Arial"/>
          <w:color w:val="000000"/>
          <w:sz w:val="22"/>
          <w:szCs w:val="22"/>
        </w:rPr>
        <w:tab/>
      </w:r>
      <w:r w:rsidR="00DB53CA" w:rsidRPr="00563948">
        <w:rPr>
          <w:rFonts w:ascii="Arial" w:hAnsi="Arial" w:cs="Arial"/>
          <w:color w:val="000000"/>
          <w:sz w:val="22"/>
          <w:szCs w:val="22"/>
        </w:rPr>
        <w:t>The obligation under the defined benefit plan</w:t>
      </w:r>
      <w:r w:rsidR="001F6F72" w:rsidRPr="00563948">
        <w:rPr>
          <w:rFonts w:ascii="Arial" w:hAnsi="Arial" w:cs="Arial"/>
          <w:color w:val="000000"/>
          <w:sz w:val="22"/>
          <w:szCs w:val="22"/>
        </w:rPr>
        <w:t xml:space="preserve"> and other long-term employee benefits plans</w:t>
      </w:r>
      <w:r w:rsidR="00DB53CA" w:rsidRPr="00563948">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71F5754C" w14:textId="1565D9D3" w:rsidR="002D52FB" w:rsidRPr="00563948" w:rsidRDefault="00130E86" w:rsidP="008B4D37">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63948">
        <w:rPr>
          <w:rFonts w:ascii="Arial" w:hAnsi="Arial" w:cs="Arial"/>
          <w:b/>
          <w:bCs/>
          <w:sz w:val="22"/>
          <w:szCs w:val="22"/>
        </w:rPr>
        <w:t>6</w:t>
      </w:r>
      <w:r w:rsidR="002D52FB" w:rsidRPr="00563948">
        <w:rPr>
          <w:rFonts w:ascii="Arial" w:hAnsi="Arial" w:cs="Arial"/>
          <w:b/>
          <w:bCs/>
          <w:sz w:val="22"/>
          <w:szCs w:val="22"/>
        </w:rPr>
        <w:t>.</w:t>
      </w:r>
      <w:r w:rsidR="002D52FB" w:rsidRPr="00563948">
        <w:rPr>
          <w:rFonts w:ascii="Arial" w:hAnsi="Arial" w:cs="Arial"/>
          <w:b/>
          <w:bCs/>
          <w:sz w:val="22"/>
          <w:szCs w:val="22"/>
        </w:rPr>
        <w:tab/>
        <w:t>Related party transactions</w:t>
      </w:r>
    </w:p>
    <w:p w14:paraId="70A1CF74" w14:textId="10F4BCD0" w:rsidR="007E4EE1" w:rsidRPr="00563948" w:rsidRDefault="007E4EE1" w:rsidP="007E4EE1">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563948">
        <w:rPr>
          <w:rFonts w:ascii="Arial" w:hAnsi="Arial" w:cs="Arial"/>
          <w:color w:val="000000"/>
          <w:sz w:val="22"/>
          <w:szCs w:val="22"/>
        </w:rPr>
        <w:tab/>
      </w:r>
      <w:r w:rsidRPr="00563948">
        <w:rPr>
          <w:rFonts w:ascii="Arial" w:hAnsi="Arial" w:cs="Arial"/>
          <w:color w:val="000000"/>
          <w:sz w:val="22"/>
          <w:szCs w:val="22"/>
        </w:rPr>
        <w:tab/>
        <w:t xml:space="preserve">The relationships between the Company and its related parties are </w:t>
      </w:r>
      <w:proofErr w:type="spellStart"/>
      <w:r w:rsidRPr="00563948">
        <w:rPr>
          <w:rFonts w:ascii="Arial" w:hAnsi="Arial" w:cs="Arial"/>
          <w:color w:val="000000"/>
          <w:sz w:val="22"/>
          <w:szCs w:val="22"/>
        </w:rPr>
        <w:t>summarised</w:t>
      </w:r>
      <w:proofErr w:type="spellEnd"/>
      <w:r w:rsidRPr="00563948">
        <w:rPr>
          <w:rFonts w:ascii="Arial" w:hAnsi="Arial" w:cs="Arial"/>
          <w:color w:val="000000"/>
          <w:sz w:val="22"/>
          <w:szCs w:val="22"/>
        </w:rPr>
        <w:t xml:space="preserve"> below.</w:t>
      </w:r>
    </w:p>
    <w:tbl>
      <w:tblPr>
        <w:tblW w:w="8730" w:type="dxa"/>
        <w:tblInd w:w="450" w:type="dxa"/>
        <w:tblLayout w:type="fixed"/>
        <w:tblLook w:val="04A0" w:firstRow="1" w:lastRow="0" w:firstColumn="1" w:lastColumn="0" w:noHBand="0" w:noVBand="1"/>
      </w:tblPr>
      <w:tblGrid>
        <w:gridCol w:w="5310"/>
        <w:gridCol w:w="3420"/>
      </w:tblGrid>
      <w:tr w:rsidR="007E4EE1" w:rsidRPr="00563948" w14:paraId="0C239D88" w14:textId="77777777" w:rsidTr="00F62381">
        <w:trPr>
          <w:cantSplit/>
        </w:trPr>
        <w:tc>
          <w:tcPr>
            <w:tcW w:w="5310" w:type="dxa"/>
            <w:hideMark/>
          </w:tcPr>
          <w:p w14:paraId="0AA0963F" w14:textId="77777777" w:rsidR="007E4EE1" w:rsidRPr="00563948" w:rsidRDefault="007E4EE1" w:rsidP="008B4D37">
            <w:pPr>
              <w:pBdr>
                <w:bottom w:val="single" w:sz="4" w:space="1" w:color="auto"/>
              </w:pBdr>
              <w:spacing w:line="340" w:lineRule="exact"/>
              <w:ind w:left="230" w:right="-14" w:hanging="230"/>
              <w:jc w:val="center"/>
              <w:rPr>
                <w:rFonts w:ascii="Arial" w:hAnsi="Arial" w:cs="Arial"/>
                <w:sz w:val="22"/>
                <w:szCs w:val="22"/>
              </w:rPr>
            </w:pPr>
            <w:r w:rsidRPr="00563948">
              <w:rPr>
                <w:rFonts w:ascii="Arial" w:hAnsi="Arial" w:cs="Arial"/>
                <w:sz w:val="22"/>
                <w:szCs w:val="22"/>
              </w:rPr>
              <w:t>Name of related parties</w:t>
            </w:r>
          </w:p>
        </w:tc>
        <w:tc>
          <w:tcPr>
            <w:tcW w:w="3420" w:type="dxa"/>
            <w:hideMark/>
          </w:tcPr>
          <w:p w14:paraId="4DB0A12A" w14:textId="77777777" w:rsidR="007E4EE1" w:rsidRPr="00563948" w:rsidRDefault="007E4EE1" w:rsidP="008B4D37">
            <w:pPr>
              <w:pBdr>
                <w:bottom w:val="single" w:sz="4" w:space="1" w:color="auto"/>
              </w:pBdr>
              <w:spacing w:line="340" w:lineRule="exact"/>
              <w:ind w:left="228" w:right="-18" w:hanging="228"/>
              <w:jc w:val="center"/>
              <w:rPr>
                <w:rFonts w:ascii="Arial" w:hAnsi="Arial" w:cs="Arial"/>
                <w:sz w:val="22"/>
                <w:szCs w:val="22"/>
              </w:rPr>
            </w:pPr>
            <w:r w:rsidRPr="00563948">
              <w:rPr>
                <w:rFonts w:ascii="Arial" w:hAnsi="Arial" w:cs="Arial"/>
                <w:sz w:val="22"/>
                <w:szCs w:val="22"/>
              </w:rPr>
              <w:t>Relationship</w:t>
            </w:r>
          </w:p>
        </w:tc>
      </w:tr>
      <w:tr w:rsidR="007C6304" w:rsidRPr="00563948" w14:paraId="230D765F" w14:textId="77777777" w:rsidTr="00F62381">
        <w:tc>
          <w:tcPr>
            <w:tcW w:w="5310" w:type="dxa"/>
          </w:tcPr>
          <w:p w14:paraId="1E0D6358" w14:textId="77777777" w:rsidR="007C6304" w:rsidRPr="00563948" w:rsidRDefault="007C6304" w:rsidP="008B4D37">
            <w:pPr>
              <w:spacing w:line="340" w:lineRule="exact"/>
              <w:ind w:right="-14"/>
              <w:rPr>
                <w:rFonts w:ascii="Arial" w:hAnsi="Arial" w:cs="Arial"/>
                <w:sz w:val="22"/>
                <w:szCs w:val="22"/>
              </w:rPr>
            </w:pPr>
            <w:r w:rsidRPr="00563948">
              <w:rPr>
                <w:rFonts w:ascii="Arial" w:hAnsi="Arial" w:cs="Arial"/>
                <w:sz w:val="22"/>
                <w:szCs w:val="22"/>
              </w:rPr>
              <w:t>Singapore International School of Bangkok</w:t>
            </w:r>
          </w:p>
        </w:tc>
        <w:tc>
          <w:tcPr>
            <w:tcW w:w="3420" w:type="dxa"/>
          </w:tcPr>
          <w:p w14:paraId="02A8DC06" w14:textId="77777777" w:rsidR="007C6304" w:rsidRPr="00563948" w:rsidRDefault="007C6304" w:rsidP="008B4D37">
            <w:pPr>
              <w:spacing w:line="340" w:lineRule="exact"/>
              <w:jc w:val="center"/>
              <w:rPr>
                <w:rFonts w:ascii="Arial" w:hAnsi="Arial" w:cs="Arial"/>
                <w:sz w:val="22"/>
                <w:szCs w:val="22"/>
              </w:rPr>
            </w:pPr>
            <w:r w:rsidRPr="00563948">
              <w:rPr>
                <w:rFonts w:ascii="Arial" w:hAnsi="Arial" w:cs="Arial"/>
                <w:sz w:val="22"/>
                <w:szCs w:val="22"/>
              </w:rPr>
              <w:t>The school</w:t>
            </w:r>
          </w:p>
        </w:tc>
      </w:tr>
      <w:tr w:rsidR="00FB7268" w:rsidRPr="00563948" w14:paraId="01F6A6D1" w14:textId="77777777" w:rsidTr="00F62381">
        <w:tc>
          <w:tcPr>
            <w:tcW w:w="5310" w:type="dxa"/>
          </w:tcPr>
          <w:p w14:paraId="5682EA16" w14:textId="77777777" w:rsidR="00FB7268" w:rsidRPr="00563948" w:rsidRDefault="00FB7268" w:rsidP="008B4D37">
            <w:pPr>
              <w:spacing w:line="340" w:lineRule="exact"/>
              <w:ind w:right="-14"/>
              <w:rPr>
                <w:rFonts w:ascii="Arial" w:hAnsi="Arial" w:cs="Arial"/>
                <w:sz w:val="22"/>
                <w:szCs w:val="22"/>
              </w:rPr>
            </w:pPr>
            <w:r w:rsidRPr="00563948">
              <w:rPr>
                <w:rFonts w:ascii="Arial" w:hAnsi="Arial" w:cs="Arial"/>
                <w:sz w:val="22"/>
                <w:szCs w:val="22"/>
              </w:rPr>
              <w:t>Singapore International School Suvarnabhumi</w:t>
            </w:r>
          </w:p>
        </w:tc>
        <w:tc>
          <w:tcPr>
            <w:tcW w:w="3420" w:type="dxa"/>
          </w:tcPr>
          <w:p w14:paraId="775B3B16" w14:textId="77777777" w:rsidR="00FB7268" w:rsidRPr="00563948" w:rsidRDefault="00FB7268" w:rsidP="008B4D37">
            <w:pPr>
              <w:spacing w:line="340" w:lineRule="exact"/>
              <w:jc w:val="center"/>
              <w:rPr>
                <w:rFonts w:ascii="Arial" w:hAnsi="Arial" w:cs="Arial"/>
                <w:sz w:val="22"/>
                <w:szCs w:val="22"/>
              </w:rPr>
            </w:pPr>
            <w:r w:rsidRPr="00563948">
              <w:rPr>
                <w:rFonts w:ascii="Arial" w:hAnsi="Arial" w:cs="Arial"/>
                <w:sz w:val="22"/>
                <w:szCs w:val="22"/>
              </w:rPr>
              <w:t>The school</w:t>
            </w:r>
          </w:p>
        </w:tc>
      </w:tr>
      <w:tr w:rsidR="00FB7268" w:rsidRPr="00563948" w14:paraId="31A53D65" w14:textId="77777777" w:rsidTr="00F62381">
        <w:tc>
          <w:tcPr>
            <w:tcW w:w="5310" w:type="dxa"/>
          </w:tcPr>
          <w:p w14:paraId="6E6A6216" w14:textId="77777777" w:rsidR="00FB7268" w:rsidRPr="00563948" w:rsidRDefault="00FB7268" w:rsidP="008B4D37">
            <w:pPr>
              <w:spacing w:line="340" w:lineRule="exact"/>
              <w:ind w:right="-14"/>
              <w:rPr>
                <w:rFonts w:ascii="Arial" w:hAnsi="Arial" w:cs="Arial"/>
                <w:sz w:val="22"/>
                <w:szCs w:val="22"/>
              </w:rPr>
            </w:pPr>
            <w:r w:rsidRPr="00563948">
              <w:rPr>
                <w:rFonts w:ascii="Arial" w:hAnsi="Arial" w:cs="Arial"/>
                <w:sz w:val="22"/>
                <w:szCs w:val="22"/>
              </w:rPr>
              <w:t>Singapore International School Thonburi</w:t>
            </w:r>
          </w:p>
        </w:tc>
        <w:tc>
          <w:tcPr>
            <w:tcW w:w="3420" w:type="dxa"/>
          </w:tcPr>
          <w:p w14:paraId="0241CEC0" w14:textId="77777777" w:rsidR="00FB7268" w:rsidRPr="00563948" w:rsidRDefault="00FB7268" w:rsidP="008B4D37">
            <w:pPr>
              <w:spacing w:line="340" w:lineRule="exact"/>
              <w:jc w:val="center"/>
              <w:rPr>
                <w:rFonts w:ascii="Arial" w:hAnsi="Arial" w:cs="Arial"/>
                <w:sz w:val="22"/>
                <w:szCs w:val="22"/>
              </w:rPr>
            </w:pPr>
            <w:r w:rsidRPr="00563948">
              <w:rPr>
                <w:rFonts w:ascii="Arial" w:hAnsi="Arial" w:cs="Arial"/>
                <w:sz w:val="22"/>
                <w:szCs w:val="22"/>
              </w:rPr>
              <w:t>The school</w:t>
            </w:r>
          </w:p>
        </w:tc>
      </w:tr>
      <w:tr w:rsidR="00F62381" w:rsidRPr="00563948" w14:paraId="345315AA" w14:textId="77777777" w:rsidTr="00F62381">
        <w:tc>
          <w:tcPr>
            <w:tcW w:w="5310" w:type="dxa"/>
          </w:tcPr>
          <w:p w14:paraId="2B311487" w14:textId="648D1618" w:rsidR="00F62381" w:rsidRPr="00563948" w:rsidRDefault="00F62381" w:rsidP="008B4D37">
            <w:pPr>
              <w:spacing w:line="340" w:lineRule="exact"/>
              <w:ind w:right="-14"/>
              <w:rPr>
                <w:rFonts w:ascii="Arial" w:hAnsi="Arial" w:cs="Arial"/>
                <w:sz w:val="22"/>
                <w:szCs w:val="22"/>
              </w:rPr>
            </w:pPr>
            <w:r w:rsidRPr="00563948">
              <w:rPr>
                <w:rFonts w:ascii="Arial" w:hAnsi="Arial" w:cs="Arial"/>
                <w:sz w:val="22"/>
                <w:szCs w:val="22"/>
              </w:rPr>
              <w:t xml:space="preserve">Singapore International School </w:t>
            </w:r>
            <w:proofErr w:type="spellStart"/>
            <w:r w:rsidRPr="00563948">
              <w:rPr>
                <w:rFonts w:ascii="Arial" w:hAnsi="Arial" w:cs="Arial"/>
                <w:sz w:val="22"/>
                <w:szCs w:val="22"/>
              </w:rPr>
              <w:t>Ekkamai</w:t>
            </w:r>
            <w:proofErr w:type="spellEnd"/>
          </w:p>
        </w:tc>
        <w:tc>
          <w:tcPr>
            <w:tcW w:w="3420" w:type="dxa"/>
          </w:tcPr>
          <w:p w14:paraId="14ED3871" w14:textId="77777777" w:rsidR="00F62381" w:rsidRPr="00563948" w:rsidRDefault="00F62381" w:rsidP="008B4D37">
            <w:pPr>
              <w:spacing w:line="340" w:lineRule="exact"/>
              <w:jc w:val="center"/>
              <w:rPr>
                <w:rFonts w:ascii="Arial" w:hAnsi="Arial" w:cs="Arial"/>
                <w:sz w:val="22"/>
                <w:szCs w:val="22"/>
              </w:rPr>
            </w:pPr>
            <w:r w:rsidRPr="00563948">
              <w:rPr>
                <w:rFonts w:ascii="Arial" w:hAnsi="Arial" w:cs="Arial"/>
                <w:sz w:val="22"/>
                <w:szCs w:val="22"/>
              </w:rPr>
              <w:t>The school</w:t>
            </w:r>
          </w:p>
          <w:p w14:paraId="6B9AFFC5" w14:textId="77777777" w:rsidR="00F62381" w:rsidRPr="00563948" w:rsidRDefault="00F62381" w:rsidP="008B4D37">
            <w:pPr>
              <w:spacing w:line="340" w:lineRule="exact"/>
              <w:jc w:val="center"/>
              <w:rPr>
                <w:rFonts w:ascii="Arial" w:hAnsi="Arial" w:cs="Arial"/>
                <w:sz w:val="22"/>
                <w:szCs w:val="22"/>
              </w:rPr>
            </w:pPr>
            <w:r w:rsidRPr="00563948">
              <w:rPr>
                <w:rFonts w:ascii="Arial" w:hAnsi="Arial" w:cs="Arial"/>
                <w:sz w:val="22"/>
                <w:szCs w:val="22"/>
              </w:rPr>
              <w:t>(ceased since September 2020)</w:t>
            </w:r>
          </w:p>
        </w:tc>
      </w:tr>
      <w:tr w:rsidR="00F62381" w:rsidRPr="00563948" w14:paraId="61020BE4" w14:textId="77777777" w:rsidTr="00F62381">
        <w:tc>
          <w:tcPr>
            <w:tcW w:w="5310" w:type="dxa"/>
          </w:tcPr>
          <w:p w14:paraId="7272E037" w14:textId="77777777" w:rsidR="00F62381" w:rsidRPr="00563948" w:rsidRDefault="00F62381" w:rsidP="008B4D37">
            <w:pPr>
              <w:spacing w:line="340" w:lineRule="exact"/>
              <w:ind w:right="-14"/>
              <w:rPr>
                <w:rFonts w:ascii="Arial" w:hAnsi="Arial" w:cs="Arial"/>
                <w:sz w:val="22"/>
                <w:szCs w:val="22"/>
              </w:rPr>
            </w:pPr>
            <w:r w:rsidRPr="00563948">
              <w:rPr>
                <w:rFonts w:ascii="Arial" w:hAnsi="Arial" w:cs="Arial"/>
                <w:sz w:val="22"/>
                <w:szCs w:val="22"/>
              </w:rPr>
              <w:t>SISB Siri Company Limited</w:t>
            </w:r>
          </w:p>
        </w:tc>
        <w:tc>
          <w:tcPr>
            <w:tcW w:w="3420" w:type="dxa"/>
          </w:tcPr>
          <w:p w14:paraId="3C10866E" w14:textId="77777777" w:rsidR="00F62381" w:rsidRPr="00563948" w:rsidRDefault="00F62381" w:rsidP="008B4D37">
            <w:pPr>
              <w:spacing w:line="340" w:lineRule="exact"/>
              <w:jc w:val="center"/>
              <w:rPr>
                <w:rFonts w:ascii="Arial" w:hAnsi="Arial" w:cs="Arial"/>
                <w:sz w:val="22"/>
                <w:szCs w:val="22"/>
                <w:cs/>
              </w:rPr>
            </w:pPr>
            <w:r w:rsidRPr="00563948">
              <w:rPr>
                <w:rFonts w:ascii="Arial" w:hAnsi="Arial" w:cs="Arial"/>
                <w:sz w:val="22"/>
                <w:szCs w:val="22"/>
              </w:rPr>
              <w:t>Joint venture</w:t>
            </w:r>
          </w:p>
        </w:tc>
      </w:tr>
      <w:tr w:rsidR="00F62381" w:rsidRPr="00563948" w14:paraId="067BBFEB" w14:textId="77777777" w:rsidTr="00F62381">
        <w:tc>
          <w:tcPr>
            <w:tcW w:w="5310" w:type="dxa"/>
          </w:tcPr>
          <w:p w14:paraId="268F132E" w14:textId="77777777" w:rsidR="00F62381" w:rsidRPr="00563948" w:rsidRDefault="00F62381" w:rsidP="008B4D37">
            <w:pPr>
              <w:spacing w:line="340" w:lineRule="exact"/>
              <w:ind w:right="-14"/>
              <w:rPr>
                <w:rFonts w:ascii="Arial" w:hAnsi="Arial" w:cs="Arial"/>
                <w:sz w:val="22"/>
                <w:szCs w:val="22"/>
              </w:rPr>
            </w:pPr>
            <w:r w:rsidRPr="00563948">
              <w:rPr>
                <w:rFonts w:ascii="Arial" w:hAnsi="Arial" w:cs="Arial"/>
                <w:sz w:val="22"/>
                <w:szCs w:val="22"/>
              </w:rPr>
              <w:t>Singapore International School Chiangmai</w:t>
            </w:r>
          </w:p>
          <w:p w14:paraId="59DF8E05" w14:textId="77777777" w:rsidR="00F62381" w:rsidRPr="00563948" w:rsidRDefault="00F62381" w:rsidP="008B4D37">
            <w:pPr>
              <w:spacing w:line="340" w:lineRule="exact"/>
              <w:ind w:right="-14"/>
              <w:rPr>
                <w:rFonts w:ascii="Arial" w:hAnsi="Arial" w:cs="Arial"/>
                <w:sz w:val="22"/>
                <w:szCs w:val="22"/>
              </w:rPr>
            </w:pPr>
          </w:p>
        </w:tc>
        <w:tc>
          <w:tcPr>
            <w:tcW w:w="3420" w:type="dxa"/>
          </w:tcPr>
          <w:p w14:paraId="70584C80" w14:textId="77777777" w:rsidR="00F62381" w:rsidRPr="00563948" w:rsidRDefault="00F62381" w:rsidP="008B4D37">
            <w:pPr>
              <w:spacing w:line="340" w:lineRule="exact"/>
              <w:jc w:val="center"/>
              <w:rPr>
                <w:rFonts w:ascii="Arial" w:hAnsi="Arial" w:cs="Arial"/>
                <w:sz w:val="22"/>
                <w:szCs w:val="28"/>
              </w:rPr>
            </w:pPr>
            <w:r w:rsidRPr="00563948">
              <w:rPr>
                <w:rFonts w:ascii="Arial" w:hAnsi="Arial" w:cs="Arial"/>
                <w:sz w:val="22"/>
                <w:szCs w:val="22"/>
              </w:rPr>
              <w:t>The school of SISB Siri Company Limite</w:t>
            </w:r>
            <w:r w:rsidRPr="00563948">
              <w:rPr>
                <w:rFonts w:ascii="Arial" w:hAnsi="Arial" w:cs="Arial"/>
                <w:sz w:val="22"/>
                <w:szCs w:val="28"/>
              </w:rPr>
              <w:t>d</w:t>
            </w:r>
          </w:p>
        </w:tc>
      </w:tr>
    </w:tbl>
    <w:p w14:paraId="504F89AA" w14:textId="1D731895" w:rsidR="00202E9B" w:rsidRPr="00563948" w:rsidRDefault="00B03DF0" w:rsidP="00F62381">
      <w:pPr>
        <w:tabs>
          <w:tab w:val="left" w:pos="1440"/>
        </w:tabs>
        <w:spacing w:before="240" w:after="120" w:line="380" w:lineRule="exact"/>
        <w:ind w:left="547" w:hanging="547"/>
        <w:jc w:val="thaiDistribute"/>
        <w:outlineLvl w:val="0"/>
        <w:rPr>
          <w:rFonts w:ascii="Arial" w:hAnsi="Arial" w:cs="Arial"/>
          <w:color w:val="000000"/>
          <w:sz w:val="22"/>
          <w:szCs w:val="22"/>
        </w:rPr>
      </w:pPr>
      <w:r w:rsidRPr="00563948">
        <w:rPr>
          <w:rFonts w:ascii="Arial" w:hAnsi="Arial" w:cstheme="minorBidi"/>
          <w:color w:val="000000"/>
          <w:sz w:val="22"/>
          <w:szCs w:val="22"/>
        </w:rPr>
        <w:lastRenderedPageBreak/>
        <w:tab/>
      </w:r>
      <w:r w:rsidR="002D52FB" w:rsidRPr="00563948">
        <w:rPr>
          <w:rFonts w:ascii="Arial" w:hAnsi="Arial" w:cs="Arial"/>
          <w:color w:val="000000"/>
          <w:sz w:val="22"/>
          <w:szCs w:val="22"/>
        </w:rPr>
        <w:t xml:space="preserve">During the years, </w:t>
      </w:r>
      <w:r w:rsidR="005648AB" w:rsidRPr="00563948">
        <w:rPr>
          <w:rFonts w:ascii="Arial" w:hAnsi="Arial" w:cs="Arial"/>
          <w:color w:val="000000"/>
          <w:sz w:val="22"/>
          <w:szCs w:val="22"/>
        </w:rPr>
        <w:t>the Group</w:t>
      </w:r>
      <w:r w:rsidR="00C20333" w:rsidRPr="00563948">
        <w:rPr>
          <w:rFonts w:ascii="Arial" w:hAnsi="Arial" w:cs="Arial"/>
          <w:color w:val="000000"/>
          <w:sz w:val="22"/>
          <w:szCs w:val="22"/>
        </w:rPr>
        <w:t xml:space="preserve"> </w:t>
      </w:r>
      <w:r w:rsidR="002D52FB" w:rsidRPr="00563948">
        <w:rPr>
          <w:rFonts w:ascii="Arial" w:hAnsi="Arial" w:cs="Arial"/>
          <w:color w:val="000000"/>
          <w:sz w:val="22"/>
          <w:szCs w:val="22"/>
        </w:rPr>
        <w:t xml:space="preserve">had significant business transactions with </w:t>
      </w:r>
      <w:r w:rsidR="00C20333" w:rsidRPr="00563948">
        <w:rPr>
          <w:rFonts w:ascii="Arial" w:hAnsi="Arial" w:cs="Arial"/>
          <w:color w:val="000000"/>
          <w:sz w:val="22"/>
          <w:szCs w:val="22"/>
        </w:rPr>
        <w:t xml:space="preserve">individuals or </w:t>
      </w:r>
      <w:r w:rsidR="002D52FB" w:rsidRPr="00563948">
        <w:rPr>
          <w:rFonts w:ascii="Arial" w:hAnsi="Arial" w:cs="Arial"/>
          <w:color w:val="000000"/>
          <w:sz w:val="22"/>
          <w:szCs w:val="22"/>
        </w:rPr>
        <w:t xml:space="preserve">related parties. Such transactions, which are </w:t>
      </w:r>
      <w:proofErr w:type="spellStart"/>
      <w:r w:rsidR="002D52FB" w:rsidRPr="00563948">
        <w:rPr>
          <w:rFonts w:ascii="Arial" w:hAnsi="Arial" w:cs="Arial"/>
          <w:color w:val="000000"/>
          <w:sz w:val="22"/>
          <w:szCs w:val="22"/>
        </w:rPr>
        <w:t>summarised</w:t>
      </w:r>
      <w:proofErr w:type="spellEnd"/>
      <w:r w:rsidR="002D52FB" w:rsidRPr="00563948">
        <w:rPr>
          <w:rFonts w:ascii="Arial" w:hAnsi="Arial" w:cs="Arial"/>
          <w:color w:val="000000"/>
          <w:sz w:val="22"/>
          <w:szCs w:val="22"/>
        </w:rPr>
        <w:t xml:space="preserve"> below, arose in the ordinary course of </w:t>
      </w:r>
      <w:proofErr w:type="gramStart"/>
      <w:r w:rsidR="002D52FB" w:rsidRPr="00563948">
        <w:rPr>
          <w:rFonts w:ascii="Arial" w:hAnsi="Arial" w:cs="Arial"/>
          <w:color w:val="000000"/>
          <w:sz w:val="22"/>
          <w:szCs w:val="22"/>
        </w:rPr>
        <w:t>business</w:t>
      </w:r>
      <w:proofErr w:type="gramEnd"/>
      <w:r w:rsidR="002D52FB" w:rsidRPr="00563948">
        <w:rPr>
          <w:rFonts w:ascii="Arial" w:hAnsi="Arial" w:cs="Arial"/>
          <w:color w:val="000000"/>
          <w:sz w:val="22"/>
          <w:szCs w:val="22"/>
        </w:rPr>
        <w:t xml:space="preserve"> and were concluded on commercial terms and bases agreed upon between the Company and those </w:t>
      </w:r>
      <w:r w:rsidR="00C20333" w:rsidRPr="00563948">
        <w:rPr>
          <w:rFonts w:ascii="Arial" w:hAnsi="Arial" w:cs="Arial"/>
          <w:color w:val="000000"/>
          <w:sz w:val="22"/>
          <w:szCs w:val="22"/>
        </w:rPr>
        <w:t xml:space="preserve">individuals or </w:t>
      </w:r>
      <w:r w:rsidR="002D52FB" w:rsidRPr="00563948">
        <w:rPr>
          <w:rFonts w:ascii="Arial" w:hAnsi="Arial" w:cs="Arial"/>
          <w:color w:val="000000"/>
          <w:sz w:val="22"/>
          <w:szCs w:val="22"/>
        </w:rPr>
        <w:t xml:space="preserve">related parties. </w:t>
      </w:r>
    </w:p>
    <w:tbl>
      <w:tblPr>
        <w:tblW w:w="9090" w:type="dxa"/>
        <w:tblInd w:w="450" w:type="dxa"/>
        <w:tblLayout w:type="fixed"/>
        <w:tblLook w:val="0000" w:firstRow="0" w:lastRow="0" w:firstColumn="0" w:lastColumn="0" w:noHBand="0" w:noVBand="0"/>
      </w:tblPr>
      <w:tblGrid>
        <w:gridCol w:w="3258"/>
        <w:gridCol w:w="1035"/>
        <w:gridCol w:w="1035"/>
        <w:gridCol w:w="1035"/>
        <w:gridCol w:w="1035"/>
        <w:gridCol w:w="1692"/>
      </w:tblGrid>
      <w:tr w:rsidR="00C20333" w:rsidRPr="00563948" w14:paraId="6A2E1511" w14:textId="77777777" w:rsidTr="00700653">
        <w:trPr>
          <w:tblHeader/>
        </w:trPr>
        <w:tc>
          <w:tcPr>
            <w:tcW w:w="3258" w:type="dxa"/>
          </w:tcPr>
          <w:p w14:paraId="77F53419" w14:textId="77777777" w:rsidR="00C20333" w:rsidRPr="00563948" w:rsidRDefault="00C20333" w:rsidP="00D25C66">
            <w:pPr>
              <w:spacing w:line="300" w:lineRule="exact"/>
              <w:ind w:right="-108"/>
              <w:rPr>
                <w:rFonts w:ascii="Arial" w:hAnsi="Arial" w:cs="Arial"/>
                <w:sz w:val="16"/>
                <w:szCs w:val="16"/>
              </w:rPr>
            </w:pPr>
          </w:p>
        </w:tc>
        <w:tc>
          <w:tcPr>
            <w:tcW w:w="1035" w:type="dxa"/>
          </w:tcPr>
          <w:p w14:paraId="14DC8850" w14:textId="77777777" w:rsidR="00C20333" w:rsidRPr="00563948" w:rsidRDefault="00C20333" w:rsidP="00D25C66">
            <w:pPr>
              <w:tabs>
                <w:tab w:val="center" w:pos="8100"/>
              </w:tabs>
              <w:spacing w:line="300" w:lineRule="exact"/>
              <w:jc w:val="right"/>
              <w:rPr>
                <w:rFonts w:ascii="Arial" w:hAnsi="Arial" w:cs="Arial"/>
                <w:sz w:val="16"/>
                <w:szCs w:val="16"/>
              </w:rPr>
            </w:pPr>
          </w:p>
        </w:tc>
        <w:tc>
          <w:tcPr>
            <w:tcW w:w="1035" w:type="dxa"/>
          </w:tcPr>
          <w:p w14:paraId="6B6627D2" w14:textId="77777777" w:rsidR="00C20333" w:rsidRPr="00563948" w:rsidRDefault="00C20333" w:rsidP="00D25C66">
            <w:pPr>
              <w:tabs>
                <w:tab w:val="center" w:pos="8100"/>
              </w:tabs>
              <w:spacing w:line="300" w:lineRule="exact"/>
              <w:jc w:val="right"/>
              <w:rPr>
                <w:rFonts w:ascii="Arial" w:hAnsi="Arial" w:cs="Arial"/>
                <w:sz w:val="16"/>
                <w:szCs w:val="16"/>
              </w:rPr>
            </w:pPr>
          </w:p>
        </w:tc>
        <w:tc>
          <w:tcPr>
            <w:tcW w:w="3762" w:type="dxa"/>
            <w:gridSpan w:val="3"/>
          </w:tcPr>
          <w:p w14:paraId="49129D6C" w14:textId="77777777" w:rsidR="00C20333" w:rsidRPr="00563948" w:rsidRDefault="00C20333" w:rsidP="00B053D1">
            <w:pPr>
              <w:tabs>
                <w:tab w:val="center" w:pos="8100"/>
              </w:tabs>
              <w:spacing w:line="300" w:lineRule="exact"/>
              <w:ind w:right="-21"/>
              <w:jc w:val="right"/>
              <w:rPr>
                <w:rFonts w:ascii="Arial" w:hAnsi="Arial" w:cs="Arial"/>
                <w:sz w:val="16"/>
                <w:szCs w:val="16"/>
              </w:rPr>
            </w:pPr>
            <w:r w:rsidRPr="00563948">
              <w:rPr>
                <w:rFonts w:ascii="Arial" w:hAnsi="Arial" w:cs="Arial"/>
                <w:sz w:val="16"/>
                <w:szCs w:val="16"/>
              </w:rPr>
              <w:t>(Unit: Thousand Baht)</w:t>
            </w:r>
          </w:p>
        </w:tc>
      </w:tr>
      <w:tr w:rsidR="00C20333" w:rsidRPr="00563948" w14:paraId="6B2D18DA" w14:textId="77777777" w:rsidTr="00700653">
        <w:trPr>
          <w:tblHeader/>
        </w:trPr>
        <w:tc>
          <w:tcPr>
            <w:tcW w:w="3258" w:type="dxa"/>
          </w:tcPr>
          <w:p w14:paraId="04EB2F68" w14:textId="77777777" w:rsidR="00C20333" w:rsidRPr="00563948" w:rsidRDefault="00C20333" w:rsidP="00D25C66">
            <w:pPr>
              <w:spacing w:line="300" w:lineRule="exact"/>
              <w:ind w:right="-108"/>
              <w:rPr>
                <w:rFonts w:ascii="Arial" w:hAnsi="Arial" w:cs="Arial"/>
                <w:sz w:val="16"/>
                <w:szCs w:val="16"/>
              </w:rPr>
            </w:pPr>
          </w:p>
        </w:tc>
        <w:tc>
          <w:tcPr>
            <w:tcW w:w="2070" w:type="dxa"/>
            <w:gridSpan w:val="2"/>
            <w:vAlign w:val="bottom"/>
          </w:tcPr>
          <w:p w14:paraId="4D86506B" w14:textId="77777777" w:rsidR="00C20333" w:rsidRPr="00563948" w:rsidRDefault="00C20333" w:rsidP="00D25C66">
            <w:pPr>
              <w:pStyle w:val="Heading8"/>
              <w:pBdr>
                <w:bottom w:val="single" w:sz="4" w:space="1" w:color="auto"/>
              </w:pBdr>
              <w:spacing w:before="0" w:after="0" w:line="300" w:lineRule="exact"/>
              <w:jc w:val="center"/>
              <w:rPr>
                <w:rFonts w:ascii="Arial" w:hAnsi="Arial" w:cs="Arial"/>
                <w:i w:val="0"/>
                <w:iCs w:val="0"/>
                <w:sz w:val="16"/>
                <w:szCs w:val="16"/>
              </w:rPr>
            </w:pPr>
            <w:r w:rsidRPr="00563948">
              <w:rPr>
                <w:rFonts w:ascii="Arial" w:hAnsi="Arial" w:cs="Arial"/>
                <w:i w:val="0"/>
                <w:iCs w:val="0"/>
                <w:sz w:val="16"/>
                <w:szCs w:val="16"/>
              </w:rPr>
              <w:t>Consolidated                financial statements</w:t>
            </w:r>
          </w:p>
        </w:tc>
        <w:tc>
          <w:tcPr>
            <w:tcW w:w="2070" w:type="dxa"/>
            <w:gridSpan w:val="2"/>
            <w:vAlign w:val="bottom"/>
          </w:tcPr>
          <w:p w14:paraId="34C7F615" w14:textId="77777777" w:rsidR="00C20333" w:rsidRPr="00563948" w:rsidRDefault="00C20333" w:rsidP="00D25C66">
            <w:pPr>
              <w:pStyle w:val="Heading8"/>
              <w:pBdr>
                <w:bottom w:val="single" w:sz="4" w:space="1" w:color="auto"/>
              </w:pBdr>
              <w:spacing w:before="0" w:after="0" w:line="300" w:lineRule="exact"/>
              <w:jc w:val="center"/>
              <w:rPr>
                <w:rFonts w:ascii="Arial" w:hAnsi="Arial" w:cs="Arial"/>
                <w:i w:val="0"/>
                <w:iCs w:val="0"/>
                <w:sz w:val="16"/>
                <w:szCs w:val="16"/>
              </w:rPr>
            </w:pPr>
            <w:r w:rsidRPr="00563948">
              <w:rPr>
                <w:rFonts w:ascii="Arial" w:hAnsi="Arial" w:cs="Arial"/>
                <w:i w:val="0"/>
                <w:iCs w:val="0"/>
                <w:sz w:val="16"/>
                <w:szCs w:val="16"/>
              </w:rPr>
              <w:t>Separate                financial statements</w:t>
            </w:r>
          </w:p>
        </w:tc>
        <w:tc>
          <w:tcPr>
            <w:tcW w:w="1692" w:type="dxa"/>
            <w:vAlign w:val="bottom"/>
          </w:tcPr>
          <w:p w14:paraId="76385BF7" w14:textId="77777777" w:rsidR="00C20333" w:rsidRPr="00563948" w:rsidRDefault="00C20333" w:rsidP="00D25C66">
            <w:pPr>
              <w:pStyle w:val="Heading8"/>
              <w:pBdr>
                <w:bottom w:val="single" w:sz="4" w:space="1" w:color="auto"/>
              </w:pBdr>
              <w:spacing w:before="0" w:after="0" w:line="300" w:lineRule="exact"/>
              <w:jc w:val="center"/>
              <w:rPr>
                <w:rFonts w:ascii="Arial" w:hAnsi="Arial" w:cs="Arial"/>
                <w:i w:val="0"/>
                <w:iCs w:val="0"/>
                <w:sz w:val="16"/>
                <w:szCs w:val="16"/>
              </w:rPr>
            </w:pPr>
            <w:r w:rsidRPr="00563948">
              <w:rPr>
                <w:rFonts w:ascii="Arial" w:hAnsi="Arial" w:cs="Arial"/>
                <w:i w:val="0"/>
                <w:iCs w:val="0"/>
                <w:sz w:val="16"/>
                <w:szCs w:val="16"/>
              </w:rPr>
              <w:t>Transfer Pricing Policy</w:t>
            </w:r>
          </w:p>
        </w:tc>
      </w:tr>
      <w:tr w:rsidR="00A43C5D" w:rsidRPr="00563948" w14:paraId="3460A7A8" w14:textId="77777777" w:rsidTr="00700653">
        <w:trPr>
          <w:tblHeader/>
        </w:trPr>
        <w:tc>
          <w:tcPr>
            <w:tcW w:w="3258" w:type="dxa"/>
          </w:tcPr>
          <w:p w14:paraId="3C1F426E" w14:textId="77777777" w:rsidR="00A43C5D" w:rsidRPr="00563948" w:rsidRDefault="00A43C5D" w:rsidP="00A43C5D">
            <w:pPr>
              <w:spacing w:line="300" w:lineRule="exact"/>
              <w:ind w:right="-108"/>
              <w:rPr>
                <w:rFonts w:ascii="Arial" w:hAnsi="Arial" w:cs="Arial"/>
                <w:sz w:val="16"/>
                <w:szCs w:val="16"/>
              </w:rPr>
            </w:pPr>
          </w:p>
        </w:tc>
        <w:tc>
          <w:tcPr>
            <w:tcW w:w="1035" w:type="dxa"/>
          </w:tcPr>
          <w:p w14:paraId="16444AB5" w14:textId="4FC2A382" w:rsidR="00A43C5D" w:rsidRPr="00563948" w:rsidRDefault="00F873CB" w:rsidP="00A43C5D">
            <w:pPr>
              <w:tabs>
                <w:tab w:val="center" w:pos="8100"/>
              </w:tabs>
              <w:spacing w:line="300" w:lineRule="exact"/>
              <w:jc w:val="center"/>
              <w:rPr>
                <w:rFonts w:ascii="Arial" w:hAnsi="Arial" w:cs="Arial"/>
                <w:sz w:val="16"/>
                <w:szCs w:val="16"/>
                <w:u w:val="single"/>
              </w:rPr>
            </w:pPr>
            <w:r w:rsidRPr="00563948">
              <w:rPr>
                <w:rFonts w:ascii="Arial" w:hAnsi="Arial" w:cs="Arial"/>
                <w:sz w:val="16"/>
                <w:szCs w:val="16"/>
                <w:u w:val="single"/>
              </w:rPr>
              <w:t>2021</w:t>
            </w:r>
          </w:p>
        </w:tc>
        <w:tc>
          <w:tcPr>
            <w:tcW w:w="1035" w:type="dxa"/>
          </w:tcPr>
          <w:p w14:paraId="54F2C5F0" w14:textId="0F33C7AC" w:rsidR="00A43C5D" w:rsidRPr="00563948" w:rsidRDefault="00F873CB" w:rsidP="00A43C5D">
            <w:pPr>
              <w:tabs>
                <w:tab w:val="center" w:pos="8100"/>
              </w:tabs>
              <w:spacing w:line="300" w:lineRule="exact"/>
              <w:jc w:val="center"/>
              <w:rPr>
                <w:rFonts w:ascii="Arial" w:hAnsi="Arial" w:cs="Arial"/>
                <w:sz w:val="16"/>
                <w:szCs w:val="16"/>
                <w:u w:val="single"/>
              </w:rPr>
            </w:pPr>
            <w:r w:rsidRPr="00563948">
              <w:rPr>
                <w:rFonts w:ascii="Arial" w:hAnsi="Arial" w:cs="Arial"/>
                <w:sz w:val="16"/>
                <w:szCs w:val="16"/>
                <w:u w:val="single"/>
              </w:rPr>
              <w:t>2020</w:t>
            </w:r>
          </w:p>
        </w:tc>
        <w:tc>
          <w:tcPr>
            <w:tcW w:w="1035" w:type="dxa"/>
          </w:tcPr>
          <w:p w14:paraId="00A06D45" w14:textId="320B148C" w:rsidR="00A43C5D" w:rsidRPr="00563948" w:rsidRDefault="00F873CB" w:rsidP="00A43C5D">
            <w:pPr>
              <w:tabs>
                <w:tab w:val="center" w:pos="8100"/>
              </w:tabs>
              <w:spacing w:line="300" w:lineRule="exact"/>
              <w:jc w:val="center"/>
              <w:rPr>
                <w:rFonts w:ascii="Arial" w:hAnsi="Arial" w:cs="Arial"/>
                <w:sz w:val="16"/>
                <w:szCs w:val="16"/>
                <w:u w:val="single"/>
              </w:rPr>
            </w:pPr>
            <w:r w:rsidRPr="00563948">
              <w:rPr>
                <w:rFonts w:ascii="Arial" w:hAnsi="Arial" w:cs="Arial"/>
                <w:sz w:val="16"/>
                <w:szCs w:val="16"/>
                <w:u w:val="single"/>
              </w:rPr>
              <w:t>2021</w:t>
            </w:r>
          </w:p>
        </w:tc>
        <w:tc>
          <w:tcPr>
            <w:tcW w:w="1035" w:type="dxa"/>
          </w:tcPr>
          <w:p w14:paraId="258CA4D1" w14:textId="4F7A9123" w:rsidR="00A43C5D" w:rsidRPr="00563948" w:rsidRDefault="00F873CB" w:rsidP="00A43C5D">
            <w:pPr>
              <w:tabs>
                <w:tab w:val="center" w:pos="8100"/>
              </w:tabs>
              <w:spacing w:line="300" w:lineRule="exact"/>
              <w:jc w:val="center"/>
              <w:rPr>
                <w:rFonts w:ascii="Arial" w:hAnsi="Arial" w:cs="Arial"/>
                <w:sz w:val="16"/>
                <w:szCs w:val="16"/>
                <w:u w:val="single"/>
              </w:rPr>
            </w:pPr>
            <w:r w:rsidRPr="00563948">
              <w:rPr>
                <w:rFonts w:ascii="Arial" w:hAnsi="Arial" w:cs="Arial"/>
                <w:sz w:val="16"/>
                <w:szCs w:val="16"/>
                <w:u w:val="single"/>
              </w:rPr>
              <w:t>2020</w:t>
            </w:r>
          </w:p>
        </w:tc>
        <w:tc>
          <w:tcPr>
            <w:tcW w:w="1692" w:type="dxa"/>
          </w:tcPr>
          <w:p w14:paraId="1F9BBAF9" w14:textId="77777777" w:rsidR="00A43C5D" w:rsidRPr="00563948" w:rsidRDefault="00A43C5D" w:rsidP="00A43C5D">
            <w:pPr>
              <w:tabs>
                <w:tab w:val="center" w:pos="8100"/>
              </w:tabs>
              <w:spacing w:line="300" w:lineRule="exact"/>
              <w:jc w:val="both"/>
              <w:rPr>
                <w:rFonts w:ascii="Arial" w:hAnsi="Arial" w:cs="Arial"/>
                <w:sz w:val="16"/>
                <w:szCs w:val="16"/>
              </w:rPr>
            </w:pPr>
          </w:p>
        </w:tc>
      </w:tr>
      <w:tr w:rsidR="00133B1F" w:rsidRPr="00563948" w14:paraId="4DEFC6F4" w14:textId="77777777" w:rsidTr="00700653">
        <w:tc>
          <w:tcPr>
            <w:tcW w:w="3258" w:type="dxa"/>
          </w:tcPr>
          <w:p w14:paraId="7B0C94E8" w14:textId="77777777" w:rsidR="00133B1F" w:rsidRPr="00563948" w:rsidRDefault="00133B1F" w:rsidP="00133B1F">
            <w:pPr>
              <w:tabs>
                <w:tab w:val="decimal" w:pos="467"/>
              </w:tabs>
              <w:spacing w:line="300" w:lineRule="exact"/>
              <w:jc w:val="both"/>
              <w:rPr>
                <w:rFonts w:ascii="Arial" w:hAnsi="Arial" w:cs="Arial"/>
                <w:sz w:val="16"/>
                <w:szCs w:val="16"/>
              </w:rPr>
            </w:pPr>
            <w:r w:rsidRPr="00563948">
              <w:rPr>
                <w:rFonts w:ascii="Arial" w:hAnsi="Arial" w:cs="Arial"/>
                <w:sz w:val="16"/>
                <w:szCs w:val="16"/>
                <w:u w:val="single"/>
              </w:rPr>
              <w:t>Transactions with subsidiary companies</w:t>
            </w:r>
          </w:p>
        </w:tc>
        <w:tc>
          <w:tcPr>
            <w:tcW w:w="1035" w:type="dxa"/>
          </w:tcPr>
          <w:p w14:paraId="2CB98BAB" w14:textId="77777777" w:rsidR="00133B1F" w:rsidRPr="00563948" w:rsidRDefault="00133B1F" w:rsidP="00133B1F">
            <w:pPr>
              <w:tabs>
                <w:tab w:val="decimal" w:pos="467"/>
              </w:tabs>
              <w:spacing w:line="300" w:lineRule="exact"/>
              <w:jc w:val="both"/>
              <w:rPr>
                <w:rFonts w:ascii="Arial" w:hAnsi="Arial" w:cs="Arial"/>
                <w:sz w:val="16"/>
                <w:szCs w:val="16"/>
              </w:rPr>
            </w:pPr>
          </w:p>
        </w:tc>
        <w:tc>
          <w:tcPr>
            <w:tcW w:w="1035" w:type="dxa"/>
          </w:tcPr>
          <w:p w14:paraId="652FF942" w14:textId="77777777" w:rsidR="00133B1F" w:rsidRPr="00563948" w:rsidRDefault="00133B1F" w:rsidP="00133B1F">
            <w:pPr>
              <w:tabs>
                <w:tab w:val="decimal" w:pos="467"/>
              </w:tabs>
              <w:spacing w:line="300" w:lineRule="exact"/>
              <w:jc w:val="both"/>
              <w:rPr>
                <w:rFonts w:ascii="Arial" w:hAnsi="Arial" w:cs="Arial"/>
                <w:sz w:val="16"/>
                <w:szCs w:val="16"/>
              </w:rPr>
            </w:pPr>
          </w:p>
        </w:tc>
        <w:tc>
          <w:tcPr>
            <w:tcW w:w="1035" w:type="dxa"/>
          </w:tcPr>
          <w:p w14:paraId="7C7A4685" w14:textId="77777777" w:rsidR="00133B1F" w:rsidRPr="00563948" w:rsidRDefault="00133B1F" w:rsidP="00133B1F">
            <w:pPr>
              <w:tabs>
                <w:tab w:val="decimal" w:pos="467"/>
              </w:tabs>
              <w:spacing w:line="300" w:lineRule="exact"/>
              <w:jc w:val="both"/>
              <w:rPr>
                <w:rFonts w:ascii="Arial" w:hAnsi="Arial" w:cs="Arial"/>
                <w:sz w:val="16"/>
                <w:szCs w:val="16"/>
              </w:rPr>
            </w:pPr>
          </w:p>
        </w:tc>
        <w:tc>
          <w:tcPr>
            <w:tcW w:w="1035" w:type="dxa"/>
          </w:tcPr>
          <w:p w14:paraId="79F04B95" w14:textId="77777777" w:rsidR="00133B1F" w:rsidRPr="00563948" w:rsidRDefault="00133B1F" w:rsidP="00133B1F">
            <w:pPr>
              <w:tabs>
                <w:tab w:val="decimal" w:pos="467"/>
              </w:tabs>
              <w:spacing w:line="300" w:lineRule="exact"/>
              <w:jc w:val="both"/>
              <w:rPr>
                <w:rFonts w:ascii="Arial" w:hAnsi="Arial" w:cs="Arial"/>
                <w:sz w:val="16"/>
                <w:szCs w:val="16"/>
              </w:rPr>
            </w:pPr>
          </w:p>
        </w:tc>
        <w:tc>
          <w:tcPr>
            <w:tcW w:w="1692" w:type="dxa"/>
          </w:tcPr>
          <w:p w14:paraId="1290894B" w14:textId="77777777" w:rsidR="00133B1F" w:rsidRPr="00563948" w:rsidRDefault="00133B1F" w:rsidP="00133B1F">
            <w:pPr>
              <w:tabs>
                <w:tab w:val="center" w:pos="8100"/>
              </w:tabs>
              <w:spacing w:line="300" w:lineRule="exact"/>
              <w:jc w:val="both"/>
              <w:rPr>
                <w:rFonts w:ascii="Arial" w:hAnsi="Arial" w:cs="Arial"/>
                <w:sz w:val="16"/>
                <w:szCs w:val="16"/>
              </w:rPr>
            </w:pPr>
          </w:p>
        </w:tc>
      </w:tr>
      <w:tr w:rsidR="00133B1F" w:rsidRPr="00563948" w14:paraId="1DC9E18E" w14:textId="77777777" w:rsidTr="00700653">
        <w:tc>
          <w:tcPr>
            <w:tcW w:w="3258" w:type="dxa"/>
          </w:tcPr>
          <w:p w14:paraId="02B06E23" w14:textId="77777777" w:rsidR="00133B1F" w:rsidRPr="00563948" w:rsidRDefault="00133B1F" w:rsidP="00133B1F">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(Eliminated from the consolidated</w:t>
            </w:r>
          </w:p>
          <w:p w14:paraId="457DF2FB" w14:textId="77777777" w:rsidR="00133B1F" w:rsidRPr="00563948" w:rsidRDefault="00133B1F" w:rsidP="00133B1F">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 xml:space="preserve">   financial statements)</w:t>
            </w:r>
          </w:p>
        </w:tc>
        <w:tc>
          <w:tcPr>
            <w:tcW w:w="1035" w:type="dxa"/>
          </w:tcPr>
          <w:p w14:paraId="0BDF5EDB" w14:textId="77777777" w:rsidR="00133B1F" w:rsidRPr="00563948" w:rsidRDefault="00133B1F" w:rsidP="00133B1F">
            <w:pPr>
              <w:spacing w:line="300" w:lineRule="exact"/>
              <w:jc w:val="center"/>
              <w:rPr>
                <w:rFonts w:ascii="Arial" w:hAnsi="Arial" w:cs="Arial"/>
                <w:sz w:val="16"/>
                <w:szCs w:val="16"/>
              </w:rPr>
            </w:pPr>
          </w:p>
        </w:tc>
        <w:tc>
          <w:tcPr>
            <w:tcW w:w="1035" w:type="dxa"/>
          </w:tcPr>
          <w:p w14:paraId="1346AF9C" w14:textId="77777777" w:rsidR="00133B1F" w:rsidRPr="00563948" w:rsidRDefault="00133B1F" w:rsidP="00133B1F">
            <w:pPr>
              <w:spacing w:line="300" w:lineRule="exact"/>
              <w:jc w:val="center"/>
              <w:rPr>
                <w:rFonts w:ascii="Arial" w:hAnsi="Arial" w:cs="Arial"/>
                <w:sz w:val="16"/>
                <w:szCs w:val="16"/>
              </w:rPr>
            </w:pPr>
          </w:p>
        </w:tc>
        <w:tc>
          <w:tcPr>
            <w:tcW w:w="1035" w:type="dxa"/>
          </w:tcPr>
          <w:p w14:paraId="19CBA20E" w14:textId="77777777" w:rsidR="00133B1F" w:rsidRPr="00563948" w:rsidRDefault="00133B1F" w:rsidP="00133B1F">
            <w:pPr>
              <w:spacing w:line="300" w:lineRule="exact"/>
              <w:jc w:val="center"/>
              <w:rPr>
                <w:rFonts w:ascii="Arial" w:hAnsi="Arial" w:cs="Arial"/>
                <w:sz w:val="16"/>
                <w:szCs w:val="16"/>
              </w:rPr>
            </w:pPr>
          </w:p>
        </w:tc>
        <w:tc>
          <w:tcPr>
            <w:tcW w:w="1035" w:type="dxa"/>
          </w:tcPr>
          <w:p w14:paraId="3414B746" w14:textId="77777777" w:rsidR="00133B1F" w:rsidRPr="00563948" w:rsidRDefault="00133B1F" w:rsidP="00133B1F">
            <w:pPr>
              <w:spacing w:line="300" w:lineRule="exact"/>
              <w:jc w:val="center"/>
              <w:rPr>
                <w:rFonts w:ascii="Arial" w:hAnsi="Arial" w:cs="Arial"/>
                <w:sz w:val="16"/>
                <w:szCs w:val="16"/>
              </w:rPr>
            </w:pPr>
          </w:p>
        </w:tc>
        <w:tc>
          <w:tcPr>
            <w:tcW w:w="1692" w:type="dxa"/>
          </w:tcPr>
          <w:p w14:paraId="19C7B726" w14:textId="77777777" w:rsidR="00133B1F" w:rsidRPr="00563948" w:rsidRDefault="00133B1F" w:rsidP="00133B1F">
            <w:pPr>
              <w:tabs>
                <w:tab w:val="center" w:pos="8100"/>
              </w:tabs>
              <w:spacing w:line="300" w:lineRule="exact"/>
              <w:ind w:left="432" w:hanging="132"/>
              <w:rPr>
                <w:rFonts w:ascii="Arial" w:hAnsi="Arial" w:cs="Arial"/>
                <w:sz w:val="16"/>
                <w:szCs w:val="16"/>
                <w:cs/>
              </w:rPr>
            </w:pPr>
          </w:p>
        </w:tc>
      </w:tr>
      <w:tr w:rsidR="00250DA9" w:rsidRPr="00563948" w14:paraId="3FC04701" w14:textId="77777777" w:rsidTr="00700653">
        <w:tc>
          <w:tcPr>
            <w:tcW w:w="3258" w:type="dxa"/>
          </w:tcPr>
          <w:p w14:paraId="64DED9A1" w14:textId="77777777" w:rsidR="00250DA9" w:rsidRPr="00563948" w:rsidRDefault="00250DA9" w:rsidP="00250DA9">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ab/>
            </w:r>
            <w:r w:rsidRPr="00563948">
              <w:rPr>
                <w:rFonts w:ascii="Arial" w:hAnsi="Arial" w:cs="Arial"/>
                <w:sz w:val="16"/>
                <w:szCs w:val="16"/>
              </w:rPr>
              <w:t>Management fee income</w:t>
            </w:r>
          </w:p>
        </w:tc>
        <w:tc>
          <w:tcPr>
            <w:tcW w:w="1035" w:type="dxa"/>
          </w:tcPr>
          <w:p w14:paraId="544FD58C" w14:textId="0A32F6E0" w:rsidR="00250DA9" w:rsidRPr="00563948" w:rsidRDefault="006A47B5" w:rsidP="00250DA9">
            <w:pPr>
              <w:tabs>
                <w:tab w:val="decimal" w:pos="702"/>
              </w:tabs>
              <w:spacing w:line="300" w:lineRule="exact"/>
              <w:jc w:val="thaiDistribute"/>
              <w:rPr>
                <w:rFonts w:ascii="Arial" w:hAnsi="Arial" w:cs="Browallia New"/>
                <w:sz w:val="16"/>
                <w:szCs w:val="20"/>
              </w:rPr>
            </w:pPr>
            <w:r w:rsidRPr="00563948">
              <w:rPr>
                <w:rFonts w:ascii="Arial" w:hAnsi="Arial" w:cs="Browallia New"/>
                <w:sz w:val="16"/>
                <w:szCs w:val="20"/>
              </w:rPr>
              <w:t>-</w:t>
            </w:r>
          </w:p>
        </w:tc>
        <w:tc>
          <w:tcPr>
            <w:tcW w:w="1035" w:type="dxa"/>
          </w:tcPr>
          <w:p w14:paraId="15C03075" w14:textId="07278A65"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w:t>
            </w:r>
          </w:p>
        </w:tc>
        <w:tc>
          <w:tcPr>
            <w:tcW w:w="1035" w:type="dxa"/>
          </w:tcPr>
          <w:p w14:paraId="090FAEC1" w14:textId="44DC80AD"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66,86</w:t>
            </w:r>
            <w:r w:rsidR="001118C4">
              <w:rPr>
                <w:rFonts w:ascii="Arial" w:hAnsi="Arial" w:cs="Arial"/>
                <w:sz w:val="16"/>
                <w:szCs w:val="16"/>
              </w:rPr>
              <w:t>5</w:t>
            </w:r>
          </w:p>
        </w:tc>
        <w:tc>
          <w:tcPr>
            <w:tcW w:w="1035" w:type="dxa"/>
          </w:tcPr>
          <w:p w14:paraId="39AFE912" w14:textId="73B5AD52"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cs/>
              </w:rPr>
              <w:t>6</w:t>
            </w:r>
            <w:r w:rsidRPr="00563948">
              <w:rPr>
                <w:rFonts w:ascii="Arial" w:hAnsi="Arial" w:cs="Arial" w:hint="cs"/>
                <w:sz w:val="16"/>
                <w:szCs w:val="16"/>
              </w:rPr>
              <w:t>4,589</w:t>
            </w:r>
          </w:p>
        </w:tc>
        <w:tc>
          <w:tcPr>
            <w:tcW w:w="1692" w:type="dxa"/>
          </w:tcPr>
          <w:p w14:paraId="2C8D31E7" w14:textId="77777777" w:rsidR="00250DA9" w:rsidRPr="00563948" w:rsidRDefault="00250DA9" w:rsidP="00250DA9">
            <w:pPr>
              <w:spacing w:line="300" w:lineRule="exact"/>
              <w:ind w:left="72" w:right="-108" w:hanging="72"/>
              <w:rPr>
                <w:rFonts w:ascii="Arial" w:hAnsi="Arial" w:cs="Arial"/>
                <w:color w:val="000000"/>
                <w:sz w:val="16"/>
                <w:szCs w:val="16"/>
              </w:rPr>
            </w:pPr>
            <w:r w:rsidRPr="00563948">
              <w:rPr>
                <w:rFonts w:ascii="Arial" w:hAnsi="Arial" w:cs="Arial"/>
                <w:sz w:val="16"/>
                <w:szCs w:val="16"/>
              </w:rPr>
              <w:t>Contract price</w:t>
            </w:r>
          </w:p>
        </w:tc>
      </w:tr>
      <w:tr w:rsidR="00250DA9" w:rsidRPr="00563948" w14:paraId="170D3CC7" w14:textId="77777777" w:rsidTr="00700653">
        <w:tc>
          <w:tcPr>
            <w:tcW w:w="3258" w:type="dxa"/>
          </w:tcPr>
          <w:p w14:paraId="4E70D445" w14:textId="77777777" w:rsidR="00250DA9" w:rsidRPr="00563948" w:rsidRDefault="00250DA9" w:rsidP="00250DA9">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ab/>
            </w:r>
            <w:r w:rsidRPr="00563948">
              <w:rPr>
                <w:rFonts w:ascii="Arial" w:hAnsi="Arial" w:cs="Arial"/>
                <w:sz w:val="16"/>
                <w:szCs w:val="16"/>
              </w:rPr>
              <w:t>Rental and service income</w:t>
            </w:r>
          </w:p>
        </w:tc>
        <w:tc>
          <w:tcPr>
            <w:tcW w:w="1035" w:type="dxa"/>
          </w:tcPr>
          <w:p w14:paraId="598C2BEA" w14:textId="6035AA58"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w:t>
            </w:r>
          </w:p>
        </w:tc>
        <w:tc>
          <w:tcPr>
            <w:tcW w:w="1035" w:type="dxa"/>
          </w:tcPr>
          <w:p w14:paraId="717D8978" w14:textId="58F2F189"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w:t>
            </w:r>
          </w:p>
        </w:tc>
        <w:tc>
          <w:tcPr>
            <w:tcW w:w="1035" w:type="dxa"/>
          </w:tcPr>
          <w:p w14:paraId="780FBC26" w14:textId="144D4A9B"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2,92</w:t>
            </w:r>
            <w:r w:rsidR="001118C4">
              <w:rPr>
                <w:rFonts w:ascii="Arial" w:hAnsi="Arial" w:cs="Arial"/>
                <w:sz w:val="16"/>
                <w:szCs w:val="16"/>
              </w:rPr>
              <w:t>9</w:t>
            </w:r>
          </w:p>
        </w:tc>
        <w:tc>
          <w:tcPr>
            <w:tcW w:w="1035" w:type="dxa"/>
          </w:tcPr>
          <w:p w14:paraId="0EB1EBE1" w14:textId="3FB6318B"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4,532</w:t>
            </w:r>
          </w:p>
        </w:tc>
        <w:tc>
          <w:tcPr>
            <w:tcW w:w="1692" w:type="dxa"/>
          </w:tcPr>
          <w:p w14:paraId="5AB2C3C5" w14:textId="77777777" w:rsidR="00250DA9" w:rsidRPr="00563948" w:rsidRDefault="00250DA9" w:rsidP="00250DA9">
            <w:pPr>
              <w:spacing w:line="300" w:lineRule="exact"/>
              <w:ind w:left="72" w:right="-108" w:hanging="72"/>
              <w:rPr>
                <w:rFonts w:ascii="Arial" w:hAnsi="Arial" w:cs="Arial"/>
                <w:color w:val="000000"/>
                <w:sz w:val="16"/>
                <w:szCs w:val="16"/>
              </w:rPr>
            </w:pPr>
            <w:r w:rsidRPr="00563948">
              <w:rPr>
                <w:rFonts w:ascii="Arial" w:hAnsi="Arial" w:cs="Arial"/>
                <w:sz w:val="16"/>
                <w:szCs w:val="16"/>
              </w:rPr>
              <w:t>Contract price</w:t>
            </w:r>
          </w:p>
        </w:tc>
      </w:tr>
      <w:tr w:rsidR="00250DA9" w:rsidRPr="00563948" w14:paraId="18D88F3C" w14:textId="77777777" w:rsidTr="00700653">
        <w:tc>
          <w:tcPr>
            <w:tcW w:w="3258" w:type="dxa"/>
          </w:tcPr>
          <w:p w14:paraId="71E15A75" w14:textId="77777777" w:rsidR="00250DA9" w:rsidRPr="00563948" w:rsidRDefault="00250DA9" w:rsidP="00250DA9">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ab/>
              <w:t>Utilities income</w:t>
            </w:r>
          </w:p>
        </w:tc>
        <w:tc>
          <w:tcPr>
            <w:tcW w:w="1035" w:type="dxa"/>
          </w:tcPr>
          <w:p w14:paraId="6D58353C" w14:textId="05D4C9F0"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w:t>
            </w:r>
          </w:p>
        </w:tc>
        <w:tc>
          <w:tcPr>
            <w:tcW w:w="1035" w:type="dxa"/>
          </w:tcPr>
          <w:p w14:paraId="6BFF2D04" w14:textId="6F02C990"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w:t>
            </w:r>
          </w:p>
        </w:tc>
        <w:tc>
          <w:tcPr>
            <w:tcW w:w="1035" w:type="dxa"/>
          </w:tcPr>
          <w:p w14:paraId="376ED3C9" w14:textId="2C4E6C4C"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w:t>
            </w:r>
          </w:p>
        </w:tc>
        <w:tc>
          <w:tcPr>
            <w:tcW w:w="1035" w:type="dxa"/>
          </w:tcPr>
          <w:p w14:paraId="31BF9E10" w14:textId="0CF908B4"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1,303</w:t>
            </w:r>
          </w:p>
        </w:tc>
        <w:tc>
          <w:tcPr>
            <w:tcW w:w="1692" w:type="dxa"/>
          </w:tcPr>
          <w:p w14:paraId="1F1F8FB3" w14:textId="77777777" w:rsidR="00250DA9" w:rsidRPr="00563948" w:rsidRDefault="00250DA9" w:rsidP="00250DA9">
            <w:pPr>
              <w:tabs>
                <w:tab w:val="center" w:pos="8100"/>
              </w:tabs>
              <w:spacing w:line="300" w:lineRule="exact"/>
              <w:rPr>
                <w:rFonts w:ascii="Arial" w:hAnsi="Arial" w:cs="Arial"/>
                <w:sz w:val="16"/>
                <w:szCs w:val="16"/>
              </w:rPr>
            </w:pPr>
            <w:r w:rsidRPr="00563948">
              <w:rPr>
                <w:rFonts w:ascii="Arial" w:hAnsi="Arial" w:cs="Arial"/>
                <w:color w:val="000000"/>
                <w:sz w:val="16"/>
                <w:szCs w:val="16"/>
              </w:rPr>
              <w:t>Agreed upon basis</w:t>
            </w:r>
          </w:p>
        </w:tc>
      </w:tr>
      <w:tr w:rsidR="00250DA9" w:rsidRPr="00563948" w14:paraId="2272D7B1" w14:textId="77777777" w:rsidTr="00700653">
        <w:tc>
          <w:tcPr>
            <w:tcW w:w="3258" w:type="dxa"/>
          </w:tcPr>
          <w:p w14:paraId="46FBB608" w14:textId="70EB92D1" w:rsidR="00250DA9" w:rsidRPr="00563948" w:rsidRDefault="00250DA9" w:rsidP="00250DA9">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ab/>
              <w:t>Dividend income</w:t>
            </w:r>
          </w:p>
        </w:tc>
        <w:tc>
          <w:tcPr>
            <w:tcW w:w="1035" w:type="dxa"/>
          </w:tcPr>
          <w:p w14:paraId="41832474" w14:textId="4F53B91B"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w:t>
            </w:r>
          </w:p>
        </w:tc>
        <w:tc>
          <w:tcPr>
            <w:tcW w:w="1035" w:type="dxa"/>
          </w:tcPr>
          <w:p w14:paraId="5F1A3DEC" w14:textId="43EA54FB"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w:t>
            </w:r>
          </w:p>
        </w:tc>
        <w:tc>
          <w:tcPr>
            <w:tcW w:w="1035" w:type="dxa"/>
          </w:tcPr>
          <w:p w14:paraId="0CC66107" w14:textId="57BDED88"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405,000</w:t>
            </w:r>
          </w:p>
        </w:tc>
        <w:tc>
          <w:tcPr>
            <w:tcW w:w="1035" w:type="dxa"/>
          </w:tcPr>
          <w:p w14:paraId="3184F84D" w14:textId="5E583CC7"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210,000</w:t>
            </w:r>
          </w:p>
        </w:tc>
        <w:tc>
          <w:tcPr>
            <w:tcW w:w="1692" w:type="dxa"/>
          </w:tcPr>
          <w:p w14:paraId="553662A3" w14:textId="32D5E32D" w:rsidR="00250DA9" w:rsidRPr="00563948" w:rsidRDefault="00250DA9" w:rsidP="00250DA9">
            <w:pPr>
              <w:spacing w:line="300" w:lineRule="exact"/>
              <w:ind w:left="72" w:right="-108" w:hanging="72"/>
              <w:rPr>
                <w:rFonts w:ascii="Arial" w:hAnsi="Arial" w:cs="Arial"/>
                <w:color w:val="000000"/>
                <w:sz w:val="16"/>
                <w:szCs w:val="16"/>
              </w:rPr>
            </w:pPr>
            <w:r w:rsidRPr="00563948">
              <w:rPr>
                <w:rFonts w:ascii="Arial" w:hAnsi="Arial" w:cs="Arial"/>
                <w:sz w:val="16"/>
                <w:szCs w:val="16"/>
              </w:rPr>
              <w:t>As declared</w:t>
            </w:r>
          </w:p>
        </w:tc>
      </w:tr>
      <w:tr w:rsidR="00250DA9" w:rsidRPr="00563948" w14:paraId="3F28862B" w14:textId="77777777" w:rsidTr="00700653">
        <w:tc>
          <w:tcPr>
            <w:tcW w:w="3258" w:type="dxa"/>
          </w:tcPr>
          <w:p w14:paraId="2AC957ED" w14:textId="77777777" w:rsidR="00250DA9" w:rsidRPr="00563948" w:rsidRDefault="00250DA9" w:rsidP="00250DA9">
            <w:pPr>
              <w:spacing w:line="300" w:lineRule="exact"/>
              <w:ind w:left="162" w:right="-108" w:hanging="162"/>
              <w:rPr>
                <w:rFonts w:ascii="Arial" w:hAnsi="Arial" w:cs="Arial"/>
                <w:color w:val="000000"/>
                <w:sz w:val="16"/>
                <w:szCs w:val="16"/>
                <w:u w:val="single"/>
              </w:rPr>
            </w:pPr>
            <w:r w:rsidRPr="00563948">
              <w:rPr>
                <w:rFonts w:ascii="Arial" w:hAnsi="Arial" w:cs="Arial"/>
                <w:sz w:val="16"/>
                <w:szCs w:val="16"/>
                <w:u w:val="single"/>
              </w:rPr>
              <w:t>Transactions with joint venture</w:t>
            </w:r>
          </w:p>
        </w:tc>
        <w:tc>
          <w:tcPr>
            <w:tcW w:w="1035" w:type="dxa"/>
          </w:tcPr>
          <w:p w14:paraId="093EE289" w14:textId="77777777" w:rsidR="00250DA9" w:rsidRPr="00563948" w:rsidRDefault="00250DA9" w:rsidP="00250DA9">
            <w:pPr>
              <w:tabs>
                <w:tab w:val="decimal" w:pos="702"/>
              </w:tabs>
              <w:spacing w:line="300" w:lineRule="exact"/>
              <w:jc w:val="thaiDistribute"/>
              <w:rPr>
                <w:rFonts w:ascii="Arial" w:hAnsi="Arial" w:cs="Arial"/>
                <w:sz w:val="16"/>
                <w:szCs w:val="16"/>
                <w:cs/>
              </w:rPr>
            </w:pPr>
          </w:p>
        </w:tc>
        <w:tc>
          <w:tcPr>
            <w:tcW w:w="1035" w:type="dxa"/>
          </w:tcPr>
          <w:p w14:paraId="4C856787" w14:textId="77777777" w:rsidR="00250DA9" w:rsidRPr="00563948" w:rsidRDefault="00250DA9" w:rsidP="00250DA9">
            <w:pPr>
              <w:tabs>
                <w:tab w:val="decimal" w:pos="702"/>
              </w:tabs>
              <w:spacing w:line="300" w:lineRule="exact"/>
              <w:jc w:val="thaiDistribute"/>
              <w:rPr>
                <w:rFonts w:ascii="Arial" w:hAnsi="Arial" w:cs="Arial"/>
                <w:sz w:val="16"/>
                <w:szCs w:val="16"/>
                <w:cs/>
              </w:rPr>
            </w:pPr>
          </w:p>
        </w:tc>
        <w:tc>
          <w:tcPr>
            <w:tcW w:w="1035" w:type="dxa"/>
          </w:tcPr>
          <w:p w14:paraId="34E18401" w14:textId="77777777" w:rsidR="00250DA9" w:rsidRPr="00563948" w:rsidRDefault="00250DA9" w:rsidP="00250DA9">
            <w:pPr>
              <w:tabs>
                <w:tab w:val="decimal" w:pos="702"/>
              </w:tabs>
              <w:spacing w:line="300" w:lineRule="exact"/>
              <w:jc w:val="thaiDistribute"/>
              <w:rPr>
                <w:rFonts w:ascii="Arial" w:hAnsi="Arial" w:cs="Arial"/>
                <w:sz w:val="16"/>
                <w:szCs w:val="16"/>
                <w:cs/>
              </w:rPr>
            </w:pPr>
          </w:p>
        </w:tc>
        <w:tc>
          <w:tcPr>
            <w:tcW w:w="1035" w:type="dxa"/>
          </w:tcPr>
          <w:p w14:paraId="4A91EBA9" w14:textId="77777777" w:rsidR="00250DA9" w:rsidRPr="00563948" w:rsidRDefault="00250DA9" w:rsidP="00250DA9">
            <w:pPr>
              <w:tabs>
                <w:tab w:val="decimal" w:pos="702"/>
              </w:tabs>
              <w:spacing w:line="300" w:lineRule="exact"/>
              <w:jc w:val="thaiDistribute"/>
              <w:rPr>
                <w:rFonts w:ascii="Arial" w:hAnsi="Arial" w:cs="Arial"/>
                <w:sz w:val="16"/>
                <w:szCs w:val="16"/>
                <w:cs/>
              </w:rPr>
            </w:pPr>
          </w:p>
        </w:tc>
        <w:tc>
          <w:tcPr>
            <w:tcW w:w="1692" w:type="dxa"/>
          </w:tcPr>
          <w:p w14:paraId="5B0A8F4E" w14:textId="77777777" w:rsidR="00250DA9" w:rsidRPr="00563948" w:rsidRDefault="00250DA9" w:rsidP="00250DA9">
            <w:pPr>
              <w:tabs>
                <w:tab w:val="center" w:pos="8100"/>
              </w:tabs>
              <w:spacing w:line="300" w:lineRule="exact"/>
              <w:rPr>
                <w:rFonts w:ascii="Arial" w:hAnsi="Arial" w:cs="Arial"/>
                <w:color w:val="000000"/>
                <w:sz w:val="16"/>
                <w:szCs w:val="16"/>
              </w:rPr>
            </w:pPr>
          </w:p>
        </w:tc>
      </w:tr>
      <w:tr w:rsidR="00250DA9" w:rsidRPr="00563948" w14:paraId="01BC63E0" w14:textId="77777777" w:rsidTr="00700653">
        <w:tc>
          <w:tcPr>
            <w:tcW w:w="3258" w:type="dxa"/>
          </w:tcPr>
          <w:p w14:paraId="10AFE981" w14:textId="77777777" w:rsidR="00250DA9" w:rsidRPr="00563948" w:rsidRDefault="00250DA9" w:rsidP="00250DA9">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 xml:space="preserve">    Education equipment income</w:t>
            </w:r>
          </w:p>
        </w:tc>
        <w:tc>
          <w:tcPr>
            <w:tcW w:w="1035" w:type="dxa"/>
          </w:tcPr>
          <w:p w14:paraId="479DB116" w14:textId="0FB81994"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89</w:t>
            </w:r>
          </w:p>
        </w:tc>
        <w:tc>
          <w:tcPr>
            <w:tcW w:w="1035" w:type="dxa"/>
          </w:tcPr>
          <w:p w14:paraId="079F6DD1" w14:textId="78DC090C"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cs/>
              </w:rPr>
              <w:t>6</w:t>
            </w:r>
            <w:r w:rsidRPr="00563948">
              <w:rPr>
                <w:rFonts w:ascii="Arial" w:hAnsi="Arial" w:cs="Arial" w:hint="cs"/>
                <w:sz w:val="16"/>
                <w:szCs w:val="16"/>
              </w:rPr>
              <w:t>5</w:t>
            </w:r>
          </w:p>
        </w:tc>
        <w:tc>
          <w:tcPr>
            <w:tcW w:w="1035" w:type="dxa"/>
          </w:tcPr>
          <w:p w14:paraId="0A448FB8" w14:textId="2CA2B77B"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w:t>
            </w:r>
          </w:p>
        </w:tc>
        <w:tc>
          <w:tcPr>
            <w:tcW w:w="1035" w:type="dxa"/>
          </w:tcPr>
          <w:p w14:paraId="034A4071" w14:textId="4AD8A015"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w:t>
            </w:r>
          </w:p>
        </w:tc>
        <w:tc>
          <w:tcPr>
            <w:tcW w:w="1692" w:type="dxa"/>
          </w:tcPr>
          <w:p w14:paraId="5296E42D" w14:textId="77777777" w:rsidR="00250DA9" w:rsidRPr="00563948" w:rsidRDefault="00250DA9" w:rsidP="00250DA9">
            <w:pPr>
              <w:spacing w:line="300" w:lineRule="exact"/>
              <w:ind w:left="72" w:right="-108" w:hanging="72"/>
              <w:rPr>
                <w:rFonts w:ascii="Arial" w:hAnsi="Arial" w:cs="Arial"/>
                <w:color w:val="000000"/>
                <w:sz w:val="16"/>
                <w:szCs w:val="16"/>
              </w:rPr>
            </w:pPr>
            <w:r w:rsidRPr="00563948">
              <w:rPr>
                <w:rFonts w:ascii="Arial" w:hAnsi="Arial" w:cs="Arial"/>
                <w:color w:val="000000"/>
                <w:sz w:val="16"/>
                <w:szCs w:val="16"/>
              </w:rPr>
              <w:t>Cost plus margin</w:t>
            </w:r>
          </w:p>
        </w:tc>
      </w:tr>
      <w:tr w:rsidR="00250DA9" w:rsidRPr="00563948" w14:paraId="6CC09894" w14:textId="77777777" w:rsidTr="00700653">
        <w:tc>
          <w:tcPr>
            <w:tcW w:w="3258" w:type="dxa"/>
          </w:tcPr>
          <w:p w14:paraId="33504478" w14:textId="77777777" w:rsidR="00250DA9" w:rsidRPr="00563948" w:rsidRDefault="00250DA9" w:rsidP="00250DA9">
            <w:pPr>
              <w:spacing w:line="300" w:lineRule="exact"/>
              <w:ind w:left="162" w:right="-108" w:hanging="162"/>
              <w:rPr>
                <w:rFonts w:ascii="Arial" w:hAnsi="Arial" w:cs="Arial"/>
                <w:color w:val="000000"/>
                <w:sz w:val="16"/>
                <w:szCs w:val="16"/>
              </w:rPr>
            </w:pPr>
            <w:r w:rsidRPr="00563948">
              <w:rPr>
                <w:rFonts w:ascii="Arial" w:hAnsi="Arial" w:cs="Arial"/>
                <w:color w:val="000000"/>
                <w:sz w:val="16"/>
                <w:szCs w:val="16"/>
              </w:rPr>
              <w:tab/>
            </w:r>
            <w:r w:rsidRPr="00563948">
              <w:rPr>
                <w:rFonts w:ascii="Arial" w:hAnsi="Arial" w:cs="Arial"/>
                <w:sz w:val="16"/>
                <w:szCs w:val="16"/>
              </w:rPr>
              <w:t>Management fee income</w:t>
            </w:r>
          </w:p>
        </w:tc>
        <w:tc>
          <w:tcPr>
            <w:tcW w:w="1035" w:type="dxa"/>
          </w:tcPr>
          <w:p w14:paraId="295F7D00" w14:textId="2FBA28BD"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4,082</w:t>
            </w:r>
          </w:p>
        </w:tc>
        <w:tc>
          <w:tcPr>
            <w:tcW w:w="1035" w:type="dxa"/>
          </w:tcPr>
          <w:p w14:paraId="4F4B2577" w14:textId="2F217F46"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1,906</w:t>
            </w:r>
          </w:p>
        </w:tc>
        <w:tc>
          <w:tcPr>
            <w:tcW w:w="1035" w:type="dxa"/>
          </w:tcPr>
          <w:p w14:paraId="10E9367A" w14:textId="270958DC" w:rsidR="00250DA9" w:rsidRPr="00563948" w:rsidRDefault="006A47B5" w:rsidP="00250DA9">
            <w:pPr>
              <w:tabs>
                <w:tab w:val="decimal" w:pos="702"/>
              </w:tabs>
              <w:spacing w:line="300" w:lineRule="exact"/>
              <w:jc w:val="thaiDistribute"/>
              <w:rPr>
                <w:rFonts w:ascii="Arial" w:hAnsi="Arial" w:cs="Arial"/>
                <w:sz w:val="16"/>
                <w:szCs w:val="16"/>
              </w:rPr>
            </w:pPr>
            <w:r w:rsidRPr="00563948">
              <w:rPr>
                <w:rFonts w:ascii="Arial" w:hAnsi="Arial" w:cs="Arial"/>
                <w:sz w:val="16"/>
                <w:szCs w:val="16"/>
              </w:rPr>
              <w:t>4,082</w:t>
            </w:r>
          </w:p>
        </w:tc>
        <w:tc>
          <w:tcPr>
            <w:tcW w:w="1035" w:type="dxa"/>
          </w:tcPr>
          <w:p w14:paraId="5DDB9D8A" w14:textId="642BB72D" w:rsidR="00250DA9" w:rsidRPr="00563948" w:rsidRDefault="00250DA9" w:rsidP="00250DA9">
            <w:pPr>
              <w:tabs>
                <w:tab w:val="decimal" w:pos="702"/>
              </w:tabs>
              <w:spacing w:line="300" w:lineRule="exact"/>
              <w:jc w:val="thaiDistribute"/>
              <w:rPr>
                <w:rFonts w:ascii="Arial" w:hAnsi="Arial" w:cs="Arial"/>
                <w:sz w:val="16"/>
                <w:szCs w:val="16"/>
              </w:rPr>
            </w:pPr>
            <w:r w:rsidRPr="00563948">
              <w:rPr>
                <w:rFonts w:ascii="Arial" w:hAnsi="Arial" w:cs="Arial" w:hint="cs"/>
                <w:sz w:val="16"/>
                <w:szCs w:val="16"/>
              </w:rPr>
              <w:t>1,906</w:t>
            </w:r>
          </w:p>
        </w:tc>
        <w:tc>
          <w:tcPr>
            <w:tcW w:w="1692" w:type="dxa"/>
          </w:tcPr>
          <w:p w14:paraId="4D37B250" w14:textId="77777777" w:rsidR="00250DA9" w:rsidRPr="00563948" w:rsidRDefault="00250DA9" w:rsidP="00250DA9">
            <w:pPr>
              <w:spacing w:line="300" w:lineRule="exact"/>
              <w:ind w:left="72" w:right="-108" w:hanging="72"/>
              <w:rPr>
                <w:rFonts w:ascii="Arial" w:hAnsi="Arial" w:cs="Arial"/>
                <w:color w:val="000000"/>
                <w:sz w:val="16"/>
                <w:szCs w:val="16"/>
              </w:rPr>
            </w:pPr>
            <w:r w:rsidRPr="00563948">
              <w:rPr>
                <w:rFonts w:ascii="Arial" w:hAnsi="Arial" w:cs="Arial"/>
                <w:sz w:val="16"/>
                <w:szCs w:val="16"/>
              </w:rPr>
              <w:t>Contract price</w:t>
            </w:r>
          </w:p>
        </w:tc>
      </w:tr>
    </w:tbl>
    <w:p w14:paraId="351C81F0" w14:textId="7433D45A" w:rsidR="007E4EE1" w:rsidRPr="00563948" w:rsidRDefault="00955391" w:rsidP="002732F1">
      <w:pPr>
        <w:tabs>
          <w:tab w:val="left" w:pos="1440"/>
          <w:tab w:val="left" w:pos="4111"/>
        </w:tabs>
        <w:spacing w:before="240" w:after="120" w:line="380" w:lineRule="exact"/>
        <w:ind w:left="547" w:right="29" w:hanging="547"/>
        <w:jc w:val="thaiDistribute"/>
        <w:outlineLvl w:val="0"/>
        <w:rPr>
          <w:rFonts w:ascii="Arial" w:hAnsi="Arial" w:cs="Arial"/>
          <w:sz w:val="22"/>
          <w:szCs w:val="22"/>
        </w:rPr>
      </w:pPr>
      <w:r w:rsidRPr="00563948">
        <w:rPr>
          <w:rFonts w:ascii="Arial" w:hAnsi="Arial" w:cstheme="minorBidi"/>
          <w:sz w:val="22"/>
          <w:szCs w:val="22"/>
          <w:cs/>
        </w:rPr>
        <w:tab/>
      </w:r>
      <w:r w:rsidR="007E4EE1" w:rsidRPr="00563948">
        <w:rPr>
          <w:rFonts w:ascii="Arial" w:hAnsi="Arial" w:cs="Arial"/>
          <w:sz w:val="22"/>
          <w:szCs w:val="22"/>
        </w:rPr>
        <w:t xml:space="preserve">The balances of accounts as </w:t>
      </w:r>
      <w:proofErr w:type="gramStart"/>
      <w:r w:rsidR="007E4EE1" w:rsidRPr="00563948">
        <w:rPr>
          <w:rFonts w:ascii="Arial" w:hAnsi="Arial" w:cs="Arial"/>
          <w:sz w:val="22"/>
          <w:szCs w:val="22"/>
        </w:rPr>
        <w:t>at</w:t>
      </w:r>
      <w:proofErr w:type="gramEnd"/>
      <w:r w:rsidR="007E4EE1" w:rsidRPr="00563948">
        <w:rPr>
          <w:rFonts w:ascii="Arial" w:hAnsi="Arial" w:cs="Arial"/>
          <w:sz w:val="22"/>
          <w:szCs w:val="22"/>
        </w:rPr>
        <w:t xml:space="preserve"> </w:t>
      </w:r>
      <w:r w:rsidR="00526D70" w:rsidRPr="00563948">
        <w:rPr>
          <w:rFonts w:ascii="Arial" w:hAnsi="Arial" w:cs="Arial"/>
          <w:sz w:val="22"/>
          <w:szCs w:val="22"/>
        </w:rPr>
        <w:t xml:space="preserve">31 December </w:t>
      </w:r>
      <w:r w:rsidR="00F873CB" w:rsidRPr="00563948">
        <w:rPr>
          <w:rFonts w:ascii="Arial" w:hAnsi="Arial" w:cs="Arial"/>
          <w:sz w:val="22"/>
          <w:szCs w:val="22"/>
        </w:rPr>
        <w:t>2021</w:t>
      </w:r>
      <w:r w:rsidR="00526D70" w:rsidRPr="00563948">
        <w:rPr>
          <w:rFonts w:ascii="Arial" w:hAnsi="Arial" w:cs="Arial"/>
          <w:sz w:val="22"/>
          <w:szCs w:val="22"/>
        </w:rPr>
        <w:t xml:space="preserve"> and</w:t>
      </w:r>
      <w:r w:rsidR="009D0418" w:rsidRPr="00563948">
        <w:rPr>
          <w:rFonts w:ascii="Arial" w:hAnsi="Arial" w:cs="Arial"/>
          <w:sz w:val="22"/>
          <w:szCs w:val="22"/>
        </w:rPr>
        <w:t xml:space="preserve"> </w:t>
      </w:r>
      <w:r w:rsidR="00F873CB" w:rsidRPr="00563948">
        <w:rPr>
          <w:rFonts w:ascii="Arial" w:hAnsi="Arial" w:cs="Arial"/>
          <w:sz w:val="22"/>
          <w:szCs w:val="22"/>
        </w:rPr>
        <w:t>2020</w:t>
      </w:r>
      <w:r w:rsidR="007E4EE1" w:rsidRPr="00563948">
        <w:rPr>
          <w:rFonts w:ascii="Arial" w:hAnsi="Arial" w:cs="Arial"/>
          <w:sz w:val="22"/>
          <w:szCs w:val="22"/>
        </w:rPr>
        <w:t xml:space="preserve"> between </w:t>
      </w:r>
      <w:r w:rsidR="005648AB" w:rsidRPr="00563948">
        <w:rPr>
          <w:rFonts w:ascii="Arial" w:hAnsi="Arial" w:cs="Arial"/>
          <w:sz w:val="22"/>
          <w:szCs w:val="22"/>
        </w:rPr>
        <w:t>the Group</w:t>
      </w:r>
      <w:r w:rsidR="00C20333" w:rsidRPr="00563948">
        <w:rPr>
          <w:rFonts w:ascii="Arial" w:hAnsi="Arial" w:cs="Arial"/>
          <w:sz w:val="22"/>
          <w:szCs w:val="22"/>
        </w:rPr>
        <w:t xml:space="preserve"> </w:t>
      </w:r>
      <w:r w:rsidR="007E4EE1" w:rsidRPr="00563948">
        <w:rPr>
          <w:rFonts w:ascii="Arial" w:hAnsi="Arial" w:cs="Arial"/>
          <w:sz w:val="22"/>
          <w:szCs w:val="22"/>
        </w:rPr>
        <w:t>and related parties are as follows:</w:t>
      </w:r>
    </w:p>
    <w:p w14:paraId="21B19CCC" w14:textId="77777777" w:rsidR="007E4EE1" w:rsidRPr="00563948" w:rsidRDefault="007E4EE1" w:rsidP="007E4EE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56394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20333" w:rsidRPr="00563948" w14:paraId="1746B48C" w14:textId="77777777" w:rsidTr="00F62381">
        <w:trPr>
          <w:cantSplit/>
        </w:trPr>
        <w:tc>
          <w:tcPr>
            <w:tcW w:w="3330" w:type="dxa"/>
          </w:tcPr>
          <w:p w14:paraId="35D8F1F6" w14:textId="77777777" w:rsidR="00C20333" w:rsidRPr="00563948" w:rsidRDefault="00C20333" w:rsidP="00D25C66">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2880" w:type="dxa"/>
            <w:gridSpan w:val="2"/>
          </w:tcPr>
          <w:p w14:paraId="5EC73884" w14:textId="77777777" w:rsidR="00C20333" w:rsidRPr="00563948" w:rsidRDefault="00C20333"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63948">
              <w:rPr>
                <w:rFonts w:ascii="Arial" w:hAnsi="Arial" w:cs="Arial"/>
                <w:sz w:val="20"/>
                <w:szCs w:val="20"/>
              </w:rPr>
              <w:t>Consolidated                     financial statements</w:t>
            </w:r>
          </w:p>
        </w:tc>
        <w:tc>
          <w:tcPr>
            <w:tcW w:w="2880" w:type="dxa"/>
            <w:gridSpan w:val="2"/>
          </w:tcPr>
          <w:p w14:paraId="1BD00B1A" w14:textId="77777777" w:rsidR="00C20333" w:rsidRPr="00563948" w:rsidRDefault="00C20333"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63948">
              <w:rPr>
                <w:rFonts w:ascii="Arial" w:hAnsi="Arial" w:cs="Arial"/>
                <w:sz w:val="20"/>
                <w:szCs w:val="20"/>
              </w:rPr>
              <w:t>Separate                        financial statements</w:t>
            </w:r>
          </w:p>
        </w:tc>
      </w:tr>
      <w:tr w:rsidR="00A43C5D" w:rsidRPr="00563948" w14:paraId="73BA594B" w14:textId="77777777" w:rsidTr="00F62381">
        <w:tc>
          <w:tcPr>
            <w:tcW w:w="3330" w:type="dxa"/>
          </w:tcPr>
          <w:p w14:paraId="0E891902" w14:textId="77777777" w:rsidR="00A43C5D" w:rsidRPr="00563948" w:rsidRDefault="00A43C5D" w:rsidP="00A43C5D">
            <w:pPr>
              <w:tabs>
                <w:tab w:val="left" w:pos="342"/>
                <w:tab w:val="left" w:pos="2160"/>
                <w:tab w:val="left" w:pos="2880"/>
                <w:tab w:val="decimal" w:pos="6660"/>
                <w:tab w:val="decimal" w:pos="8280"/>
              </w:tabs>
              <w:spacing w:line="320" w:lineRule="exact"/>
              <w:ind w:left="162" w:right="-43" w:hanging="180"/>
              <w:jc w:val="right"/>
              <w:rPr>
                <w:rFonts w:ascii="Arial" w:hAnsi="Arial" w:cs="Arial"/>
                <w:sz w:val="20"/>
                <w:szCs w:val="20"/>
              </w:rPr>
            </w:pPr>
          </w:p>
        </w:tc>
        <w:tc>
          <w:tcPr>
            <w:tcW w:w="1440" w:type="dxa"/>
          </w:tcPr>
          <w:p w14:paraId="3C911368" w14:textId="1475E3DB" w:rsidR="00A43C5D" w:rsidRPr="00563948" w:rsidRDefault="00F873CB"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563948">
              <w:rPr>
                <w:rFonts w:ascii="Arial" w:hAnsi="Arial" w:cs="Arial"/>
                <w:sz w:val="20"/>
                <w:szCs w:val="20"/>
                <w:u w:val="single"/>
              </w:rPr>
              <w:t>2021</w:t>
            </w:r>
          </w:p>
        </w:tc>
        <w:tc>
          <w:tcPr>
            <w:tcW w:w="1440" w:type="dxa"/>
          </w:tcPr>
          <w:p w14:paraId="24A240AB" w14:textId="39F377F2" w:rsidR="00A43C5D" w:rsidRPr="00563948" w:rsidRDefault="00F873CB"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563948">
              <w:rPr>
                <w:rFonts w:ascii="Arial" w:hAnsi="Arial" w:cs="Arial"/>
                <w:sz w:val="20"/>
                <w:szCs w:val="20"/>
                <w:u w:val="single"/>
              </w:rPr>
              <w:t>2020</w:t>
            </w:r>
          </w:p>
        </w:tc>
        <w:tc>
          <w:tcPr>
            <w:tcW w:w="1440" w:type="dxa"/>
          </w:tcPr>
          <w:p w14:paraId="7F97A953" w14:textId="31C97EF6" w:rsidR="00A43C5D" w:rsidRPr="00563948" w:rsidRDefault="00F873CB"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563948">
              <w:rPr>
                <w:rFonts w:ascii="Arial" w:hAnsi="Arial" w:cs="Arial"/>
                <w:sz w:val="20"/>
                <w:szCs w:val="20"/>
                <w:u w:val="single"/>
              </w:rPr>
              <w:t>2021</w:t>
            </w:r>
          </w:p>
        </w:tc>
        <w:tc>
          <w:tcPr>
            <w:tcW w:w="1440" w:type="dxa"/>
          </w:tcPr>
          <w:p w14:paraId="7847C0BF" w14:textId="4D869EF7" w:rsidR="00A43C5D" w:rsidRPr="00563948" w:rsidRDefault="00F873CB" w:rsidP="00A43C5D">
            <w:pPr>
              <w:tabs>
                <w:tab w:val="left" w:pos="2880"/>
                <w:tab w:val="right" w:pos="5040"/>
                <w:tab w:val="right" w:pos="6390"/>
                <w:tab w:val="right" w:pos="8190"/>
              </w:tabs>
              <w:spacing w:line="320" w:lineRule="exact"/>
              <w:ind w:right="-14"/>
              <w:jc w:val="center"/>
              <w:rPr>
                <w:rFonts w:ascii="Arial" w:hAnsi="Arial" w:cs="Arial"/>
                <w:sz w:val="20"/>
                <w:szCs w:val="20"/>
                <w:u w:val="single"/>
              </w:rPr>
            </w:pPr>
            <w:r w:rsidRPr="00563948">
              <w:rPr>
                <w:rFonts w:ascii="Arial" w:hAnsi="Arial" w:cs="Arial"/>
                <w:sz w:val="20"/>
                <w:szCs w:val="20"/>
                <w:u w:val="single"/>
              </w:rPr>
              <w:t>2020</w:t>
            </w:r>
          </w:p>
        </w:tc>
      </w:tr>
      <w:tr w:rsidR="00133B1F" w:rsidRPr="00563948" w14:paraId="505C1B4B" w14:textId="77777777" w:rsidTr="00F62381">
        <w:tc>
          <w:tcPr>
            <w:tcW w:w="3330" w:type="dxa"/>
          </w:tcPr>
          <w:p w14:paraId="4F008077" w14:textId="70A34935" w:rsidR="00133B1F" w:rsidRPr="00563948" w:rsidRDefault="00133B1F" w:rsidP="00133B1F">
            <w:pPr>
              <w:tabs>
                <w:tab w:val="left" w:pos="342"/>
              </w:tabs>
              <w:spacing w:line="320" w:lineRule="exact"/>
              <w:ind w:left="162" w:right="-43" w:hanging="180"/>
              <w:rPr>
                <w:rFonts w:ascii="Arial" w:hAnsi="Arial" w:cs="Arial"/>
                <w:b/>
                <w:bCs/>
                <w:color w:val="000000"/>
                <w:sz w:val="20"/>
                <w:szCs w:val="20"/>
              </w:rPr>
            </w:pPr>
            <w:r w:rsidRPr="00563948">
              <w:rPr>
                <w:rFonts w:ascii="Arial" w:hAnsi="Arial" w:cs="Arial"/>
                <w:b/>
                <w:bCs/>
                <w:color w:val="000000"/>
                <w:sz w:val="20"/>
                <w:szCs w:val="20"/>
              </w:rPr>
              <w:t xml:space="preserve">Trade and other receivables - related parties (Note </w:t>
            </w:r>
            <w:r w:rsidR="001560C5" w:rsidRPr="00563948">
              <w:rPr>
                <w:rFonts w:ascii="Arial" w:hAnsi="Arial" w:cs="Arial"/>
                <w:b/>
                <w:bCs/>
                <w:color w:val="000000"/>
                <w:sz w:val="20"/>
                <w:szCs w:val="20"/>
              </w:rPr>
              <w:t>8</w:t>
            </w:r>
            <w:r w:rsidR="007C6304" w:rsidRPr="00563948">
              <w:rPr>
                <w:rFonts w:ascii="Arial" w:hAnsi="Arial" w:cs="Arial"/>
                <w:b/>
                <w:bCs/>
                <w:color w:val="000000"/>
                <w:sz w:val="20"/>
                <w:szCs w:val="20"/>
              </w:rPr>
              <w:t>)</w:t>
            </w:r>
          </w:p>
        </w:tc>
        <w:tc>
          <w:tcPr>
            <w:tcW w:w="1440" w:type="dxa"/>
          </w:tcPr>
          <w:p w14:paraId="614D3690" w14:textId="77777777" w:rsidR="00133B1F" w:rsidRPr="00563948" w:rsidRDefault="00133B1F" w:rsidP="00133B1F">
            <w:pPr>
              <w:tabs>
                <w:tab w:val="decimal" w:pos="1242"/>
              </w:tabs>
              <w:spacing w:line="320" w:lineRule="exact"/>
              <w:jc w:val="both"/>
              <w:rPr>
                <w:rFonts w:ascii="Arial" w:hAnsi="Arial" w:cs="Arial"/>
                <w:color w:val="000000"/>
                <w:sz w:val="20"/>
                <w:szCs w:val="20"/>
              </w:rPr>
            </w:pPr>
          </w:p>
        </w:tc>
        <w:tc>
          <w:tcPr>
            <w:tcW w:w="1440" w:type="dxa"/>
          </w:tcPr>
          <w:p w14:paraId="6A330A47" w14:textId="77777777" w:rsidR="00133B1F" w:rsidRPr="00563948" w:rsidRDefault="00133B1F" w:rsidP="00133B1F">
            <w:pPr>
              <w:tabs>
                <w:tab w:val="decimal" w:pos="1242"/>
              </w:tabs>
              <w:spacing w:line="320" w:lineRule="exact"/>
              <w:jc w:val="both"/>
              <w:rPr>
                <w:rFonts w:ascii="Arial" w:hAnsi="Arial" w:cs="Arial"/>
                <w:color w:val="000000"/>
                <w:sz w:val="20"/>
                <w:szCs w:val="20"/>
              </w:rPr>
            </w:pPr>
          </w:p>
        </w:tc>
        <w:tc>
          <w:tcPr>
            <w:tcW w:w="1440" w:type="dxa"/>
          </w:tcPr>
          <w:p w14:paraId="431E2913" w14:textId="77777777" w:rsidR="00133B1F" w:rsidRPr="00563948" w:rsidRDefault="00133B1F" w:rsidP="00133B1F">
            <w:pPr>
              <w:tabs>
                <w:tab w:val="decimal" w:pos="1242"/>
              </w:tabs>
              <w:spacing w:line="320" w:lineRule="exact"/>
              <w:jc w:val="both"/>
              <w:rPr>
                <w:rFonts w:ascii="Arial" w:hAnsi="Arial" w:cs="Arial"/>
                <w:color w:val="000000"/>
                <w:sz w:val="20"/>
                <w:szCs w:val="20"/>
              </w:rPr>
            </w:pPr>
          </w:p>
        </w:tc>
        <w:tc>
          <w:tcPr>
            <w:tcW w:w="1440" w:type="dxa"/>
          </w:tcPr>
          <w:p w14:paraId="771A8B3A" w14:textId="77777777" w:rsidR="00133B1F" w:rsidRPr="00563948" w:rsidRDefault="00133B1F" w:rsidP="00133B1F">
            <w:pPr>
              <w:tabs>
                <w:tab w:val="decimal" w:pos="1242"/>
              </w:tabs>
              <w:spacing w:line="320" w:lineRule="exact"/>
              <w:jc w:val="both"/>
              <w:rPr>
                <w:rFonts w:ascii="Arial" w:hAnsi="Arial" w:cs="Arial"/>
                <w:color w:val="000000"/>
                <w:sz w:val="20"/>
                <w:szCs w:val="20"/>
              </w:rPr>
            </w:pPr>
          </w:p>
        </w:tc>
      </w:tr>
      <w:tr w:rsidR="00250DA9" w:rsidRPr="00563948" w14:paraId="78B75724" w14:textId="77777777" w:rsidTr="00F62381">
        <w:tc>
          <w:tcPr>
            <w:tcW w:w="3330" w:type="dxa"/>
          </w:tcPr>
          <w:p w14:paraId="788FE362" w14:textId="77777777" w:rsidR="00250DA9" w:rsidRPr="00563948" w:rsidRDefault="00250DA9" w:rsidP="00250DA9">
            <w:pPr>
              <w:tabs>
                <w:tab w:val="left" w:pos="342"/>
              </w:tabs>
              <w:spacing w:line="320" w:lineRule="exact"/>
              <w:ind w:left="162" w:right="-43" w:hanging="180"/>
              <w:rPr>
                <w:rFonts w:ascii="Arial" w:hAnsi="Arial" w:cs="Arial"/>
                <w:color w:val="000000"/>
                <w:sz w:val="20"/>
                <w:szCs w:val="20"/>
              </w:rPr>
            </w:pPr>
            <w:r w:rsidRPr="00563948">
              <w:rPr>
                <w:rFonts w:ascii="Arial" w:hAnsi="Arial" w:cs="Arial"/>
                <w:color w:val="000000"/>
                <w:sz w:val="20"/>
                <w:szCs w:val="20"/>
              </w:rPr>
              <w:tab/>
              <w:t>Subsidiaries</w:t>
            </w:r>
          </w:p>
        </w:tc>
        <w:tc>
          <w:tcPr>
            <w:tcW w:w="1440" w:type="dxa"/>
          </w:tcPr>
          <w:p w14:paraId="43133052" w14:textId="49EA6654" w:rsidR="00250DA9" w:rsidRPr="00563948" w:rsidRDefault="006A47B5" w:rsidP="00250DA9">
            <w:pPr>
              <w:tabs>
                <w:tab w:val="decimal" w:pos="1152"/>
              </w:tabs>
              <w:spacing w:line="320" w:lineRule="exact"/>
              <w:ind w:right="-58"/>
              <w:rPr>
                <w:rFonts w:ascii="Arial" w:hAnsi="Arial" w:cs="Arial"/>
                <w:sz w:val="20"/>
                <w:szCs w:val="20"/>
              </w:rPr>
            </w:pPr>
            <w:r w:rsidRPr="00563948">
              <w:rPr>
                <w:rFonts w:ascii="Arial" w:hAnsi="Arial" w:cs="Arial"/>
                <w:sz w:val="20"/>
                <w:szCs w:val="20"/>
              </w:rPr>
              <w:t>-</w:t>
            </w:r>
          </w:p>
        </w:tc>
        <w:tc>
          <w:tcPr>
            <w:tcW w:w="1440" w:type="dxa"/>
          </w:tcPr>
          <w:p w14:paraId="52318E3C" w14:textId="562563F8" w:rsidR="00250DA9" w:rsidRPr="00563948" w:rsidRDefault="00250DA9" w:rsidP="00250DA9">
            <w:pPr>
              <w:tabs>
                <w:tab w:val="decimal" w:pos="1152"/>
              </w:tabs>
              <w:spacing w:line="320" w:lineRule="exact"/>
              <w:ind w:right="-58"/>
              <w:rPr>
                <w:rFonts w:ascii="Arial" w:hAnsi="Arial" w:cs="Arial"/>
                <w:sz w:val="20"/>
                <w:szCs w:val="20"/>
              </w:rPr>
            </w:pPr>
            <w:r w:rsidRPr="00563948">
              <w:rPr>
                <w:rFonts w:ascii="Arial" w:hAnsi="Arial" w:cs="Arial" w:hint="cs"/>
                <w:sz w:val="20"/>
                <w:szCs w:val="20"/>
              </w:rPr>
              <w:t>-</w:t>
            </w:r>
          </w:p>
        </w:tc>
        <w:tc>
          <w:tcPr>
            <w:tcW w:w="1440" w:type="dxa"/>
          </w:tcPr>
          <w:p w14:paraId="522A6279" w14:textId="583D0541" w:rsidR="00250DA9" w:rsidRPr="00563948" w:rsidRDefault="006A47B5" w:rsidP="00250DA9">
            <w:pPr>
              <w:tabs>
                <w:tab w:val="decimal" w:pos="1152"/>
              </w:tabs>
              <w:spacing w:line="320" w:lineRule="exact"/>
              <w:ind w:right="-58"/>
              <w:rPr>
                <w:rFonts w:ascii="Arial" w:hAnsi="Arial" w:cs="Arial"/>
                <w:sz w:val="20"/>
                <w:szCs w:val="20"/>
              </w:rPr>
            </w:pPr>
            <w:r w:rsidRPr="00563948">
              <w:rPr>
                <w:rFonts w:ascii="Arial" w:hAnsi="Arial" w:cs="Arial"/>
                <w:sz w:val="20"/>
                <w:szCs w:val="20"/>
              </w:rPr>
              <w:t>278</w:t>
            </w:r>
          </w:p>
        </w:tc>
        <w:tc>
          <w:tcPr>
            <w:tcW w:w="1440" w:type="dxa"/>
          </w:tcPr>
          <w:p w14:paraId="3F108B28" w14:textId="25515B2C" w:rsidR="00250DA9" w:rsidRPr="00563948" w:rsidRDefault="00250DA9" w:rsidP="00250DA9">
            <w:pPr>
              <w:tabs>
                <w:tab w:val="decimal" w:pos="1152"/>
              </w:tabs>
              <w:spacing w:line="320" w:lineRule="exact"/>
              <w:ind w:right="-58"/>
              <w:rPr>
                <w:rFonts w:ascii="Arial" w:hAnsi="Arial" w:cs="Arial"/>
                <w:sz w:val="20"/>
                <w:szCs w:val="20"/>
              </w:rPr>
            </w:pPr>
            <w:r w:rsidRPr="00563948">
              <w:rPr>
                <w:rFonts w:ascii="Arial" w:hAnsi="Arial" w:cs="Arial" w:hint="cs"/>
                <w:sz w:val="20"/>
                <w:szCs w:val="20"/>
              </w:rPr>
              <w:t>293</w:t>
            </w:r>
          </w:p>
        </w:tc>
      </w:tr>
      <w:tr w:rsidR="00250DA9" w:rsidRPr="00563948" w14:paraId="1A75576E" w14:textId="77777777" w:rsidTr="00F62381">
        <w:tc>
          <w:tcPr>
            <w:tcW w:w="3330" w:type="dxa"/>
          </w:tcPr>
          <w:p w14:paraId="2C970993" w14:textId="77777777" w:rsidR="00250DA9" w:rsidRPr="00563948" w:rsidRDefault="00250DA9" w:rsidP="00250DA9">
            <w:pPr>
              <w:tabs>
                <w:tab w:val="left" w:pos="342"/>
              </w:tabs>
              <w:spacing w:line="320" w:lineRule="exact"/>
              <w:ind w:left="162" w:right="-43" w:hanging="180"/>
              <w:rPr>
                <w:rFonts w:ascii="Arial" w:hAnsi="Arial" w:cs="Arial"/>
                <w:color w:val="000000"/>
                <w:sz w:val="20"/>
                <w:szCs w:val="20"/>
              </w:rPr>
            </w:pPr>
            <w:r w:rsidRPr="00563948">
              <w:rPr>
                <w:rFonts w:ascii="Arial" w:hAnsi="Arial" w:cs="Arial"/>
                <w:color w:val="000000"/>
                <w:sz w:val="20"/>
                <w:szCs w:val="20"/>
              </w:rPr>
              <w:tab/>
              <w:t>Joint venture</w:t>
            </w:r>
          </w:p>
        </w:tc>
        <w:tc>
          <w:tcPr>
            <w:tcW w:w="1440" w:type="dxa"/>
          </w:tcPr>
          <w:p w14:paraId="39570BDE" w14:textId="76043179" w:rsidR="00250DA9" w:rsidRPr="00563948" w:rsidRDefault="006A47B5"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1,020</w:t>
            </w:r>
          </w:p>
        </w:tc>
        <w:tc>
          <w:tcPr>
            <w:tcW w:w="1440" w:type="dxa"/>
          </w:tcPr>
          <w:p w14:paraId="5B6F17B7" w14:textId="04EBC13B" w:rsidR="00250DA9" w:rsidRPr="00563948" w:rsidRDefault="00250DA9"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455</w:t>
            </w:r>
          </w:p>
        </w:tc>
        <w:tc>
          <w:tcPr>
            <w:tcW w:w="1440" w:type="dxa"/>
          </w:tcPr>
          <w:p w14:paraId="4FEDC00A" w14:textId="101BB40F" w:rsidR="00250DA9" w:rsidRPr="00563948" w:rsidRDefault="006A47B5"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1,020</w:t>
            </w:r>
          </w:p>
        </w:tc>
        <w:tc>
          <w:tcPr>
            <w:tcW w:w="1440" w:type="dxa"/>
          </w:tcPr>
          <w:p w14:paraId="6EED236F" w14:textId="127A19B6" w:rsidR="00250DA9" w:rsidRPr="00563948" w:rsidRDefault="00250DA9"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455</w:t>
            </w:r>
          </w:p>
        </w:tc>
      </w:tr>
      <w:tr w:rsidR="00250DA9" w:rsidRPr="00563948" w14:paraId="034AB504" w14:textId="77777777" w:rsidTr="00F62381">
        <w:tc>
          <w:tcPr>
            <w:tcW w:w="3330" w:type="dxa"/>
          </w:tcPr>
          <w:p w14:paraId="22A7E56A" w14:textId="77777777" w:rsidR="00250DA9" w:rsidRPr="00563948" w:rsidRDefault="00250DA9" w:rsidP="00250DA9">
            <w:pPr>
              <w:pStyle w:val="1"/>
              <w:widowControl/>
              <w:tabs>
                <w:tab w:val="left" w:pos="162"/>
                <w:tab w:val="right" w:pos="7200"/>
                <w:tab w:val="right" w:pos="8640"/>
              </w:tabs>
              <w:spacing w:line="320" w:lineRule="exact"/>
              <w:ind w:left="158" w:right="-43" w:hanging="158"/>
              <w:rPr>
                <w:rFonts w:ascii="Arial" w:hAnsi="Arial" w:cs="Arial"/>
                <w:color w:val="auto"/>
                <w:sz w:val="20"/>
                <w:szCs w:val="20"/>
              </w:rPr>
            </w:pPr>
            <w:r w:rsidRPr="00563948">
              <w:rPr>
                <w:rFonts w:ascii="Arial" w:hAnsi="Arial" w:cs="Arial"/>
                <w:color w:val="auto"/>
                <w:sz w:val="20"/>
                <w:szCs w:val="20"/>
              </w:rPr>
              <w:t xml:space="preserve">Total trade and other receivables - related parties </w:t>
            </w:r>
          </w:p>
        </w:tc>
        <w:tc>
          <w:tcPr>
            <w:tcW w:w="1440" w:type="dxa"/>
            <w:vAlign w:val="bottom"/>
          </w:tcPr>
          <w:p w14:paraId="1E18CDCE" w14:textId="7C825228" w:rsidR="00250DA9" w:rsidRPr="00563948" w:rsidRDefault="006A47B5"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1,020</w:t>
            </w:r>
          </w:p>
        </w:tc>
        <w:tc>
          <w:tcPr>
            <w:tcW w:w="1440" w:type="dxa"/>
            <w:vAlign w:val="bottom"/>
          </w:tcPr>
          <w:p w14:paraId="389C1773" w14:textId="0DFF685B" w:rsidR="00250DA9" w:rsidRPr="00563948" w:rsidRDefault="00250DA9"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455</w:t>
            </w:r>
          </w:p>
        </w:tc>
        <w:tc>
          <w:tcPr>
            <w:tcW w:w="1440" w:type="dxa"/>
            <w:vAlign w:val="bottom"/>
          </w:tcPr>
          <w:p w14:paraId="573C78C8" w14:textId="34281FCF" w:rsidR="00250DA9" w:rsidRPr="00563948" w:rsidRDefault="006A47B5"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1,298</w:t>
            </w:r>
          </w:p>
        </w:tc>
        <w:tc>
          <w:tcPr>
            <w:tcW w:w="1440" w:type="dxa"/>
            <w:vAlign w:val="bottom"/>
          </w:tcPr>
          <w:p w14:paraId="45F280F9" w14:textId="370856D6" w:rsidR="00250DA9" w:rsidRPr="00563948" w:rsidRDefault="00250DA9"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748</w:t>
            </w:r>
          </w:p>
        </w:tc>
      </w:tr>
      <w:tr w:rsidR="00A43C5D" w:rsidRPr="00563948" w14:paraId="6715CDDF" w14:textId="77777777" w:rsidTr="00F62381">
        <w:tc>
          <w:tcPr>
            <w:tcW w:w="3330" w:type="dxa"/>
          </w:tcPr>
          <w:p w14:paraId="640F04C9" w14:textId="5024CC07" w:rsidR="00A43C5D" w:rsidRPr="00563948" w:rsidRDefault="00A43C5D" w:rsidP="00A43C5D">
            <w:pPr>
              <w:tabs>
                <w:tab w:val="left" w:pos="342"/>
              </w:tabs>
              <w:spacing w:line="300" w:lineRule="exact"/>
              <w:ind w:left="162" w:right="-43" w:hanging="180"/>
              <w:rPr>
                <w:rFonts w:ascii="Arial" w:hAnsi="Arial" w:cs="Arial"/>
                <w:b/>
                <w:bCs/>
                <w:color w:val="000000"/>
                <w:sz w:val="20"/>
                <w:szCs w:val="20"/>
              </w:rPr>
            </w:pPr>
            <w:r w:rsidRPr="00563948">
              <w:rPr>
                <w:rFonts w:ascii="Arial" w:hAnsi="Arial" w:cs="Arial"/>
                <w:b/>
                <w:bCs/>
                <w:color w:val="000000"/>
                <w:sz w:val="20"/>
                <w:szCs w:val="20"/>
              </w:rPr>
              <w:t>Trade and other payables - related parties (Note 1</w:t>
            </w:r>
            <w:r w:rsidR="000A4A36" w:rsidRPr="00563948">
              <w:rPr>
                <w:rFonts w:ascii="Arial" w:hAnsi="Arial" w:cs="Arial"/>
                <w:b/>
                <w:bCs/>
                <w:color w:val="000000"/>
                <w:sz w:val="20"/>
                <w:szCs w:val="20"/>
              </w:rPr>
              <w:t>8</w:t>
            </w:r>
            <w:r w:rsidRPr="00563948">
              <w:rPr>
                <w:rFonts w:ascii="Arial" w:hAnsi="Arial" w:cs="Arial"/>
                <w:b/>
                <w:bCs/>
                <w:color w:val="000000"/>
                <w:sz w:val="20"/>
                <w:szCs w:val="20"/>
              </w:rPr>
              <w:t>)</w:t>
            </w:r>
          </w:p>
        </w:tc>
        <w:tc>
          <w:tcPr>
            <w:tcW w:w="1440" w:type="dxa"/>
          </w:tcPr>
          <w:p w14:paraId="2F3784EA" w14:textId="77777777" w:rsidR="00A43C5D" w:rsidRPr="00563948" w:rsidRDefault="00A43C5D" w:rsidP="00A43C5D">
            <w:pPr>
              <w:tabs>
                <w:tab w:val="decimal" w:pos="1152"/>
              </w:tabs>
              <w:spacing w:line="320" w:lineRule="exact"/>
              <w:ind w:right="-58"/>
              <w:rPr>
                <w:rFonts w:ascii="Arial" w:hAnsi="Arial" w:cs="Arial"/>
                <w:sz w:val="20"/>
                <w:szCs w:val="20"/>
              </w:rPr>
            </w:pPr>
          </w:p>
        </w:tc>
        <w:tc>
          <w:tcPr>
            <w:tcW w:w="1440" w:type="dxa"/>
          </w:tcPr>
          <w:p w14:paraId="7FF2D314" w14:textId="77777777" w:rsidR="00A43C5D" w:rsidRPr="00563948" w:rsidRDefault="00A43C5D" w:rsidP="00A43C5D">
            <w:pPr>
              <w:tabs>
                <w:tab w:val="decimal" w:pos="1152"/>
              </w:tabs>
              <w:spacing w:line="320" w:lineRule="exact"/>
              <w:ind w:right="-58"/>
              <w:rPr>
                <w:rFonts w:ascii="Arial" w:hAnsi="Arial" w:cs="Arial"/>
                <w:sz w:val="20"/>
                <w:szCs w:val="20"/>
              </w:rPr>
            </w:pPr>
          </w:p>
        </w:tc>
        <w:tc>
          <w:tcPr>
            <w:tcW w:w="1440" w:type="dxa"/>
          </w:tcPr>
          <w:p w14:paraId="2198B0CF" w14:textId="77777777" w:rsidR="00A43C5D" w:rsidRPr="00563948" w:rsidRDefault="00A43C5D" w:rsidP="00A43C5D">
            <w:pPr>
              <w:tabs>
                <w:tab w:val="decimal" w:pos="1152"/>
              </w:tabs>
              <w:spacing w:line="320" w:lineRule="exact"/>
              <w:ind w:right="-58"/>
              <w:rPr>
                <w:rFonts w:ascii="Arial" w:hAnsi="Arial" w:cs="Arial"/>
                <w:sz w:val="20"/>
                <w:szCs w:val="20"/>
              </w:rPr>
            </w:pPr>
          </w:p>
        </w:tc>
        <w:tc>
          <w:tcPr>
            <w:tcW w:w="1440" w:type="dxa"/>
          </w:tcPr>
          <w:p w14:paraId="79C3C97E" w14:textId="77777777" w:rsidR="00A43C5D" w:rsidRPr="00563948" w:rsidRDefault="00A43C5D" w:rsidP="00A43C5D">
            <w:pPr>
              <w:tabs>
                <w:tab w:val="decimal" w:pos="1152"/>
              </w:tabs>
              <w:spacing w:line="320" w:lineRule="exact"/>
              <w:ind w:right="-58"/>
              <w:rPr>
                <w:rFonts w:ascii="Arial" w:hAnsi="Arial" w:cs="Arial"/>
                <w:sz w:val="20"/>
                <w:szCs w:val="20"/>
              </w:rPr>
            </w:pPr>
          </w:p>
        </w:tc>
      </w:tr>
      <w:tr w:rsidR="00250DA9" w:rsidRPr="00563948" w14:paraId="305C42EB" w14:textId="77777777" w:rsidTr="00F62381">
        <w:tc>
          <w:tcPr>
            <w:tcW w:w="3330" w:type="dxa"/>
          </w:tcPr>
          <w:p w14:paraId="4A87E1D1" w14:textId="77777777" w:rsidR="00250DA9" w:rsidRPr="00563948" w:rsidRDefault="00250DA9" w:rsidP="00250DA9">
            <w:pPr>
              <w:tabs>
                <w:tab w:val="left" w:pos="342"/>
              </w:tabs>
              <w:spacing w:line="300" w:lineRule="exact"/>
              <w:ind w:left="162" w:right="-43" w:hanging="180"/>
              <w:rPr>
                <w:rFonts w:ascii="Arial" w:hAnsi="Arial" w:cs="Arial"/>
                <w:color w:val="000000"/>
                <w:sz w:val="20"/>
                <w:szCs w:val="20"/>
              </w:rPr>
            </w:pPr>
            <w:r w:rsidRPr="00563948">
              <w:rPr>
                <w:rFonts w:ascii="Arial" w:hAnsi="Arial" w:cs="Arial"/>
                <w:color w:val="000000"/>
                <w:sz w:val="20"/>
                <w:szCs w:val="20"/>
              </w:rPr>
              <w:tab/>
              <w:t>Subsidiaries</w:t>
            </w:r>
          </w:p>
        </w:tc>
        <w:tc>
          <w:tcPr>
            <w:tcW w:w="1440" w:type="dxa"/>
          </w:tcPr>
          <w:p w14:paraId="59EEE7CA" w14:textId="537E6138" w:rsidR="00250DA9" w:rsidRPr="00563948" w:rsidRDefault="006A47B5"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w:t>
            </w:r>
          </w:p>
        </w:tc>
        <w:tc>
          <w:tcPr>
            <w:tcW w:w="1440" w:type="dxa"/>
          </w:tcPr>
          <w:p w14:paraId="3D3F1A8F" w14:textId="1F1037D8" w:rsidR="00250DA9" w:rsidRPr="00563948" w:rsidRDefault="00250DA9"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w:t>
            </w:r>
          </w:p>
        </w:tc>
        <w:tc>
          <w:tcPr>
            <w:tcW w:w="1440" w:type="dxa"/>
          </w:tcPr>
          <w:p w14:paraId="38EAA230" w14:textId="5AA45A16" w:rsidR="00250DA9" w:rsidRPr="00563948" w:rsidRDefault="006A47B5"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1,003</w:t>
            </w:r>
          </w:p>
        </w:tc>
        <w:tc>
          <w:tcPr>
            <w:tcW w:w="1440" w:type="dxa"/>
          </w:tcPr>
          <w:p w14:paraId="1C5CD4CB" w14:textId="3BCDB6E5" w:rsidR="00250DA9" w:rsidRPr="00563948" w:rsidRDefault="00250DA9" w:rsidP="00250DA9">
            <w:pPr>
              <w:pBdr>
                <w:bottom w:val="sing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1,193</w:t>
            </w:r>
          </w:p>
        </w:tc>
      </w:tr>
      <w:tr w:rsidR="00250DA9" w:rsidRPr="00563948" w14:paraId="26485AB7" w14:textId="77777777" w:rsidTr="00F62381">
        <w:tc>
          <w:tcPr>
            <w:tcW w:w="3330" w:type="dxa"/>
          </w:tcPr>
          <w:p w14:paraId="08167281" w14:textId="77777777" w:rsidR="00250DA9" w:rsidRPr="00563948" w:rsidRDefault="00250DA9" w:rsidP="00250DA9">
            <w:pPr>
              <w:pStyle w:val="1"/>
              <w:widowControl/>
              <w:tabs>
                <w:tab w:val="left" w:pos="162"/>
                <w:tab w:val="right" w:pos="7200"/>
                <w:tab w:val="right" w:pos="8640"/>
              </w:tabs>
              <w:spacing w:line="300" w:lineRule="exact"/>
              <w:ind w:left="162" w:right="-36" w:hanging="162"/>
              <w:rPr>
                <w:rFonts w:ascii="Arial" w:hAnsi="Arial" w:cs="Arial"/>
                <w:color w:val="auto"/>
                <w:sz w:val="20"/>
                <w:szCs w:val="20"/>
              </w:rPr>
            </w:pPr>
            <w:r w:rsidRPr="00563948">
              <w:rPr>
                <w:rFonts w:ascii="Arial" w:hAnsi="Arial" w:cs="Arial"/>
                <w:color w:val="auto"/>
                <w:sz w:val="20"/>
                <w:szCs w:val="20"/>
              </w:rPr>
              <w:t>Total trade and other payables - related parties</w:t>
            </w:r>
          </w:p>
        </w:tc>
        <w:tc>
          <w:tcPr>
            <w:tcW w:w="1440" w:type="dxa"/>
            <w:vAlign w:val="bottom"/>
          </w:tcPr>
          <w:p w14:paraId="603362E7" w14:textId="3E8A1CC4" w:rsidR="00250DA9" w:rsidRPr="00563948" w:rsidRDefault="006A47B5"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w:t>
            </w:r>
          </w:p>
        </w:tc>
        <w:tc>
          <w:tcPr>
            <w:tcW w:w="1440" w:type="dxa"/>
            <w:vAlign w:val="bottom"/>
          </w:tcPr>
          <w:p w14:paraId="2E661FEB" w14:textId="5866CD61" w:rsidR="00250DA9" w:rsidRPr="00563948" w:rsidRDefault="00250DA9"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w:t>
            </w:r>
          </w:p>
        </w:tc>
        <w:tc>
          <w:tcPr>
            <w:tcW w:w="1440" w:type="dxa"/>
            <w:vAlign w:val="bottom"/>
          </w:tcPr>
          <w:p w14:paraId="1EE358B5" w14:textId="3A753BF6" w:rsidR="00250DA9" w:rsidRPr="00563948" w:rsidRDefault="006A47B5"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sz w:val="20"/>
                <w:szCs w:val="20"/>
              </w:rPr>
              <w:t>1,003</w:t>
            </w:r>
          </w:p>
        </w:tc>
        <w:tc>
          <w:tcPr>
            <w:tcW w:w="1440" w:type="dxa"/>
            <w:vAlign w:val="bottom"/>
          </w:tcPr>
          <w:p w14:paraId="12CEE588" w14:textId="1A65FEB8" w:rsidR="00250DA9" w:rsidRPr="00563948" w:rsidRDefault="00250DA9" w:rsidP="00250DA9">
            <w:pPr>
              <w:pBdr>
                <w:bottom w:val="double" w:sz="4" w:space="1" w:color="auto"/>
              </w:pBdr>
              <w:tabs>
                <w:tab w:val="decimal" w:pos="1152"/>
              </w:tabs>
              <w:spacing w:line="320" w:lineRule="exact"/>
              <w:ind w:right="-58"/>
              <w:rPr>
                <w:rFonts w:ascii="Arial" w:hAnsi="Arial" w:cs="Arial"/>
                <w:sz w:val="20"/>
                <w:szCs w:val="20"/>
              </w:rPr>
            </w:pPr>
            <w:r w:rsidRPr="00563948">
              <w:rPr>
                <w:rFonts w:ascii="Arial" w:hAnsi="Arial" w:cs="Arial" w:hint="cs"/>
                <w:sz w:val="20"/>
                <w:szCs w:val="20"/>
              </w:rPr>
              <w:t>1,193</w:t>
            </w:r>
          </w:p>
        </w:tc>
      </w:tr>
    </w:tbl>
    <w:p w14:paraId="153088F2" w14:textId="77777777" w:rsidR="008B4D37" w:rsidRDefault="008B4D37" w:rsidP="00F62381">
      <w:pPr>
        <w:tabs>
          <w:tab w:val="left" w:pos="900"/>
          <w:tab w:val="left" w:pos="1440"/>
        </w:tabs>
        <w:spacing w:before="240" w:after="120" w:line="380" w:lineRule="exact"/>
        <w:ind w:left="547" w:right="-43"/>
        <w:jc w:val="thaiDistribute"/>
        <w:rPr>
          <w:rFonts w:ascii="Arial" w:hAnsi="Arial" w:cs="Arial"/>
          <w:sz w:val="22"/>
          <w:szCs w:val="22"/>
          <w:u w:val="single"/>
        </w:rPr>
      </w:pPr>
    </w:p>
    <w:p w14:paraId="3311CE79" w14:textId="77777777" w:rsidR="008B4D37" w:rsidRDefault="008B4D37">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0E4042ED" w14:textId="02027366" w:rsidR="002D52FB" w:rsidRPr="00563948" w:rsidRDefault="002D52FB" w:rsidP="00F62381">
      <w:pPr>
        <w:tabs>
          <w:tab w:val="left" w:pos="900"/>
          <w:tab w:val="left" w:pos="1440"/>
        </w:tabs>
        <w:spacing w:before="240" w:after="120" w:line="380" w:lineRule="exact"/>
        <w:ind w:left="547" w:right="-43"/>
        <w:jc w:val="thaiDistribute"/>
        <w:rPr>
          <w:rFonts w:ascii="Arial" w:hAnsi="Arial" w:cs="Arial"/>
          <w:sz w:val="22"/>
          <w:szCs w:val="22"/>
          <w:u w:val="single"/>
        </w:rPr>
      </w:pPr>
      <w:r w:rsidRPr="00563948">
        <w:rPr>
          <w:rFonts w:ascii="Arial" w:hAnsi="Arial" w:cs="Arial"/>
          <w:sz w:val="22"/>
          <w:szCs w:val="22"/>
          <w:u w:val="single"/>
        </w:rPr>
        <w:lastRenderedPageBreak/>
        <w:t>Di</w:t>
      </w:r>
      <w:r w:rsidR="00CE412B" w:rsidRPr="00563948">
        <w:rPr>
          <w:rFonts w:ascii="Arial" w:hAnsi="Arial" w:cs="Arial"/>
          <w:sz w:val="22"/>
          <w:szCs w:val="22"/>
          <w:u w:val="single"/>
        </w:rPr>
        <w:t>rectors</w:t>
      </w:r>
      <w:r w:rsidR="001F6F72" w:rsidRPr="00563948">
        <w:rPr>
          <w:rFonts w:ascii="Arial" w:hAnsi="Arial" w:cs="Arial"/>
          <w:sz w:val="22"/>
          <w:szCs w:val="22"/>
          <w:u w:val="single"/>
        </w:rPr>
        <w:t xml:space="preserve"> and management’s</w:t>
      </w:r>
      <w:r w:rsidR="00CE412B" w:rsidRPr="00563948">
        <w:rPr>
          <w:rFonts w:ascii="Arial" w:hAnsi="Arial" w:cs="Arial"/>
          <w:sz w:val="22"/>
          <w:szCs w:val="22"/>
          <w:u w:val="single"/>
        </w:rPr>
        <w:t xml:space="preserve"> </w:t>
      </w:r>
      <w:r w:rsidRPr="00563948">
        <w:rPr>
          <w:rFonts w:ascii="Arial" w:hAnsi="Arial" w:cs="Arial"/>
          <w:sz w:val="22"/>
          <w:szCs w:val="22"/>
          <w:u w:val="single"/>
        </w:rPr>
        <w:t>benefits</w:t>
      </w:r>
    </w:p>
    <w:p w14:paraId="52544162" w14:textId="3F9CA79C" w:rsidR="002D52FB" w:rsidRPr="00563948" w:rsidRDefault="002D52FB" w:rsidP="00480C16">
      <w:pPr>
        <w:tabs>
          <w:tab w:val="left" w:pos="900"/>
          <w:tab w:val="left" w:pos="1440"/>
        </w:tabs>
        <w:spacing w:before="120" w:after="120" w:line="380" w:lineRule="exact"/>
        <w:ind w:left="547" w:right="-43"/>
        <w:jc w:val="thaiDistribute"/>
        <w:rPr>
          <w:rFonts w:ascii="Arial" w:hAnsi="Arial" w:cs="Arial"/>
          <w:sz w:val="22"/>
          <w:szCs w:val="22"/>
        </w:rPr>
      </w:pPr>
      <w:r w:rsidRPr="00563948">
        <w:rPr>
          <w:rFonts w:ascii="Arial" w:hAnsi="Arial" w:cs="Arial"/>
          <w:sz w:val="22"/>
          <w:szCs w:val="22"/>
        </w:rPr>
        <w:t xml:space="preserve">During the year ended 31 December </w:t>
      </w:r>
      <w:r w:rsidR="00F873CB" w:rsidRPr="00563948">
        <w:rPr>
          <w:rFonts w:ascii="Arial" w:hAnsi="Arial" w:cs="Arial"/>
          <w:sz w:val="22"/>
          <w:szCs w:val="22"/>
        </w:rPr>
        <w:t>2021</w:t>
      </w:r>
      <w:r w:rsidRPr="00563948">
        <w:rPr>
          <w:rFonts w:ascii="Arial" w:hAnsi="Arial" w:cs="Arial"/>
          <w:sz w:val="22"/>
          <w:szCs w:val="22"/>
        </w:rPr>
        <w:t xml:space="preserve"> and </w:t>
      </w:r>
      <w:r w:rsidR="00F873CB" w:rsidRPr="00563948">
        <w:rPr>
          <w:rFonts w:ascii="Arial" w:hAnsi="Arial" w:cs="Arial"/>
          <w:sz w:val="22"/>
          <w:szCs w:val="22"/>
        </w:rPr>
        <w:t>2020</w:t>
      </w:r>
      <w:r w:rsidRPr="00563948">
        <w:rPr>
          <w:rFonts w:ascii="Arial" w:hAnsi="Arial" w:cs="Arial"/>
          <w:sz w:val="22"/>
          <w:szCs w:val="22"/>
        </w:rPr>
        <w:t xml:space="preserve">, </w:t>
      </w:r>
      <w:r w:rsidR="005648AB" w:rsidRPr="00563948">
        <w:rPr>
          <w:rFonts w:ascii="Arial" w:hAnsi="Arial" w:cs="Arial"/>
          <w:sz w:val="22"/>
          <w:szCs w:val="22"/>
        </w:rPr>
        <w:t>the Group</w:t>
      </w:r>
      <w:r w:rsidR="00C20333" w:rsidRPr="00563948">
        <w:rPr>
          <w:rFonts w:ascii="Arial" w:hAnsi="Arial" w:cs="Arial"/>
          <w:color w:val="000000"/>
          <w:sz w:val="22"/>
          <w:szCs w:val="22"/>
        </w:rPr>
        <w:t xml:space="preserve"> </w:t>
      </w:r>
      <w:r w:rsidRPr="00563948">
        <w:rPr>
          <w:rFonts w:ascii="Arial" w:hAnsi="Arial" w:cs="Arial"/>
          <w:sz w:val="22"/>
          <w:szCs w:val="22"/>
        </w:rPr>
        <w:t xml:space="preserve">had employee benefit expenses payable to their directors </w:t>
      </w:r>
      <w:r w:rsidR="001F6F72" w:rsidRPr="00563948">
        <w:rPr>
          <w:rFonts w:ascii="Arial" w:hAnsi="Arial" w:cs="Arial"/>
          <w:sz w:val="22"/>
          <w:szCs w:val="22"/>
        </w:rPr>
        <w:t xml:space="preserve">and management </w:t>
      </w:r>
      <w:r w:rsidRPr="00563948">
        <w:rPr>
          <w:rFonts w:ascii="Arial" w:hAnsi="Arial" w:cs="Arial"/>
          <w:sz w:val="22"/>
          <w:szCs w:val="22"/>
        </w:rPr>
        <w:t>as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78"/>
        <w:gridCol w:w="1440"/>
        <w:gridCol w:w="1440"/>
        <w:gridCol w:w="1440"/>
        <w:gridCol w:w="1332"/>
      </w:tblGrid>
      <w:tr w:rsidR="00982408" w:rsidRPr="00563948" w14:paraId="71746F91" w14:textId="77777777" w:rsidTr="00B35E4B">
        <w:tc>
          <w:tcPr>
            <w:tcW w:w="1276" w:type="dxa"/>
            <w:tcBorders>
              <w:top w:val="nil"/>
              <w:left w:val="nil"/>
              <w:bottom w:val="nil"/>
              <w:right w:val="nil"/>
            </w:tcBorders>
          </w:tcPr>
          <w:p w14:paraId="055D2ACA" w14:textId="77777777" w:rsidR="00982408" w:rsidRPr="00563948"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14:paraId="623F4738" w14:textId="77777777" w:rsidR="00982408" w:rsidRPr="00563948"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6430" w:type="dxa"/>
            <w:gridSpan w:val="5"/>
            <w:tcBorders>
              <w:top w:val="nil"/>
              <w:left w:val="nil"/>
              <w:bottom w:val="nil"/>
              <w:right w:val="nil"/>
            </w:tcBorders>
            <w:shd w:val="clear" w:color="auto" w:fill="auto"/>
          </w:tcPr>
          <w:p w14:paraId="309C2642" w14:textId="77777777" w:rsidR="00982408" w:rsidRPr="00563948" w:rsidRDefault="00982408" w:rsidP="004B69A1">
            <w:pPr>
              <w:tabs>
                <w:tab w:val="left" w:pos="600"/>
                <w:tab w:val="left" w:pos="900"/>
                <w:tab w:val="right" w:pos="7280"/>
                <w:tab w:val="right" w:pos="8540"/>
              </w:tabs>
              <w:spacing w:line="380" w:lineRule="exact"/>
              <w:ind w:right="-45"/>
              <w:jc w:val="right"/>
              <w:rPr>
                <w:rFonts w:ascii="Arial" w:hAnsi="Arial" w:cs="Arial"/>
                <w:sz w:val="20"/>
                <w:szCs w:val="20"/>
                <w:cs/>
              </w:rPr>
            </w:pPr>
            <w:r w:rsidRPr="00563948">
              <w:rPr>
                <w:rFonts w:ascii="Arial" w:hAnsi="Arial" w:cs="Arial"/>
                <w:sz w:val="20"/>
                <w:szCs w:val="20"/>
              </w:rPr>
              <w:t>(Unit: Thousand Baht)</w:t>
            </w:r>
          </w:p>
        </w:tc>
      </w:tr>
      <w:tr w:rsidR="00982408" w:rsidRPr="00563948" w14:paraId="4AC4CB1B" w14:textId="77777777" w:rsidTr="00B35E4B">
        <w:tc>
          <w:tcPr>
            <w:tcW w:w="3330" w:type="dxa"/>
            <w:gridSpan w:val="3"/>
            <w:tcBorders>
              <w:top w:val="nil"/>
              <w:left w:val="nil"/>
              <w:bottom w:val="nil"/>
              <w:right w:val="nil"/>
            </w:tcBorders>
            <w:shd w:val="clear" w:color="auto" w:fill="auto"/>
          </w:tcPr>
          <w:p w14:paraId="1AE8F35B" w14:textId="77777777" w:rsidR="00982408" w:rsidRPr="00563948" w:rsidRDefault="00982408" w:rsidP="009824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14:paraId="75CCB043" w14:textId="77777777" w:rsidR="00982408" w:rsidRPr="00563948"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3948">
              <w:rPr>
                <w:rFonts w:ascii="Arial" w:hAnsi="Arial" w:cs="Arial"/>
                <w:sz w:val="20"/>
                <w:szCs w:val="20"/>
              </w:rPr>
              <w:t>Consolidated                     financial statements</w:t>
            </w:r>
          </w:p>
        </w:tc>
        <w:tc>
          <w:tcPr>
            <w:tcW w:w="2772" w:type="dxa"/>
            <w:gridSpan w:val="2"/>
            <w:tcBorders>
              <w:top w:val="nil"/>
              <w:left w:val="nil"/>
              <w:bottom w:val="nil"/>
              <w:right w:val="nil"/>
            </w:tcBorders>
            <w:shd w:val="clear" w:color="auto" w:fill="auto"/>
          </w:tcPr>
          <w:p w14:paraId="4893021C" w14:textId="77777777" w:rsidR="00982408" w:rsidRPr="00563948"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3948">
              <w:rPr>
                <w:rFonts w:ascii="Arial" w:hAnsi="Arial" w:cs="Arial"/>
                <w:sz w:val="20"/>
                <w:szCs w:val="20"/>
              </w:rPr>
              <w:t>Separate                        financial statements</w:t>
            </w:r>
          </w:p>
        </w:tc>
      </w:tr>
      <w:tr w:rsidR="00A43C5D" w:rsidRPr="00563948" w14:paraId="524B293E" w14:textId="77777777" w:rsidTr="00B35E4B">
        <w:tc>
          <w:tcPr>
            <w:tcW w:w="3330" w:type="dxa"/>
            <w:gridSpan w:val="3"/>
            <w:tcBorders>
              <w:top w:val="nil"/>
              <w:left w:val="nil"/>
              <w:bottom w:val="nil"/>
              <w:right w:val="nil"/>
            </w:tcBorders>
            <w:shd w:val="clear" w:color="auto" w:fill="auto"/>
          </w:tcPr>
          <w:p w14:paraId="7AB0A9F7" w14:textId="77777777" w:rsidR="00A43C5D" w:rsidRPr="00563948" w:rsidRDefault="00A43C5D" w:rsidP="00A43C5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66755CCB" w14:textId="5D103798"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2021</w:t>
            </w:r>
          </w:p>
        </w:tc>
        <w:tc>
          <w:tcPr>
            <w:tcW w:w="1440" w:type="dxa"/>
            <w:tcBorders>
              <w:top w:val="nil"/>
              <w:left w:val="nil"/>
              <w:bottom w:val="nil"/>
              <w:right w:val="nil"/>
            </w:tcBorders>
          </w:tcPr>
          <w:p w14:paraId="3F75BF86" w14:textId="44AA8D29"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2020</w:t>
            </w:r>
          </w:p>
        </w:tc>
        <w:tc>
          <w:tcPr>
            <w:tcW w:w="1440" w:type="dxa"/>
            <w:tcBorders>
              <w:top w:val="nil"/>
              <w:left w:val="nil"/>
              <w:bottom w:val="nil"/>
              <w:right w:val="nil"/>
            </w:tcBorders>
          </w:tcPr>
          <w:p w14:paraId="2341411D" w14:textId="55E629FB"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2021</w:t>
            </w:r>
          </w:p>
        </w:tc>
        <w:tc>
          <w:tcPr>
            <w:tcW w:w="1332" w:type="dxa"/>
            <w:tcBorders>
              <w:top w:val="nil"/>
              <w:left w:val="nil"/>
              <w:bottom w:val="nil"/>
              <w:right w:val="nil"/>
            </w:tcBorders>
          </w:tcPr>
          <w:p w14:paraId="196BA950" w14:textId="49719CB8"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2020</w:t>
            </w:r>
          </w:p>
        </w:tc>
      </w:tr>
      <w:tr w:rsidR="00250DA9" w:rsidRPr="00563948" w14:paraId="3FF2153C" w14:textId="77777777" w:rsidTr="00B35E4B">
        <w:tc>
          <w:tcPr>
            <w:tcW w:w="3330" w:type="dxa"/>
            <w:gridSpan w:val="3"/>
            <w:tcBorders>
              <w:top w:val="nil"/>
              <w:left w:val="nil"/>
              <w:bottom w:val="nil"/>
              <w:right w:val="nil"/>
            </w:tcBorders>
            <w:shd w:val="clear" w:color="auto" w:fill="auto"/>
          </w:tcPr>
          <w:p w14:paraId="287A1ECB" w14:textId="77777777" w:rsidR="00250DA9" w:rsidRPr="00563948" w:rsidRDefault="00250DA9" w:rsidP="00250DA9">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3948">
              <w:rPr>
                <w:rFonts w:ascii="Arial" w:hAnsi="Arial" w:cs="Arial"/>
                <w:sz w:val="20"/>
                <w:szCs w:val="20"/>
              </w:rPr>
              <w:t>Short-term employee benefits</w:t>
            </w:r>
          </w:p>
        </w:tc>
        <w:tc>
          <w:tcPr>
            <w:tcW w:w="1440" w:type="dxa"/>
            <w:tcBorders>
              <w:top w:val="nil"/>
              <w:left w:val="nil"/>
              <w:bottom w:val="nil"/>
              <w:right w:val="nil"/>
            </w:tcBorders>
          </w:tcPr>
          <w:p w14:paraId="6FFC2178" w14:textId="42D88E72" w:rsidR="00250DA9" w:rsidRPr="00563948" w:rsidRDefault="006A47B5" w:rsidP="00250DA9">
            <w:pPr>
              <w:tabs>
                <w:tab w:val="decimal" w:pos="1152"/>
              </w:tabs>
              <w:spacing w:line="380" w:lineRule="exact"/>
              <w:ind w:right="-43"/>
              <w:rPr>
                <w:rFonts w:ascii="Arial" w:hAnsi="Arial" w:cs="Arial"/>
                <w:sz w:val="20"/>
                <w:szCs w:val="20"/>
              </w:rPr>
            </w:pPr>
            <w:r w:rsidRPr="00563948">
              <w:rPr>
                <w:rFonts w:ascii="Arial" w:hAnsi="Arial" w:cs="Arial"/>
                <w:sz w:val="20"/>
                <w:szCs w:val="20"/>
              </w:rPr>
              <w:t>59,321</w:t>
            </w:r>
          </w:p>
        </w:tc>
        <w:tc>
          <w:tcPr>
            <w:tcW w:w="1440" w:type="dxa"/>
            <w:tcBorders>
              <w:top w:val="nil"/>
              <w:left w:val="nil"/>
              <w:bottom w:val="nil"/>
              <w:right w:val="nil"/>
            </w:tcBorders>
          </w:tcPr>
          <w:p w14:paraId="369CDCA0" w14:textId="1F4D30BB" w:rsidR="00250DA9" w:rsidRPr="00563948" w:rsidRDefault="00250DA9" w:rsidP="00250DA9">
            <w:pPr>
              <w:tabs>
                <w:tab w:val="decimal" w:pos="1152"/>
              </w:tabs>
              <w:spacing w:line="380" w:lineRule="exact"/>
              <w:ind w:right="-43"/>
              <w:rPr>
                <w:rFonts w:ascii="Arial" w:hAnsi="Arial" w:cs="Arial"/>
                <w:sz w:val="20"/>
                <w:szCs w:val="20"/>
              </w:rPr>
            </w:pPr>
            <w:r w:rsidRPr="00563948">
              <w:rPr>
                <w:rFonts w:ascii="Arial" w:hAnsi="Arial" w:cs="Arial" w:hint="cs"/>
                <w:sz w:val="20"/>
                <w:szCs w:val="20"/>
              </w:rPr>
              <w:t>49,972</w:t>
            </w:r>
          </w:p>
        </w:tc>
        <w:tc>
          <w:tcPr>
            <w:tcW w:w="1440" w:type="dxa"/>
            <w:tcBorders>
              <w:top w:val="nil"/>
              <w:left w:val="nil"/>
              <w:bottom w:val="nil"/>
              <w:right w:val="nil"/>
            </w:tcBorders>
            <w:shd w:val="clear" w:color="auto" w:fill="auto"/>
          </w:tcPr>
          <w:p w14:paraId="3AC8AC7C" w14:textId="549BB234" w:rsidR="00250DA9" w:rsidRPr="00563948" w:rsidRDefault="006A47B5" w:rsidP="00250DA9">
            <w:pPr>
              <w:tabs>
                <w:tab w:val="decimal" w:pos="1152"/>
              </w:tabs>
              <w:spacing w:line="380" w:lineRule="exact"/>
              <w:ind w:right="-43"/>
              <w:rPr>
                <w:rFonts w:ascii="Arial" w:hAnsi="Arial" w:cs="Arial"/>
                <w:sz w:val="20"/>
                <w:szCs w:val="20"/>
              </w:rPr>
            </w:pPr>
            <w:r w:rsidRPr="00563948">
              <w:rPr>
                <w:rFonts w:ascii="Arial" w:hAnsi="Arial" w:cs="Arial"/>
                <w:sz w:val="20"/>
                <w:szCs w:val="20"/>
              </w:rPr>
              <w:t>26,154</w:t>
            </w:r>
          </w:p>
        </w:tc>
        <w:tc>
          <w:tcPr>
            <w:tcW w:w="1332" w:type="dxa"/>
            <w:tcBorders>
              <w:top w:val="nil"/>
              <w:left w:val="nil"/>
              <w:bottom w:val="nil"/>
              <w:right w:val="nil"/>
            </w:tcBorders>
            <w:shd w:val="clear" w:color="auto" w:fill="auto"/>
          </w:tcPr>
          <w:p w14:paraId="3F8DDA07" w14:textId="3B584557" w:rsidR="00250DA9" w:rsidRPr="00563948" w:rsidRDefault="00250DA9" w:rsidP="00250DA9">
            <w:pPr>
              <w:tabs>
                <w:tab w:val="decimal" w:pos="1152"/>
              </w:tabs>
              <w:spacing w:line="380" w:lineRule="exact"/>
              <w:ind w:right="-43"/>
              <w:rPr>
                <w:rFonts w:ascii="Arial" w:hAnsi="Arial" w:cs="Arial"/>
                <w:sz w:val="20"/>
                <w:szCs w:val="20"/>
              </w:rPr>
            </w:pPr>
            <w:r w:rsidRPr="00563948">
              <w:rPr>
                <w:rFonts w:ascii="Arial" w:hAnsi="Arial" w:cs="Arial" w:hint="cs"/>
                <w:sz w:val="20"/>
                <w:szCs w:val="20"/>
              </w:rPr>
              <w:t>24,538</w:t>
            </w:r>
          </w:p>
        </w:tc>
      </w:tr>
      <w:tr w:rsidR="00250DA9" w:rsidRPr="00563948" w14:paraId="2FC98354" w14:textId="77777777" w:rsidTr="00B35E4B">
        <w:tc>
          <w:tcPr>
            <w:tcW w:w="3330" w:type="dxa"/>
            <w:gridSpan w:val="3"/>
            <w:tcBorders>
              <w:top w:val="nil"/>
              <w:left w:val="nil"/>
              <w:bottom w:val="nil"/>
              <w:right w:val="nil"/>
            </w:tcBorders>
            <w:shd w:val="clear" w:color="auto" w:fill="auto"/>
          </w:tcPr>
          <w:p w14:paraId="45257EB5" w14:textId="77777777" w:rsidR="00250DA9" w:rsidRPr="00563948" w:rsidRDefault="00250DA9" w:rsidP="00250DA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563948">
              <w:rPr>
                <w:rFonts w:ascii="Arial" w:hAnsi="Arial" w:cs="Arial"/>
                <w:sz w:val="20"/>
                <w:szCs w:val="20"/>
              </w:rPr>
              <w:t>Post-employment benefits</w:t>
            </w:r>
          </w:p>
        </w:tc>
        <w:tc>
          <w:tcPr>
            <w:tcW w:w="1440" w:type="dxa"/>
            <w:tcBorders>
              <w:top w:val="nil"/>
              <w:left w:val="nil"/>
              <w:bottom w:val="nil"/>
              <w:right w:val="nil"/>
            </w:tcBorders>
          </w:tcPr>
          <w:p w14:paraId="4A7AAC69" w14:textId="5042290B" w:rsidR="00250DA9" w:rsidRPr="00563948" w:rsidRDefault="006A47B5"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2,409</w:t>
            </w:r>
          </w:p>
        </w:tc>
        <w:tc>
          <w:tcPr>
            <w:tcW w:w="1440" w:type="dxa"/>
            <w:tcBorders>
              <w:top w:val="nil"/>
              <w:left w:val="nil"/>
              <w:bottom w:val="nil"/>
              <w:right w:val="nil"/>
            </w:tcBorders>
          </w:tcPr>
          <w:p w14:paraId="5F351CFF" w14:textId="6725D342" w:rsidR="00250DA9" w:rsidRPr="00563948" w:rsidRDefault="00250DA9"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rPr>
              <w:t>2,196</w:t>
            </w:r>
          </w:p>
        </w:tc>
        <w:tc>
          <w:tcPr>
            <w:tcW w:w="1440" w:type="dxa"/>
            <w:tcBorders>
              <w:top w:val="nil"/>
              <w:left w:val="nil"/>
              <w:bottom w:val="nil"/>
              <w:right w:val="nil"/>
            </w:tcBorders>
            <w:shd w:val="clear" w:color="auto" w:fill="auto"/>
          </w:tcPr>
          <w:p w14:paraId="13A64F36" w14:textId="66B3DF85" w:rsidR="00250DA9" w:rsidRPr="00563948" w:rsidRDefault="006A47B5"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1,714</w:t>
            </w:r>
          </w:p>
        </w:tc>
        <w:tc>
          <w:tcPr>
            <w:tcW w:w="1332" w:type="dxa"/>
            <w:tcBorders>
              <w:top w:val="nil"/>
              <w:left w:val="nil"/>
              <w:bottom w:val="nil"/>
              <w:right w:val="nil"/>
            </w:tcBorders>
            <w:shd w:val="clear" w:color="auto" w:fill="auto"/>
          </w:tcPr>
          <w:p w14:paraId="6E3985A8" w14:textId="0AFA99A1" w:rsidR="00250DA9" w:rsidRPr="00563948" w:rsidRDefault="00250DA9"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rPr>
              <w:t>1,659</w:t>
            </w:r>
          </w:p>
        </w:tc>
      </w:tr>
      <w:tr w:rsidR="00250DA9" w:rsidRPr="00563948" w14:paraId="6C266983" w14:textId="77777777" w:rsidTr="00B35E4B">
        <w:tc>
          <w:tcPr>
            <w:tcW w:w="3330" w:type="dxa"/>
            <w:gridSpan w:val="3"/>
            <w:tcBorders>
              <w:top w:val="nil"/>
              <w:left w:val="nil"/>
              <w:bottom w:val="nil"/>
              <w:right w:val="nil"/>
            </w:tcBorders>
            <w:shd w:val="clear" w:color="auto" w:fill="auto"/>
          </w:tcPr>
          <w:p w14:paraId="60C00CBF" w14:textId="77777777" w:rsidR="00250DA9" w:rsidRPr="00563948" w:rsidRDefault="00250DA9" w:rsidP="00250DA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563948">
              <w:rPr>
                <w:rFonts w:ascii="Arial" w:hAnsi="Arial" w:cs="Arial"/>
                <w:sz w:val="20"/>
                <w:szCs w:val="20"/>
              </w:rPr>
              <w:t>Total</w:t>
            </w:r>
          </w:p>
        </w:tc>
        <w:tc>
          <w:tcPr>
            <w:tcW w:w="1440" w:type="dxa"/>
            <w:tcBorders>
              <w:top w:val="nil"/>
              <w:left w:val="nil"/>
              <w:bottom w:val="nil"/>
              <w:right w:val="nil"/>
            </w:tcBorders>
          </w:tcPr>
          <w:p w14:paraId="42B5F66B" w14:textId="15CA8249" w:rsidR="00250DA9" w:rsidRPr="00563948" w:rsidRDefault="006A47B5"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61,730</w:t>
            </w:r>
          </w:p>
        </w:tc>
        <w:tc>
          <w:tcPr>
            <w:tcW w:w="1440" w:type="dxa"/>
            <w:tcBorders>
              <w:top w:val="nil"/>
              <w:left w:val="nil"/>
              <w:bottom w:val="nil"/>
              <w:right w:val="nil"/>
            </w:tcBorders>
          </w:tcPr>
          <w:p w14:paraId="59BB4A73" w14:textId="2D7443DE" w:rsidR="00250DA9" w:rsidRPr="00563948" w:rsidRDefault="00250DA9"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rPr>
              <w:t>52,168</w:t>
            </w:r>
          </w:p>
        </w:tc>
        <w:tc>
          <w:tcPr>
            <w:tcW w:w="1440" w:type="dxa"/>
            <w:tcBorders>
              <w:top w:val="nil"/>
              <w:left w:val="nil"/>
              <w:bottom w:val="nil"/>
              <w:right w:val="nil"/>
            </w:tcBorders>
            <w:shd w:val="clear" w:color="auto" w:fill="auto"/>
          </w:tcPr>
          <w:p w14:paraId="012406FB" w14:textId="4A8F4E78" w:rsidR="00250DA9" w:rsidRPr="00563948" w:rsidRDefault="006A47B5"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27,868</w:t>
            </w:r>
          </w:p>
        </w:tc>
        <w:tc>
          <w:tcPr>
            <w:tcW w:w="1332" w:type="dxa"/>
            <w:tcBorders>
              <w:top w:val="nil"/>
              <w:left w:val="nil"/>
              <w:bottom w:val="nil"/>
              <w:right w:val="nil"/>
            </w:tcBorders>
            <w:shd w:val="clear" w:color="auto" w:fill="auto"/>
          </w:tcPr>
          <w:p w14:paraId="5E2C7F8F" w14:textId="3A675D33" w:rsidR="00250DA9" w:rsidRPr="00563948" w:rsidRDefault="00250DA9"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rPr>
              <w:t>26,197</w:t>
            </w:r>
          </w:p>
        </w:tc>
      </w:tr>
    </w:tbl>
    <w:p w14:paraId="18AAC6B8" w14:textId="7580B7C4" w:rsidR="002D52FB" w:rsidRPr="00563948" w:rsidRDefault="00130E86"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563948">
        <w:rPr>
          <w:rFonts w:ascii="Arial" w:hAnsi="Arial" w:cs="Arial"/>
          <w:b/>
          <w:bCs/>
          <w:sz w:val="22"/>
          <w:szCs w:val="22"/>
        </w:rPr>
        <w:t>7</w:t>
      </w:r>
      <w:r w:rsidR="002D52FB" w:rsidRPr="00563948">
        <w:rPr>
          <w:rFonts w:ascii="Arial" w:hAnsi="Arial" w:cs="Arial"/>
          <w:b/>
          <w:bCs/>
          <w:sz w:val="22"/>
          <w:szCs w:val="22"/>
          <w:cs/>
        </w:rPr>
        <w:t>.</w:t>
      </w:r>
      <w:r w:rsidR="002D52FB" w:rsidRPr="00563948">
        <w:rPr>
          <w:rFonts w:ascii="Arial" w:hAnsi="Arial" w:cs="Arial"/>
          <w:b/>
          <w:bCs/>
          <w:sz w:val="22"/>
          <w:szCs w:val="22"/>
          <w:cs/>
        </w:rPr>
        <w:tab/>
      </w:r>
      <w:r w:rsidR="002D52FB" w:rsidRPr="00563948">
        <w:rPr>
          <w:rFonts w:ascii="Arial" w:hAnsi="Arial" w:cs="Arial"/>
          <w:b/>
          <w:bCs/>
          <w:sz w:val="22"/>
          <w:szCs w:val="22"/>
        </w:rPr>
        <w:t>Cash and cash equivalents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7E4EE1" w:rsidRPr="00563948" w14:paraId="22E2D71D" w14:textId="77777777" w:rsidTr="00A43C5D">
        <w:tc>
          <w:tcPr>
            <w:tcW w:w="9090" w:type="dxa"/>
            <w:gridSpan w:val="5"/>
          </w:tcPr>
          <w:p w14:paraId="6A964BB2" w14:textId="77777777" w:rsidR="007E4EE1" w:rsidRPr="00563948" w:rsidRDefault="007E4EE1" w:rsidP="00C03BCC">
            <w:pPr>
              <w:tabs>
                <w:tab w:val="left" w:pos="600"/>
                <w:tab w:val="left" w:pos="900"/>
                <w:tab w:val="right" w:pos="7280"/>
                <w:tab w:val="right" w:pos="8540"/>
              </w:tabs>
              <w:spacing w:line="340" w:lineRule="exact"/>
              <w:ind w:right="-45"/>
              <w:jc w:val="right"/>
              <w:rPr>
                <w:rFonts w:ascii="Arial" w:hAnsi="Arial" w:cs="Arial"/>
                <w:sz w:val="20"/>
                <w:szCs w:val="20"/>
                <w:cs/>
              </w:rPr>
            </w:pPr>
            <w:r w:rsidRPr="00563948">
              <w:rPr>
                <w:rFonts w:ascii="Arial" w:hAnsi="Arial" w:cs="Arial"/>
                <w:sz w:val="20"/>
                <w:szCs w:val="20"/>
              </w:rPr>
              <w:t>(Unit: Thousand Baht)</w:t>
            </w:r>
          </w:p>
        </w:tc>
      </w:tr>
      <w:tr w:rsidR="007E4EE1" w:rsidRPr="00563948" w14:paraId="773427BA" w14:textId="77777777" w:rsidTr="00A43C5D">
        <w:tc>
          <w:tcPr>
            <w:tcW w:w="3330" w:type="dxa"/>
            <w:shd w:val="clear" w:color="auto" w:fill="auto"/>
          </w:tcPr>
          <w:p w14:paraId="73633924" w14:textId="77777777" w:rsidR="007E4EE1" w:rsidRPr="00563948" w:rsidRDefault="007E4EE1" w:rsidP="00C03BCC">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2880" w:type="dxa"/>
            <w:gridSpan w:val="2"/>
          </w:tcPr>
          <w:p w14:paraId="40941077" w14:textId="77777777" w:rsidR="007E4EE1" w:rsidRPr="00563948" w:rsidRDefault="007E4EE1" w:rsidP="007E4EE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u w:val="single"/>
              </w:rPr>
            </w:pPr>
            <w:r w:rsidRPr="00563948">
              <w:rPr>
                <w:rFonts w:ascii="Arial" w:hAnsi="Arial" w:cs="Arial"/>
                <w:sz w:val="20"/>
                <w:szCs w:val="20"/>
              </w:rPr>
              <w:t>Consolidated                     financial statements</w:t>
            </w:r>
          </w:p>
        </w:tc>
        <w:tc>
          <w:tcPr>
            <w:tcW w:w="2880" w:type="dxa"/>
            <w:gridSpan w:val="2"/>
            <w:shd w:val="clear" w:color="auto" w:fill="auto"/>
          </w:tcPr>
          <w:p w14:paraId="0B487EC6" w14:textId="77777777" w:rsidR="007E4EE1" w:rsidRPr="00563948" w:rsidRDefault="007E4EE1" w:rsidP="007E4EE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u w:val="single"/>
              </w:rPr>
            </w:pPr>
            <w:r w:rsidRPr="00563948">
              <w:rPr>
                <w:rFonts w:ascii="Arial" w:hAnsi="Arial" w:cs="Arial"/>
                <w:sz w:val="20"/>
                <w:szCs w:val="20"/>
              </w:rPr>
              <w:t>Separate                        financial statements</w:t>
            </w:r>
          </w:p>
        </w:tc>
      </w:tr>
      <w:tr w:rsidR="00A43C5D" w:rsidRPr="00563948" w14:paraId="6B7B628F" w14:textId="77777777" w:rsidTr="00A43C5D">
        <w:tc>
          <w:tcPr>
            <w:tcW w:w="3330" w:type="dxa"/>
            <w:shd w:val="clear" w:color="auto" w:fill="auto"/>
          </w:tcPr>
          <w:p w14:paraId="26E4F472" w14:textId="77777777" w:rsidR="00A43C5D" w:rsidRPr="00563948" w:rsidRDefault="00A43C5D" w:rsidP="00A43C5D">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440" w:type="dxa"/>
          </w:tcPr>
          <w:p w14:paraId="38828637" w14:textId="6F8C5DE6"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2021</w:t>
            </w:r>
          </w:p>
        </w:tc>
        <w:tc>
          <w:tcPr>
            <w:tcW w:w="1440" w:type="dxa"/>
            <w:shd w:val="clear" w:color="auto" w:fill="auto"/>
          </w:tcPr>
          <w:p w14:paraId="0263CCCB" w14:textId="67D61C64"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2020</w:t>
            </w:r>
          </w:p>
        </w:tc>
        <w:tc>
          <w:tcPr>
            <w:tcW w:w="1440" w:type="dxa"/>
            <w:shd w:val="clear" w:color="auto" w:fill="auto"/>
          </w:tcPr>
          <w:p w14:paraId="49B42EEF" w14:textId="2035211F"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2021</w:t>
            </w:r>
          </w:p>
        </w:tc>
        <w:tc>
          <w:tcPr>
            <w:tcW w:w="1440" w:type="dxa"/>
            <w:shd w:val="clear" w:color="auto" w:fill="auto"/>
          </w:tcPr>
          <w:p w14:paraId="20796098" w14:textId="156E09C5" w:rsidR="00A43C5D" w:rsidRPr="00563948" w:rsidRDefault="00F873CB" w:rsidP="00A43C5D">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63948">
              <w:rPr>
                <w:rFonts w:ascii="Arial" w:hAnsi="Arial" w:cs="Arial"/>
                <w:sz w:val="20"/>
                <w:szCs w:val="20"/>
                <w:u w:val="single"/>
              </w:rPr>
              <w:t>2020</w:t>
            </w:r>
          </w:p>
        </w:tc>
      </w:tr>
      <w:tr w:rsidR="00250DA9" w:rsidRPr="00563948" w14:paraId="60797B6B" w14:textId="77777777" w:rsidTr="00A43C5D">
        <w:tc>
          <w:tcPr>
            <w:tcW w:w="3330" w:type="dxa"/>
            <w:shd w:val="clear" w:color="auto" w:fill="auto"/>
          </w:tcPr>
          <w:p w14:paraId="778102C1" w14:textId="77777777" w:rsidR="00250DA9" w:rsidRPr="00563948" w:rsidRDefault="00250DA9" w:rsidP="00250DA9">
            <w:pPr>
              <w:tabs>
                <w:tab w:val="left" w:pos="600"/>
                <w:tab w:val="left" w:pos="900"/>
                <w:tab w:val="right" w:pos="7280"/>
                <w:tab w:val="right" w:pos="8540"/>
              </w:tabs>
              <w:spacing w:line="340" w:lineRule="exact"/>
              <w:ind w:right="-45"/>
              <w:jc w:val="thaiDistribute"/>
              <w:rPr>
                <w:rFonts w:ascii="Arial" w:hAnsi="Arial" w:cs="Arial"/>
                <w:sz w:val="20"/>
                <w:szCs w:val="20"/>
                <w:cs/>
              </w:rPr>
            </w:pPr>
            <w:r w:rsidRPr="00563948">
              <w:rPr>
                <w:rFonts w:ascii="Arial" w:hAnsi="Arial" w:cs="Arial"/>
                <w:sz w:val="20"/>
                <w:szCs w:val="20"/>
              </w:rPr>
              <w:t>Cash</w:t>
            </w:r>
          </w:p>
        </w:tc>
        <w:tc>
          <w:tcPr>
            <w:tcW w:w="1440" w:type="dxa"/>
          </w:tcPr>
          <w:p w14:paraId="2B539B3A" w14:textId="284C7158" w:rsidR="00250DA9" w:rsidRPr="00563948" w:rsidRDefault="006A47B5" w:rsidP="00250DA9">
            <w:pPr>
              <w:tabs>
                <w:tab w:val="decimal" w:pos="1152"/>
              </w:tabs>
              <w:spacing w:line="380" w:lineRule="exact"/>
              <w:ind w:right="-43"/>
              <w:rPr>
                <w:rFonts w:ascii="Arial" w:hAnsi="Arial" w:cs="Arial"/>
                <w:sz w:val="20"/>
                <w:szCs w:val="20"/>
              </w:rPr>
            </w:pPr>
            <w:r w:rsidRPr="00563948">
              <w:rPr>
                <w:rFonts w:ascii="Arial" w:hAnsi="Arial" w:cs="Arial"/>
                <w:sz w:val="20"/>
                <w:szCs w:val="20"/>
              </w:rPr>
              <w:t>519</w:t>
            </w:r>
          </w:p>
        </w:tc>
        <w:tc>
          <w:tcPr>
            <w:tcW w:w="1440" w:type="dxa"/>
            <w:shd w:val="clear" w:color="auto" w:fill="auto"/>
          </w:tcPr>
          <w:p w14:paraId="4176D650" w14:textId="65DD0880" w:rsidR="00250DA9" w:rsidRPr="00563948" w:rsidRDefault="00250DA9" w:rsidP="00250DA9">
            <w:pPr>
              <w:tabs>
                <w:tab w:val="decimal" w:pos="1152"/>
              </w:tabs>
              <w:spacing w:line="380" w:lineRule="exact"/>
              <w:ind w:right="-43"/>
              <w:rPr>
                <w:rFonts w:ascii="Arial" w:hAnsi="Arial" w:cs="Arial"/>
                <w:sz w:val="20"/>
                <w:szCs w:val="20"/>
              </w:rPr>
            </w:pPr>
            <w:r w:rsidRPr="00563948">
              <w:rPr>
                <w:rFonts w:ascii="Arial" w:hAnsi="Arial" w:cs="Arial" w:hint="cs"/>
                <w:sz w:val="20"/>
                <w:szCs w:val="20"/>
              </w:rPr>
              <w:t>519</w:t>
            </w:r>
          </w:p>
        </w:tc>
        <w:tc>
          <w:tcPr>
            <w:tcW w:w="1440" w:type="dxa"/>
            <w:shd w:val="clear" w:color="auto" w:fill="auto"/>
          </w:tcPr>
          <w:p w14:paraId="07089787" w14:textId="392E3FDC" w:rsidR="00250DA9" w:rsidRPr="00563948" w:rsidRDefault="006A47B5" w:rsidP="00250DA9">
            <w:pPr>
              <w:tabs>
                <w:tab w:val="decimal" w:pos="1152"/>
              </w:tabs>
              <w:spacing w:line="380" w:lineRule="exact"/>
              <w:ind w:right="-43"/>
              <w:rPr>
                <w:rFonts w:ascii="Arial" w:hAnsi="Arial" w:cs="Arial"/>
                <w:sz w:val="20"/>
                <w:szCs w:val="20"/>
              </w:rPr>
            </w:pPr>
            <w:r w:rsidRPr="00563948">
              <w:rPr>
                <w:rFonts w:ascii="Arial" w:hAnsi="Arial" w:cs="Arial"/>
                <w:sz w:val="20"/>
                <w:szCs w:val="20"/>
              </w:rPr>
              <w:t>215</w:t>
            </w:r>
          </w:p>
        </w:tc>
        <w:tc>
          <w:tcPr>
            <w:tcW w:w="1440" w:type="dxa"/>
            <w:shd w:val="clear" w:color="auto" w:fill="auto"/>
          </w:tcPr>
          <w:p w14:paraId="6FA9CF10" w14:textId="562F6CA0" w:rsidR="00250DA9" w:rsidRPr="00563948" w:rsidRDefault="00250DA9" w:rsidP="00250DA9">
            <w:pPr>
              <w:tabs>
                <w:tab w:val="decimal" w:pos="1152"/>
              </w:tabs>
              <w:spacing w:line="380" w:lineRule="exact"/>
              <w:ind w:right="-43"/>
              <w:rPr>
                <w:rFonts w:ascii="Arial" w:hAnsi="Arial" w:cs="Arial"/>
                <w:sz w:val="20"/>
                <w:szCs w:val="20"/>
              </w:rPr>
            </w:pPr>
            <w:r w:rsidRPr="00563948">
              <w:rPr>
                <w:rFonts w:ascii="Arial" w:hAnsi="Arial" w:cs="Arial" w:hint="cs"/>
                <w:sz w:val="20"/>
                <w:szCs w:val="20"/>
              </w:rPr>
              <w:t>215</w:t>
            </w:r>
          </w:p>
        </w:tc>
      </w:tr>
      <w:tr w:rsidR="00250DA9" w:rsidRPr="00563948" w14:paraId="185F0664" w14:textId="77777777" w:rsidTr="00A43C5D">
        <w:tc>
          <w:tcPr>
            <w:tcW w:w="3330" w:type="dxa"/>
            <w:shd w:val="clear" w:color="auto" w:fill="auto"/>
          </w:tcPr>
          <w:p w14:paraId="2F809336" w14:textId="77777777" w:rsidR="00250DA9" w:rsidRPr="00563948" w:rsidRDefault="00250DA9" w:rsidP="00250DA9">
            <w:pPr>
              <w:tabs>
                <w:tab w:val="left" w:pos="600"/>
                <w:tab w:val="left" w:pos="900"/>
                <w:tab w:val="right" w:pos="7280"/>
                <w:tab w:val="right" w:pos="8540"/>
              </w:tabs>
              <w:spacing w:line="340" w:lineRule="exact"/>
              <w:ind w:right="-45"/>
              <w:jc w:val="thaiDistribute"/>
              <w:rPr>
                <w:rFonts w:ascii="Arial" w:hAnsi="Arial" w:cs="Arial"/>
                <w:sz w:val="20"/>
                <w:szCs w:val="20"/>
                <w:cs/>
              </w:rPr>
            </w:pPr>
            <w:r w:rsidRPr="00563948">
              <w:rPr>
                <w:rFonts w:ascii="Arial" w:hAnsi="Arial" w:cs="Arial"/>
                <w:sz w:val="20"/>
                <w:szCs w:val="20"/>
              </w:rPr>
              <w:t>Bank deposits</w:t>
            </w:r>
          </w:p>
        </w:tc>
        <w:tc>
          <w:tcPr>
            <w:tcW w:w="1440" w:type="dxa"/>
          </w:tcPr>
          <w:p w14:paraId="729C4233" w14:textId="50B4F2FA" w:rsidR="00250DA9" w:rsidRPr="00563948" w:rsidRDefault="006A47B5"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245,125</w:t>
            </w:r>
          </w:p>
        </w:tc>
        <w:tc>
          <w:tcPr>
            <w:tcW w:w="1440" w:type="dxa"/>
            <w:shd w:val="clear" w:color="auto" w:fill="auto"/>
          </w:tcPr>
          <w:p w14:paraId="6FA49895" w14:textId="5C39FEEB" w:rsidR="00250DA9" w:rsidRPr="00563948" w:rsidRDefault="00250DA9"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cs/>
              </w:rPr>
              <w:t>511</w:t>
            </w:r>
            <w:r w:rsidRPr="00563948">
              <w:rPr>
                <w:rFonts w:ascii="Arial" w:hAnsi="Arial" w:cs="Arial" w:hint="cs"/>
                <w:sz w:val="20"/>
                <w:szCs w:val="20"/>
              </w:rPr>
              <w:t>,</w:t>
            </w:r>
            <w:r w:rsidRPr="00563948">
              <w:rPr>
                <w:rFonts w:ascii="Arial" w:hAnsi="Arial" w:cs="Arial" w:hint="cs"/>
                <w:sz w:val="20"/>
                <w:szCs w:val="20"/>
                <w:cs/>
              </w:rPr>
              <w:t>78</w:t>
            </w:r>
            <w:r w:rsidRPr="00563948">
              <w:rPr>
                <w:rFonts w:ascii="Arial" w:hAnsi="Arial" w:cs="Arial" w:hint="cs"/>
                <w:sz w:val="20"/>
                <w:szCs w:val="20"/>
              </w:rPr>
              <w:t>3</w:t>
            </w:r>
          </w:p>
        </w:tc>
        <w:tc>
          <w:tcPr>
            <w:tcW w:w="1440" w:type="dxa"/>
            <w:shd w:val="clear" w:color="auto" w:fill="auto"/>
          </w:tcPr>
          <w:p w14:paraId="187E884A" w14:textId="7FFF2CD5" w:rsidR="00250DA9" w:rsidRPr="00563948" w:rsidRDefault="006A47B5"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81,894</w:t>
            </w:r>
          </w:p>
        </w:tc>
        <w:tc>
          <w:tcPr>
            <w:tcW w:w="1440" w:type="dxa"/>
            <w:shd w:val="clear" w:color="auto" w:fill="auto"/>
          </w:tcPr>
          <w:p w14:paraId="493F319C" w14:textId="30483F07" w:rsidR="00250DA9" w:rsidRPr="00563948" w:rsidRDefault="00250DA9" w:rsidP="00250DA9">
            <w:pPr>
              <w:pBdr>
                <w:bottom w:val="sing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rPr>
              <w:t>180,131</w:t>
            </w:r>
          </w:p>
        </w:tc>
      </w:tr>
      <w:tr w:rsidR="00250DA9" w:rsidRPr="00563948" w14:paraId="580CF1B8" w14:textId="77777777" w:rsidTr="00A43C5D">
        <w:tc>
          <w:tcPr>
            <w:tcW w:w="3330" w:type="dxa"/>
            <w:shd w:val="clear" w:color="auto" w:fill="auto"/>
          </w:tcPr>
          <w:p w14:paraId="1084E034" w14:textId="77777777" w:rsidR="00250DA9" w:rsidRPr="00563948" w:rsidRDefault="00250DA9" w:rsidP="00250DA9">
            <w:pPr>
              <w:tabs>
                <w:tab w:val="left" w:pos="600"/>
                <w:tab w:val="left" w:pos="900"/>
                <w:tab w:val="right" w:pos="7280"/>
                <w:tab w:val="right" w:pos="8540"/>
              </w:tabs>
              <w:spacing w:line="340" w:lineRule="exact"/>
              <w:ind w:right="-45"/>
              <w:jc w:val="thaiDistribute"/>
              <w:rPr>
                <w:rFonts w:ascii="Arial" w:hAnsi="Arial" w:cs="Arial"/>
                <w:sz w:val="20"/>
                <w:szCs w:val="20"/>
                <w:cs/>
              </w:rPr>
            </w:pPr>
            <w:r w:rsidRPr="00563948">
              <w:rPr>
                <w:rFonts w:ascii="Arial" w:hAnsi="Arial" w:cs="Arial"/>
                <w:sz w:val="20"/>
                <w:szCs w:val="20"/>
              </w:rPr>
              <w:t>Total</w:t>
            </w:r>
          </w:p>
        </w:tc>
        <w:tc>
          <w:tcPr>
            <w:tcW w:w="1440" w:type="dxa"/>
            <w:vAlign w:val="bottom"/>
          </w:tcPr>
          <w:p w14:paraId="5499F55E" w14:textId="4CCF0ACD" w:rsidR="00250DA9" w:rsidRPr="00563948" w:rsidRDefault="006A47B5"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245,644</w:t>
            </w:r>
          </w:p>
        </w:tc>
        <w:tc>
          <w:tcPr>
            <w:tcW w:w="1440" w:type="dxa"/>
            <w:shd w:val="clear" w:color="auto" w:fill="auto"/>
            <w:vAlign w:val="bottom"/>
          </w:tcPr>
          <w:p w14:paraId="3167061E" w14:textId="5AF43AB8" w:rsidR="00250DA9" w:rsidRPr="00563948" w:rsidRDefault="00250DA9"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cs/>
              </w:rPr>
              <w:t>512</w:t>
            </w:r>
            <w:r w:rsidRPr="00563948">
              <w:rPr>
                <w:rFonts w:ascii="Arial" w:hAnsi="Arial" w:cs="Arial" w:hint="cs"/>
                <w:sz w:val="20"/>
                <w:szCs w:val="20"/>
              </w:rPr>
              <w:t>,</w:t>
            </w:r>
            <w:r w:rsidRPr="00563948">
              <w:rPr>
                <w:rFonts w:ascii="Arial" w:hAnsi="Arial" w:cs="Arial" w:hint="cs"/>
                <w:sz w:val="20"/>
                <w:szCs w:val="20"/>
                <w:cs/>
              </w:rPr>
              <w:t>30</w:t>
            </w:r>
            <w:r w:rsidRPr="00563948">
              <w:rPr>
                <w:rFonts w:ascii="Arial" w:hAnsi="Arial" w:cs="Arial" w:hint="cs"/>
                <w:sz w:val="20"/>
                <w:szCs w:val="20"/>
              </w:rPr>
              <w:t>2</w:t>
            </w:r>
          </w:p>
        </w:tc>
        <w:tc>
          <w:tcPr>
            <w:tcW w:w="1440" w:type="dxa"/>
            <w:shd w:val="clear" w:color="auto" w:fill="auto"/>
            <w:vAlign w:val="bottom"/>
          </w:tcPr>
          <w:p w14:paraId="5862871C" w14:textId="4A30EFE0" w:rsidR="00250DA9" w:rsidRPr="00563948" w:rsidRDefault="006A47B5"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sz w:val="20"/>
                <w:szCs w:val="20"/>
              </w:rPr>
              <w:t>82,109</w:t>
            </w:r>
          </w:p>
        </w:tc>
        <w:tc>
          <w:tcPr>
            <w:tcW w:w="1440" w:type="dxa"/>
            <w:shd w:val="clear" w:color="auto" w:fill="auto"/>
            <w:vAlign w:val="bottom"/>
          </w:tcPr>
          <w:p w14:paraId="56E631AF" w14:textId="3C412C09" w:rsidR="00250DA9" w:rsidRPr="00563948" w:rsidRDefault="00250DA9" w:rsidP="00250DA9">
            <w:pPr>
              <w:pBdr>
                <w:bottom w:val="double" w:sz="4" w:space="1" w:color="auto"/>
              </w:pBdr>
              <w:tabs>
                <w:tab w:val="decimal" w:pos="1152"/>
              </w:tabs>
              <w:spacing w:line="380" w:lineRule="exact"/>
              <w:ind w:right="-43"/>
              <w:rPr>
                <w:rFonts w:ascii="Arial" w:hAnsi="Arial" w:cs="Arial"/>
                <w:sz w:val="20"/>
                <w:szCs w:val="20"/>
              </w:rPr>
            </w:pPr>
            <w:r w:rsidRPr="00563948">
              <w:rPr>
                <w:rFonts w:ascii="Arial" w:hAnsi="Arial" w:cs="Arial" w:hint="cs"/>
                <w:sz w:val="20"/>
                <w:szCs w:val="20"/>
              </w:rPr>
              <w:t>180,346</w:t>
            </w:r>
          </w:p>
        </w:tc>
      </w:tr>
    </w:tbl>
    <w:p w14:paraId="2F0AA91F" w14:textId="1027DA04" w:rsidR="00F62381" w:rsidRPr="00563948" w:rsidRDefault="0001351E" w:rsidP="001560C5">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563948">
        <w:rPr>
          <w:rFonts w:ascii="Arial" w:hAnsi="Arial" w:cs="Arial"/>
          <w:sz w:val="22"/>
          <w:szCs w:val="22"/>
          <w:cs/>
        </w:rPr>
        <w:tab/>
      </w:r>
      <w:r w:rsidR="002D52FB" w:rsidRPr="00563948">
        <w:rPr>
          <w:rFonts w:ascii="Arial" w:hAnsi="Arial" w:cs="Arial"/>
          <w:sz w:val="22"/>
          <w:szCs w:val="22"/>
        </w:rPr>
        <w:t xml:space="preserve">As </w:t>
      </w:r>
      <w:proofErr w:type="gramStart"/>
      <w:r w:rsidR="002D52FB" w:rsidRPr="00563948">
        <w:rPr>
          <w:rFonts w:ascii="Arial" w:hAnsi="Arial" w:cs="Arial"/>
          <w:sz w:val="22"/>
          <w:szCs w:val="22"/>
        </w:rPr>
        <w:t>at</w:t>
      </w:r>
      <w:proofErr w:type="gramEnd"/>
      <w:r w:rsidR="002D52FB" w:rsidRPr="00563948">
        <w:rPr>
          <w:rFonts w:ascii="Arial" w:hAnsi="Arial" w:cs="Arial"/>
          <w:sz w:val="22"/>
          <w:szCs w:val="22"/>
        </w:rPr>
        <w:t xml:space="preserve"> </w:t>
      </w:r>
      <w:r w:rsidR="00134F45" w:rsidRPr="00563948">
        <w:rPr>
          <w:rFonts w:ascii="Arial" w:hAnsi="Arial" w:cs="Arial"/>
          <w:sz w:val="22"/>
          <w:szCs w:val="22"/>
        </w:rPr>
        <w:t xml:space="preserve">31 December </w:t>
      </w:r>
      <w:r w:rsidR="00F873CB" w:rsidRPr="00563948">
        <w:rPr>
          <w:rFonts w:ascii="Arial" w:hAnsi="Arial" w:cs="Arial"/>
          <w:sz w:val="22"/>
          <w:szCs w:val="22"/>
        </w:rPr>
        <w:t>2021</w:t>
      </w:r>
      <w:r w:rsidR="002D52FB" w:rsidRPr="00563948">
        <w:rPr>
          <w:rFonts w:ascii="Arial" w:hAnsi="Arial" w:cs="Arial"/>
          <w:sz w:val="22"/>
          <w:szCs w:val="22"/>
        </w:rPr>
        <w:t>, ba</w:t>
      </w:r>
      <w:r w:rsidR="00CE412B" w:rsidRPr="00563948">
        <w:rPr>
          <w:rFonts w:ascii="Arial" w:hAnsi="Arial" w:cs="Arial"/>
          <w:sz w:val="22"/>
          <w:szCs w:val="22"/>
        </w:rPr>
        <w:t xml:space="preserve">nk deposits in saving accounts </w:t>
      </w:r>
      <w:r w:rsidR="002D52FB" w:rsidRPr="00563948">
        <w:rPr>
          <w:rFonts w:ascii="Arial" w:hAnsi="Arial" w:cs="Arial"/>
          <w:sz w:val="22"/>
          <w:szCs w:val="22"/>
        </w:rPr>
        <w:t xml:space="preserve">carried interests between </w:t>
      </w:r>
      <w:r w:rsidR="001118C4">
        <w:rPr>
          <w:rFonts w:ascii="Arial" w:hAnsi="Arial" w:cs="Arial"/>
          <w:sz w:val="22"/>
          <w:szCs w:val="22"/>
        </w:rPr>
        <w:t xml:space="preserve">        </w:t>
      </w:r>
      <w:r w:rsidR="006A47B5" w:rsidRPr="00563948">
        <w:rPr>
          <w:rFonts w:ascii="Arial" w:hAnsi="Arial" w:cs="Browallia New"/>
          <w:sz w:val="22"/>
          <w:szCs w:val="28"/>
        </w:rPr>
        <w:t>0.0</w:t>
      </w:r>
      <w:r w:rsidR="00F8551A">
        <w:rPr>
          <w:rFonts w:ascii="Arial" w:hAnsi="Arial" w:cs="Browallia New"/>
          <w:sz w:val="22"/>
          <w:szCs w:val="28"/>
        </w:rPr>
        <w:t>5</w:t>
      </w:r>
      <w:r w:rsidR="00F62381" w:rsidRPr="00563948">
        <w:rPr>
          <w:rFonts w:ascii="Arial" w:hAnsi="Arial" w:cs="Browallia New"/>
          <w:sz w:val="22"/>
          <w:szCs w:val="28"/>
        </w:rPr>
        <w:t>%</w:t>
      </w:r>
      <w:r w:rsidR="00263842" w:rsidRPr="00563948">
        <w:rPr>
          <w:rFonts w:ascii="Arial" w:hAnsi="Arial" w:cs="Arial"/>
          <w:sz w:val="22"/>
          <w:szCs w:val="22"/>
        </w:rPr>
        <w:t xml:space="preserve"> and</w:t>
      </w:r>
      <w:r w:rsidR="006A47B5" w:rsidRPr="00563948">
        <w:rPr>
          <w:rFonts w:ascii="Arial" w:hAnsi="Arial" w:cs="Arial"/>
          <w:sz w:val="22"/>
          <w:szCs w:val="22"/>
        </w:rPr>
        <w:t xml:space="preserve"> 0.</w:t>
      </w:r>
      <w:r w:rsidR="001118C4">
        <w:rPr>
          <w:rFonts w:ascii="Arial" w:hAnsi="Arial" w:cs="Arial"/>
          <w:sz w:val="22"/>
          <w:szCs w:val="22"/>
        </w:rPr>
        <w:t>40</w:t>
      </w:r>
      <w:r w:rsidR="00F62381" w:rsidRPr="00563948">
        <w:rPr>
          <w:rFonts w:ascii="Arial" w:hAnsi="Arial" w:cs="Arial"/>
          <w:sz w:val="22"/>
          <w:szCs w:val="22"/>
        </w:rPr>
        <w:t>%</w:t>
      </w:r>
      <w:r w:rsidR="00082FDA" w:rsidRPr="00563948">
        <w:rPr>
          <w:rFonts w:ascii="Arial" w:hAnsi="Arial" w:cs="Arial"/>
          <w:sz w:val="22"/>
          <w:szCs w:val="22"/>
        </w:rPr>
        <w:t xml:space="preserve"> </w:t>
      </w:r>
      <w:r w:rsidR="002D52FB" w:rsidRPr="00563948">
        <w:rPr>
          <w:rFonts w:ascii="Arial" w:hAnsi="Arial" w:cs="Arial"/>
          <w:sz w:val="22"/>
          <w:szCs w:val="22"/>
        </w:rPr>
        <w:t>per annum (</w:t>
      </w:r>
      <w:r w:rsidR="00F873CB" w:rsidRPr="00563948">
        <w:rPr>
          <w:rFonts w:ascii="Arial" w:hAnsi="Arial" w:cs="Arial"/>
          <w:sz w:val="22"/>
          <w:szCs w:val="22"/>
        </w:rPr>
        <w:t>2020</w:t>
      </w:r>
      <w:r w:rsidR="002D52FB" w:rsidRPr="00563948">
        <w:rPr>
          <w:rFonts w:ascii="Arial" w:hAnsi="Arial" w:cs="Arial"/>
          <w:sz w:val="22"/>
          <w:szCs w:val="22"/>
        </w:rPr>
        <w:t xml:space="preserve">: </w:t>
      </w:r>
      <w:r w:rsidR="00ED335F" w:rsidRPr="00563948">
        <w:rPr>
          <w:rFonts w:ascii="Arial" w:hAnsi="Arial" w:cs="Arial"/>
          <w:sz w:val="22"/>
          <w:szCs w:val="22"/>
        </w:rPr>
        <w:t xml:space="preserve">between </w:t>
      </w:r>
      <w:r w:rsidR="00250DA9" w:rsidRPr="00563948">
        <w:rPr>
          <w:rFonts w:ascii="Arial" w:hAnsi="Arial" w:cs="Browallia New"/>
          <w:sz w:val="22"/>
          <w:szCs w:val="28"/>
        </w:rPr>
        <w:t>0.05%</w:t>
      </w:r>
      <w:r w:rsidR="00250DA9" w:rsidRPr="00563948">
        <w:rPr>
          <w:rFonts w:ascii="Arial" w:hAnsi="Arial" w:cs="Arial"/>
          <w:sz w:val="22"/>
          <w:szCs w:val="22"/>
        </w:rPr>
        <w:t xml:space="preserve"> and 0.45% per annum</w:t>
      </w:r>
      <w:r w:rsidR="002D52FB" w:rsidRPr="00563948">
        <w:rPr>
          <w:rFonts w:ascii="Arial" w:hAnsi="Arial" w:cs="Arial"/>
          <w:sz w:val="22"/>
          <w:szCs w:val="22"/>
        </w:rPr>
        <w:t>)</w:t>
      </w:r>
      <w:r w:rsidR="00526D70" w:rsidRPr="00563948">
        <w:rPr>
          <w:rFonts w:ascii="Arial" w:hAnsi="Arial" w:cs="Arial"/>
          <w:sz w:val="22"/>
          <w:szCs w:val="22"/>
        </w:rPr>
        <w:t xml:space="preserve"> (Separate financial statements: between </w:t>
      </w:r>
      <w:r w:rsidR="006A47B5" w:rsidRPr="00563948">
        <w:rPr>
          <w:rFonts w:ascii="Arial" w:hAnsi="Arial" w:cs="Browallia New"/>
          <w:sz w:val="22"/>
          <w:szCs w:val="28"/>
        </w:rPr>
        <w:t>0.05</w:t>
      </w:r>
      <w:r w:rsidR="00F62381" w:rsidRPr="00563948">
        <w:rPr>
          <w:rFonts w:ascii="Arial" w:hAnsi="Arial" w:cs="Browallia New"/>
          <w:sz w:val="22"/>
          <w:szCs w:val="28"/>
        </w:rPr>
        <w:t>%</w:t>
      </w:r>
      <w:r w:rsidR="00F62381" w:rsidRPr="00563948">
        <w:rPr>
          <w:rFonts w:ascii="Arial" w:hAnsi="Arial" w:cs="Arial"/>
          <w:sz w:val="22"/>
          <w:szCs w:val="22"/>
        </w:rPr>
        <w:t xml:space="preserve"> and</w:t>
      </w:r>
      <w:r w:rsidR="006A47B5" w:rsidRPr="00563948">
        <w:rPr>
          <w:rFonts w:ascii="Arial" w:hAnsi="Arial" w:cs="Arial"/>
          <w:sz w:val="22"/>
          <w:szCs w:val="22"/>
        </w:rPr>
        <w:t xml:space="preserve"> 0.40</w:t>
      </w:r>
      <w:r w:rsidR="00F62381" w:rsidRPr="00563948">
        <w:rPr>
          <w:rFonts w:ascii="Arial" w:hAnsi="Arial" w:cs="Arial"/>
          <w:sz w:val="22"/>
          <w:szCs w:val="22"/>
        </w:rPr>
        <w:t xml:space="preserve">% </w:t>
      </w:r>
      <w:r w:rsidR="00526D70" w:rsidRPr="00563948">
        <w:rPr>
          <w:rFonts w:ascii="Arial" w:hAnsi="Arial" w:cs="Arial"/>
          <w:sz w:val="22"/>
          <w:szCs w:val="22"/>
        </w:rPr>
        <w:t>per annum (</w:t>
      </w:r>
      <w:r w:rsidR="00F873CB" w:rsidRPr="00563948">
        <w:rPr>
          <w:rFonts w:ascii="Arial" w:hAnsi="Arial" w:cs="Arial"/>
          <w:sz w:val="22"/>
          <w:szCs w:val="22"/>
        </w:rPr>
        <w:t>2020</w:t>
      </w:r>
      <w:r w:rsidR="00526D70" w:rsidRPr="00563948">
        <w:rPr>
          <w:rFonts w:ascii="Arial" w:hAnsi="Arial" w:cs="Arial"/>
          <w:sz w:val="22"/>
          <w:szCs w:val="22"/>
        </w:rPr>
        <w:t xml:space="preserve">: between </w:t>
      </w:r>
      <w:r w:rsidR="00A43C5D" w:rsidRPr="00563948">
        <w:rPr>
          <w:rFonts w:ascii="Arial" w:hAnsi="Arial" w:cs="Arial"/>
          <w:sz w:val="22"/>
          <w:szCs w:val="22"/>
        </w:rPr>
        <w:t>0.</w:t>
      </w:r>
      <w:r w:rsidR="00250DA9" w:rsidRPr="00563948">
        <w:rPr>
          <w:rFonts w:ascii="Arial" w:hAnsi="Arial" w:cs="Arial"/>
          <w:sz w:val="22"/>
          <w:szCs w:val="22"/>
        </w:rPr>
        <w:t>05</w:t>
      </w:r>
      <w:r w:rsidR="00A43C5D" w:rsidRPr="00563948">
        <w:rPr>
          <w:rFonts w:ascii="Arial" w:hAnsi="Arial" w:cs="Arial"/>
          <w:sz w:val="22"/>
          <w:szCs w:val="22"/>
        </w:rPr>
        <w:t xml:space="preserve">% and </w:t>
      </w:r>
      <w:r w:rsidR="00250DA9" w:rsidRPr="00563948">
        <w:rPr>
          <w:rFonts w:ascii="Arial" w:hAnsi="Arial" w:cs="Arial"/>
          <w:sz w:val="22"/>
          <w:szCs w:val="22"/>
        </w:rPr>
        <w:t>0.45</w:t>
      </w:r>
      <w:r w:rsidR="00A43C5D" w:rsidRPr="00563948">
        <w:rPr>
          <w:rFonts w:ascii="Arial" w:hAnsi="Arial" w:cs="Arial"/>
          <w:sz w:val="22"/>
          <w:szCs w:val="22"/>
        </w:rPr>
        <w:t xml:space="preserve">% </w:t>
      </w:r>
      <w:r w:rsidR="00526D70" w:rsidRPr="00563948">
        <w:rPr>
          <w:rFonts w:ascii="Arial" w:hAnsi="Arial" w:cs="Arial"/>
          <w:sz w:val="22"/>
          <w:szCs w:val="22"/>
        </w:rPr>
        <w:t>per annum))</w:t>
      </w:r>
      <w:r w:rsidR="002D52FB" w:rsidRPr="00563948">
        <w:rPr>
          <w:rFonts w:ascii="Arial" w:hAnsi="Arial" w:cs="Arial"/>
          <w:sz w:val="22"/>
          <w:szCs w:val="22"/>
        </w:rPr>
        <w:t>.</w:t>
      </w:r>
    </w:p>
    <w:p w14:paraId="10D4F571" w14:textId="15A31B15" w:rsidR="00737674" w:rsidRPr="00563948" w:rsidRDefault="00130E86" w:rsidP="00D25C66">
      <w:pPr>
        <w:tabs>
          <w:tab w:val="left" w:pos="720"/>
          <w:tab w:val="left" w:pos="2160"/>
          <w:tab w:val="left" w:pos="7560"/>
        </w:tabs>
        <w:spacing w:before="120" w:after="60" w:line="380" w:lineRule="exact"/>
        <w:ind w:left="547" w:right="-43" w:hanging="547"/>
        <w:jc w:val="both"/>
        <w:rPr>
          <w:rFonts w:ascii="Arial" w:eastAsia="Arial Unicode MS" w:hAnsi="Arial" w:cs="Arial"/>
          <w:b/>
          <w:bCs/>
          <w:sz w:val="22"/>
          <w:szCs w:val="22"/>
        </w:rPr>
      </w:pPr>
      <w:r w:rsidRPr="00563948">
        <w:rPr>
          <w:rFonts w:ascii="Arial" w:eastAsia="Arial Unicode MS" w:hAnsi="Arial" w:cs="Arial"/>
          <w:b/>
          <w:bCs/>
          <w:sz w:val="22"/>
          <w:szCs w:val="22"/>
        </w:rPr>
        <w:t>8</w:t>
      </w:r>
      <w:r w:rsidR="00737674" w:rsidRPr="00563948">
        <w:rPr>
          <w:rFonts w:ascii="Arial" w:eastAsia="Arial Unicode MS" w:hAnsi="Arial" w:cs="Arial"/>
          <w:b/>
          <w:bCs/>
          <w:sz w:val="22"/>
          <w:szCs w:val="22"/>
        </w:rPr>
        <w:t>.</w:t>
      </w:r>
      <w:r w:rsidR="00737674" w:rsidRPr="00563948">
        <w:rPr>
          <w:rFonts w:ascii="Arial" w:eastAsia="Arial Unicode MS"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7E4EE1" w:rsidRPr="00563948" w14:paraId="3CC0136A" w14:textId="77777777" w:rsidTr="00D11352">
        <w:trPr>
          <w:tblHeader/>
        </w:trPr>
        <w:tc>
          <w:tcPr>
            <w:tcW w:w="3420" w:type="dxa"/>
          </w:tcPr>
          <w:p w14:paraId="54D8A2DA" w14:textId="77777777" w:rsidR="007E4EE1" w:rsidRPr="00563948" w:rsidRDefault="007E4EE1" w:rsidP="00D25C66">
            <w:pPr>
              <w:spacing w:line="320" w:lineRule="exact"/>
              <w:ind w:right="-18"/>
              <w:jc w:val="thaiDistribute"/>
              <w:rPr>
                <w:rFonts w:ascii="Arial" w:hAnsi="Arial" w:cs="Arial"/>
                <w:b/>
                <w:bCs/>
                <w:sz w:val="18"/>
                <w:szCs w:val="18"/>
              </w:rPr>
            </w:pPr>
            <w:bookmarkStart w:id="5" w:name="_Hlk37341091"/>
            <w:r w:rsidRPr="00563948">
              <w:rPr>
                <w:rFonts w:ascii="Arial" w:hAnsi="Arial" w:cs="Arial"/>
                <w:b/>
                <w:bCs/>
                <w:sz w:val="18"/>
                <w:szCs w:val="18"/>
                <w:cs/>
              </w:rPr>
              <w:tab/>
            </w:r>
            <w:r w:rsidRPr="00563948">
              <w:rPr>
                <w:rFonts w:ascii="Arial" w:hAnsi="Arial" w:cs="Arial"/>
                <w:b/>
                <w:bCs/>
                <w:sz w:val="18"/>
                <w:szCs w:val="18"/>
              </w:rPr>
              <w:tab/>
            </w:r>
            <w:r w:rsidRPr="00563948">
              <w:rPr>
                <w:rFonts w:ascii="Arial" w:hAnsi="Arial" w:cs="Arial"/>
                <w:b/>
                <w:bCs/>
                <w:sz w:val="18"/>
                <w:szCs w:val="18"/>
              </w:rPr>
              <w:tab/>
            </w:r>
          </w:p>
        </w:tc>
        <w:tc>
          <w:tcPr>
            <w:tcW w:w="2835" w:type="dxa"/>
            <w:gridSpan w:val="2"/>
          </w:tcPr>
          <w:p w14:paraId="15EC64E2" w14:textId="77777777" w:rsidR="007E4EE1" w:rsidRPr="00563948" w:rsidRDefault="007E4EE1" w:rsidP="00D25C66">
            <w:pPr>
              <w:tabs>
                <w:tab w:val="left" w:pos="600"/>
                <w:tab w:val="left" w:pos="900"/>
                <w:tab w:val="right" w:pos="7280"/>
                <w:tab w:val="right" w:pos="8540"/>
              </w:tabs>
              <w:spacing w:line="320" w:lineRule="exact"/>
              <w:ind w:right="-45"/>
              <w:jc w:val="right"/>
              <w:rPr>
                <w:rFonts w:ascii="Arial" w:hAnsi="Arial" w:cs="Arial"/>
                <w:sz w:val="18"/>
                <w:szCs w:val="18"/>
              </w:rPr>
            </w:pPr>
          </w:p>
        </w:tc>
        <w:tc>
          <w:tcPr>
            <w:tcW w:w="2835" w:type="dxa"/>
            <w:gridSpan w:val="2"/>
          </w:tcPr>
          <w:p w14:paraId="28E6E3DB" w14:textId="77777777" w:rsidR="007E4EE1" w:rsidRPr="00563948" w:rsidRDefault="007E4EE1" w:rsidP="00D25C66">
            <w:pPr>
              <w:tabs>
                <w:tab w:val="left" w:pos="600"/>
                <w:tab w:val="left" w:pos="900"/>
                <w:tab w:val="right" w:pos="7280"/>
                <w:tab w:val="right" w:pos="8540"/>
              </w:tabs>
              <w:spacing w:line="320" w:lineRule="exact"/>
              <w:ind w:right="-45"/>
              <w:jc w:val="right"/>
              <w:rPr>
                <w:rFonts w:ascii="Arial" w:hAnsi="Arial" w:cs="Arial"/>
                <w:sz w:val="18"/>
                <w:szCs w:val="18"/>
                <w:cs/>
              </w:rPr>
            </w:pPr>
            <w:r w:rsidRPr="00563948">
              <w:rPr>
                <w:rFonts w:ascii="Arial" w:hAnsi="Arial" w:cs="Arial"/>
                <w:sz w:val="18"/>
                <w:szCs w:val="18"/>
              </w:rPr>
              <w:t>(Unit: Thousand Baht)</w:t>
            </w:r>
          </w:p>
        </w:tc>
      </w:tr>
      <w:tr w:rsidR="007E4EE1" w:rsidRPr="00563948" w14:paraId="691F2C2C" w14:textId="77777777" w:rsidTr="00D11352">
        <w:trPr>
          <w:tblHeader/>
        </w:trPr>
        <w:tc>
          <w:tcPr>
            <w:tcW w:w="3420" w:type="dxa"/>
          </w:tcPr>
          <w:p w14:paraId="2FB58E98" w14:textId="77777777" w:rsidR="007E4EE1" w:rsidRPr="00563948" w:rsidRDefault="007E4EE1" w:rsidP="00D25C66">
            <w:pPr>
              <w:spacing w:line="320" w:lineRule="exact"/>
              <w:ind w:right="-18"/>
              <w:jc w:val="thaiDistribute"/>
              <w:rPr>
                <w:rFonts w:ascii="Arial" w:hAnsi="Arial" w:cs="Arial"/>
                <w:b/>
                <w:bCs/>
                <w:sz w:val="18"/>
                <w:szCs w:val="18"/>
                <w:u w:val="single"/>
              </w:rPr>
            </w:pPr>
          </w:p>
        </w:tc>
        <w:tc>
          <w:tcPr>
            <w:tcW w:w="2835" w:type="dxa"/>
            <w:gridSpan w:val="2"/>
          </w:tcPr>
          <w:p w14:paraId="632C22D3" w14:textId="77777777" w:rsidR="007E4EE1" w:rsidRPr="00563948" w:rsidRDefault="007E4EE1"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63948">
              <w:rPr>
                <w:rFonts w:ascii="Arial" w:hAnsi="Arial" w:cs="Arial"/>
                <w:sz w:val="18"/>
                <w:szCs w:val="18"/>
              </w:rPr>
              <w:t>Consolidated                             financial statements</w:t>
            </w:r>
          </w:p>
        </w:tc>
        <w:tc>
          <w:tcPr>
            <w:tcW w:w="2835" w:type="dxa"/>
            <w:gridSpan w:val="2"/>
          </w:tcPr>
          <w:p w14:paraId="2F40EF0A" w14:textId="77777777" w:rsidR="007E4EE1" w:rsidRPr="00563948" w:rsidRDefault="007E4EE1" w:rsidP="00D25C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63948">
              <w:rPr>
                <w:rFonts w:ascii="Arial" w:hAnsi="Arial" w:cs="Arial"/>
                <w:sz w:val="18"/>
                <w:szCs w:val="18"/>
              </w:rPr>
              <w:t>Separate                             financial statements</w:t>
            </w:r>
          </w:p>
        </w:tc>
      </w:tr>
      <w:tr w:rsidR="00C06062" w:rsidRPr="00563948" w14:paraId="61D6FFA5" w14:textId="77777777" w:rsidTr="00D11352">
        <w:trPr>
          <w:tblHeader/>
        </w:trPr>
        <w:tc>
          <w:tcPr>
            <w:tcW w:w="3420" w:type="dxa"/>
          </w:tcPr>
          <w:p w14:paraId="6BEE7025" w14:textId="77777777" w:rsidR="00C06062" w:rsidRPr="00563948" w:rsidRDefault="00C06062" w:rsidP="00C06062">
            <w:pPr>
              <w:spacing w:line="320" w:lineRule="exact"/>
              <w:ind w:right="-18"/>
              <w:jc w:val="thaiDistribute"/>
              <w:rPr>
                <w:rFonts w:ascii="Arial" w:hAnsi="Arial" w:cs="Arial"/>
                <w:b/>
                <w:bCs/>
                <w:sz w:val="18"/>
                <w:szCs w:val="18"/>
                <w:u w:val="single"/>
              </w:rPr>
            </w:pPr>
          </w:p>
        </w:tc>
        <w:tc>
          <w:tcPr>
            <w:tcW w:w="1417" w:type="dxa"/>
          </w:tcPr>
          <w:p w14:paraId="35512551" w14:textId="20E4CDEF" w:rsidR="00C06062" w:rsidRPr="00563948" w:rsidRDefault="00F873CB"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2021</w:t>
            </w:r>
          </w:p>
        </w:tc>
        <w:tc>
          <w:tcPr>
            <w:tcW w:w="1418" w:type="dxa"/>
          </w:tcPr>
          <w:p w14:paraId="0511613B" w14:textId="73038775" w:rsidR="00C06062" w:rsidRPr="00563948" w:rsidRDefault="00F873CB"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2020</w:t>
            </w:r>
          </w:p>
        </w:tc>
        <w:tc>
          <w:tcPr>
            <w:tcW w:w="1417" w:type="dxa"/>
          </w:tcPr>
          <w:p w14:paraId="06CBCEE2" w14:textId="657B9489" w:rsidR="00C06062" w:rsidRPr="00563948" w:rsidRDefault="00F873CB"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2021</w:t>
            </w:r>
          </w:p>
        </w:tc>
        <w:tc>
          <w:tcPr>
            <w:tcW w:w="1418" w:type="dxa"/>
          </w:tcPr>
          <w:p w14:paraId="53CC5B4A" w14:textId="1BD45B7A" w:rsidR="00C06062" w:rsidRPr="00563948" w:rsidRDefault="00F873CB" w:rsidP="00F36A8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2020</w:t>
            </w:r>
          </w:p>
        </w:tc>
      </w:tr>
      <w:tr w:rsidR="00C06062" w:rsidRPr="00563948" w14:paraId="35A09129" w14:textId="77777777" w:rsidTr="00D11352">
        <w:tc>
          <w:tcPr>
            <w:tcW w:w="3420" w:type="dxa"/>
          </w:tcPr>
          <w:p w14:paraId="101A4E03" w14:textId="77777777" w:rsidR="00C06062" w:rsidRPr="00563948" w:rsidRDefault="00C06062" w:rsidP="001903A7">
            <w:pPr>
              <w:spacing w:line="320" w:lineRule="exact"/>
              <w:ind w:right="-18"/>
              <w:rPr>
                <w:rFonts w:ascii="Arial" w:hAnsi="Arial" w:cs="Arial"/>
                <w:sz w:val="18"/>
                <w:szCs w:val="18"/>
              </w:rPr>
            </w:pPr>
            <w:r w:rsidRPr="00563948">
              <w:rPr>
                <w:rFonts w:ascii="Arial" w:hAnsi="Arial" w:cs="Arial"/>
                <w:b/>
                <w:bCs/>
                <w:sz w:val="18"/>
                <w:szCs w:val="18"/>
              </w:rPr>
              <w:t>Trade receivables - unrelated parties</w:t>
            </w:r>
          </w:p>
        </w:tc>
        <w:tc>
          <w:tcPr>
            <w:tcW w:w="1417" w:type="dxa"/>
          </w:tcPr>
          <w:p w14:paraId="5C2F803C" w14:textId="77777777" w:rsidR="00C06062" w:rsidRPr="00563948" w:rsidRDefault="00C06062" w:rsidP="001903A7">
            <w:pPr>
              <w:spacing w:line="320" w:lineRule="exact"/>
              <w:ind w:right="-18"/>
              <w:rPr>
                <w:rFonts w:ascii="Arial" w:hAnsi="Arial" w:cs="Arial"/>
                <w:sz w:val="18"/>
                <w:szCs w:val="18"/>
              </w:rPr>
            </w:pPr>
          </w:p>
        </w:tc>
        <w:tc>
          <w:tcPr>
            <w:tcW w:w="1418" w:type="dxa"/>
          </w:tcPr>
          <w:p w14:paraId="25577203" w14:textId="77777777" w:rsidR="00C06062" w:rsidRPr="00563948" w:rsidRDefault="00C06062" w:rsidP="00133B1F">
            <w:pPr>
              <w:tabs>
                <w:tab w:val="decimal" w:pos="1002"/>
              </w:tabs>
              <w:spacing w:line="320" w:lineRule="exact"/>
              <w:ind w:right="-18"/>
              <w:rPr>
                <w:rFonts w:ascii="Arial" w:hAnsi="Arial" w:cs="Arial"/>
                <w:sz w:val="18"/>
                <w:szCs w:val="18"/>
              </w:rPr>
            </w:pPr>
          </w:p>
        </w:tc>
        <w:tc>
          <w:tcPr>
            <w:tcW w:w="1417" w:type="dxa"/>
          </w:tcPr>
          <w:p w14:paraId="26BDAC5E" w14:textId="77777777" w:rsidR="00C06062" w:rsidRPr="00563948" w:rsidRDefault="00C06062" w:rsidP="00133B1F">
            <w:pPr>
              <w:tabs>
                <w:tab w:val="decimal" w:pos="1002"/>
              </w:tabs>
              <w:spacing w:line="320" w:lineRule="exact"/>
              <w:ind w:right="-18"/>
              <w:rPr>
                <w:rFonts w:ascii="Arial" w:hAnsi="Arial" w:cs="Arial"/>
                <w:sz w:val="18"/>
                <w:szCs w:val="18"/>
              </w:rPr>
            </w:pPr>
          </w:p>
        </w:tc>
        <w:tc>
          <w:tcPr>
            <w:tcW w:w="1418" w:type="dxa"/>
          </w:tcPr>
          <w:p w14:paraId="558A4C5E" w14:textId="77777777" w:rsidR="00C06062" w:rsidRPr="00563948" w:rsidRDefault="00C06062" w:rsidP="00133B1F">
            <w:pPr>
              <w:tabs>
                <w:tab w:val="decimal" w:pos="1002"/>
              </w:tabs>
              <w:spacing w:line="320" w:lineRule="exact"/>
              <w:ind w:right="-18"/>
              <w:rPr>
                <w:rFonts w:ascii="Arial" w:hAnsi="Arial" w:cs="Arial"/>
                <w:sz w:val="18"/>
                <w:szCs w:val="18"/>
              </w:rPr>
            </w:pPr>
          </w:p>
        </w:tc>
      </w:tr>
      <w:tr w:rsidR="00133B1F" w:rsidRPr="00563948" w14:paraId="63E56EC2" w14:textId="77777777" w:rsidTr="00D11352">
        <w:tc>
          <w:tcPr>
            <w:tcW w:w="3420" w:type="dxa"/>
          </w:tcPr>
          <w:p w14:paraId="6BED91A8" w14:textId="77777777" w:rsidR="00133B1F" w:rsidRPr="00563948" w:rsidRDefault="00133B1F" w:rsidP="00133B1F">
            <w:pPr>
              <w:spacing w:line="320" w:lineRule="exact"/>
              <w:ind w:right="-17"/>
              <w:jc w:val="thaiDistribute"/>
              <w:rPr>
                <w:rFonts w:ascii="Arial" w:hAnsi="Arial" w:cs="Arial"/>
                <w:sz w:val="18"/>
                <w:szCs w:val="18"/>
                <w:cs/>
              </w:rPr>
            </w:pPr>
            <w:r w:rsidRPr="00563948">
              <w:rPr>
                <w:rFonts w:ascii="Arial" w:hAnsi="Arial" w:cs="Arial"/>
                <w:sz w:val="18"/>
                <w:szCs w:val="18"/>
              </w:rPr>
              <w:t xml:space="preserve">Aged </w:t>
            </w:r>
            <w:proofErr w:type="gramStart"/>
            <w:r w:rsidRPr="00563948">
              <w:rPr>
                <w:rFonts w:ascii="Arial" w:hAnsi="Arial" w:cs="Arial"/>
                <w:sz w:val="18"/>
                <w:szCs w:val="18"/>
              </w:rPr>
              <w:t>on the basis of</w:t>
            </w:r>
            <w:proofErr w:type="gramEnd"/>
            <w:r w:rsidRPr="00563948">
              <w:rPr>
                <w:rFonts w:ascii="Arial" w:hAnsi="Arial" w:cs="Arial"/>
                <w:sz w:val="18"/>
                <w:szCs w:val="18"/>
              </w:rPr>
              <w:t xml:space="preserve"> due dates</w:t>
            </w:r>
          </w:p>
        </w:tc>
        <w:tc>
          <w:tcPr>
            <w:tcW w:w="1417" w:type="dxa"/>
          </w:tcPr>
          <w:p w14:paraId="13F9C9FA" w14:textId="77777777" w:rsidR="00133B1F" w:rsidRPr="00563948" w:rsidRDefault="00133B1F" w:rsidP="00133B1F">
            <w:pPr>
              <w:tabs>
                <w:tab w:val="decimal" w:pos="1002"/>
              </w:tabs>
              <w:spacing w:line="320" w:lineRule="exact"/>
              <w:ind w:right="-18"/>
              <w:rPr>
                <w:rFonts w:ascii="Arial" w:hAnsi="Arial" w:cs="Arial"/>
                <w:sz w:val="18"/>
                <w:szCs w:val="18"/>
              </w:rPr>
            </w:pPr>
          </w:p>
        </w:tc>
        <w:tc>
          <w:tcPr>
            <w:tcW w:w="1418" w:type="dxa"/>
          </w:tcPr>
          <w:p w14:paraId="70C63DAE" w14:textId="77777777" w:rsidR="00133B1F" w:rsidRPr="00563948" w:rsidRDefault="00133B1F" w:rsidP="00133B1F">
            <w:pPr>
              <w:tabs>
                <w:tab w:val="decimal" w:pos="1002"/>
              </w:tabs>
              <w:spacing w:line="320" w:lineRule="exact"/>
              <w:ind w:right="-18"/>
              <w:rPr>
                <w:rFonts w:ascii="Arial" w:hAnsi="Arial" w:cs="Arial"/>
                <w:sz w:val="18"/>
                <w:szCs w:val="18"/>
              </w:rPr>
            </w:pPr>
          </w:p>
        </w:tc>
        <w:tc>
          <w:tcPr>
            <w:tcW w:w="1417" w:type="dxa"/>
          </w:tcPr>
          <w:p w14:paraId="00392F74" w14:textId="77777777" w:rsidR="00133B1F" w:rsidRPr="00563948" w:rsidRDefault="00133B1F" w:rsidP="00133B1F">
            <w:pPr>
              <w:tabs>
                <w:tab w:val="decimal" w:pos="1002"/>
              </w:tabs>
              <w:spacing w:line="320" w:lineRule="exact"/>
              <w:ind w:right="-18"/>
              <w:rPr>
                <w:rFonts w:ascii="Arial" w:hAnsi="Arial" w:cs="Arial"/>
                <w:sz w:val="18"/>
                <w:szCs w:val="18"/>
              </w:rPr>
            </w:pPr>
          </w:p>
        </w:tc>
        <w:tc>
          <w:tcPr>
            <w:tcW w:w="1418" w:type="dxa"/>
          </w:tcPr>
          <w:p w14:paraId="2CDE36B4" w14:textId="77777777" w:rsidR="00133B1F" w:rsidRPr="00563948" w:rsidRDefault="00133B1F" w:rsidP="00133B1F">
            <w:pPr>
              <w:tabs>
                <w:tab w:val="decimal" w:pos="1002"/>
              </w:tabs>
              <w:spacing w:line="320" w:lineRule="exact"/>
              <w:ind w:right="-18"/>
              <w:rPr>
                <w:rFonts w:ascii="Arial" w:hAnsi="Arial" w:cs="Arial"/>
                <w:sz w:val="18"/>
                <w:szCs w:val="18"/>
              </w:rPr>
            </w:pPr>
          </w:p>
        </w:tc>
      </w:tr>
      <w:tr w:rsidR="00250DA9" w:rsidRPr="00563948" w14:paraId="1FE76FF3" w14:textId="77777777" w:rsidTr="00D11352">
        <w:tc>
          <w:tcPr>
            <w:tcW w:w="3420" w:type="dxa"/>
          </w:tcPr>
          <w:p w14:paraId="73D6E8C2" w14:textId="77777777" w:rsidR="00250DA9" w:rsidRPr="00563948" w:rsidRDefault="00250DA9" w:rsidP="00250DA9">
            <w:pPr>
              <w:tabs>
                <w:tab w:val="left" w:pos="162"/>
              </w:tabs>
              <w:spacing w:line="320" w:lineRule="exact"/>
              <w:ind w:right="-45"/>
              <w:jc w:val="thaiDistribute"/>
              <w:rPr>
                <w:rFonts w:ascii="Arial" w:hAnsi="Arial" w:cs="Arial"/>
                <w:sz w:val="18"/>
                <w:szCs w:val="18"/>
              </w:rPr>
            </w:pPr>
            <w:r w:rsidRPr="00563948">
              <w:rPr>
                <w:rFonts w:ascii="Arial" w:hAnsi="Arial" w:cs="Arial"/>
                <w:sz w:val="18"/>
                <w:szCs w:val="18"/>
              </w:rPr>
              <w:tab/>
              <w:t>Not yet due</w:t>
            </w:r>
          </w:p>
        </w:tc>
        <w:tc>
          <w:tcPr>
            <w:tcW w:w="1417" w:type="dxa"/>
          </w:tcPr>
          <w:p w14:paraId="16AC43FA" w14:textId="3F573E6B"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3,812</w:t>
            </w:r>
          </w:p>
        </w:tc>
        <w:tc>
          <w:tcPr>
            <w:tcW w:w="1418" w:type="dxa"/>
          </w:tcPr>
          <w:p w14:paraId="69B89E11" w14:textId="041D19E4"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hint="cs"/>
                <w:sz w:val="18"/>
                <w:szCs w:val="18"/>
              </w:rPr>
              <w:t>3,192</w:t>
            </w:r>
          </w:p>
        </w:tc>
        <w:tc>
          <w:tcPr>
            <w:tcW w:w="1417" w:type="dxa"/>
          </w:tcPr>
          <w:p w14:paraId="6A94E09E" w14:textId="1DA2B184"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6C7A038F" w14:textId="77777777"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tr w:rsidR="00250DA9" w:rsidRPr="00563948" w14:paraId="1A63C5A4" w14:textId="77777777" w:rsidTr="00D11352">
        <w:tc>
          <w:tcPr>
            <w:tcW w:w="3420" w:type="dxa"/>
          </w:tcPr>
          <w:p w14:paraId="0CBE7F71" w14:textId="77777777" w:rsidR="00250DA9" w:rsidRPr="00563948" w:rsidRDefault="00250DA9" w:rsidP="00250DA9">
            <w:pPr>
              <w:tabs>
                <w:tab w:val="left" w:pos="162"/>
              </w:tabs>
              <w:spacing w:line="320" w:lineRule="exact"/>
              <w:ind w:right="-45"/>
              <w:jc w:val="thaiDistribute"/>
              <w:rPr>
                <w:rFonts w:ascii="Arial" w:hAnsi="Arial" w:cs="Arial"/>
                <w:sz w:val="18"/>
                <w:szCs w:val="18"/>
              </w:rPr>
            </w:pPr>
            <w:r w:rsidRPr="00563948">
              <w:rPr>
                <w:rFonts w:ascii="Arial" w:hAnsi="Arial" w:cs="Arial"/>
                <w:sz w:val="18"/>
                <w:szCs w:val="18"/>
              </w:rPr>
              <w:tab/>
              <w:t>Past due</w:t>
            </w:r>
          </w:p>
        </w:tc>
        <w:tc>
          <w:tcPr>
            <w:tcW w:w="1417" w:type="dxa"/>
          </w:tcPr>
          <w:p w14:paraId="032BD471" w14:textId="77777777" w:rsidR="00250DA9" w:rsidRPr="00563948" w:rsidRDefault="00250DA9" w:rsidP="00250DA9">
            <w:pPr>
              <w:tabs>
                <w:tab w:val="decimal" w:pos="1062"/>
              </w:tabs>
              <w:spacing w:line="320" w:lineRule="exact"/>
              <w:ind w:right="-18"/>
              <w:rPr>
                <w:rFonts w:ascii="Arial" w:hAnsi="Arial" w:cs="Arial"/>
                <w:sz w:val="18"/>
                <w:szCs w:val="18"/>
              </w:rPr>
            </w:pPr>
          </w:p>
        </w:tc>
        <w:tc>
          <w:tcPr>
            <w:tcW w:w="1418" w:type="dxa"/>
          </w:tcPr>
          <w:p w14:paraId="4381A3FB" w14:textId="77777777" w:rsidR="00250DA9" w:rsidRPr="00563948" w:rsidRDefault="00250DA9" w:rsidP="00250DA9">
            <w:pPr>
              <w:tabs>
                <w:tab w:val="decimal" w:pos="1062"/>
              </w:tabs>
              <w:spacing w:line="320" w:lineRule="exact"/>
              <w:ind w:right="-18"/>
              <w:rPr>
                <w:rFonts w:ascii="Arial" w:hAnsi="Arial" w:cs="Arial"/>
                <w:sz w:val="18"/>
                <w:szCs w:val="18"/>
              </w:rPr>
            </w:pPr>
          </w:p>
        </w:tc>
        <w:tc>
          <w:tcPr>
            <w:tcW w:w="1417" w:type="dxa"/>
          </w:tcPr>
          <w:p w14:paraId="5F7C9F1D" w14:textId="77777777" w:rsidR="00250DA9" w:rsidRPr="00563948" w:rsidRDefault="00250DA9" w:rsidP="00250DA9">
            <w:pPr>
              <w:tabs>
                <w:tab w:val="decimal" w:pos="1062"/>
              </w:tabs>
              <w:spacing w:line="320" w:lineRule="exact"/>
              <w:ind w:right="-18"/>
              <w:rPr>
                <w:rFonts w:ascii="Arial" w:hAnsi="Arial" w:cs="Arial"/>
                <w:sz w:val="18"/>
                <w:szCs w:val="18"/>
              </w:rPr>
            </w:pPr>
          </w:p>
        </w:tc>
        <w:tc>
          <w:tcPr>
            <w:tcW w:w="1418" w:type="dxa"/>
          </w:tcPr>
          <w:p w14:paraId="4AF0FE97" w14:textId="77777777" w:rsidR="00250DA9" w:rsidRPr="00563948" w:rsidRDefault="00250DA9" w:rsidP="00250DA9">
            <w:pPr>
              <w:tabs>
                <w:tab w:val="decimal" w:pos="1062"/>
              </w:tabs>
              <w:spacing w:line="320" w:lineRule="exact"/>
              <w:ind w:right="-18"/>
              <w:rPr>
                <w:rFonts w:ascii="Arial" w:hAnsi="Arial" w:cs="Arial"/>
                <w:sz w:val="18"/>
                <w:szCs w:val="18"/>
              </w:rPr>
            </w:pPr>
          </w:p>
        </w:tc>
      </w:tr>
      <w:tr w:rsidR="00250DA9" w:rsidRPr="00563948" w14:paraId="640A4D18" w14:textId="77777777" w:rsidTr="00D11352">
        <w:tc>
          <w:tcPr>
            <w:tcW w:w="3420" w:type="dxa"/>
          </w:tcPr>
          <w:p w14:paraId="00A1F5CE" w14:textId="77777777" w:rsidR="00250DA9" w:rsidRPr="00563948" w:rsidRDefault="00250DA9" w:rsidP="00250DA9">
            <w:pPr>
              <w:tabs>
                <w:tab w:val="left" w:pos="492"/>
              </w:tabs>
              <w:spacing w:line="320" w:lineRule="exact"/>
              <w:ind w:right="-45"/>
              <w:jc w:val="thaiDistribute"/>
              <w:rPr>
                <w:rFonts w:ascii="Arial" w:hAnsi="Arial" w:cs="Arial"/>
                <w:sz w:val="18"/>
                <w:szCs w:val="18"/>
                <w:cs/>
              </w:rPr>
            </w:pPr>
            <w:r w:rsidRPr="00563948">
              <w:rPr>
                <w:rFonts w:ascii="Arial" w:hAnsi="Arial" w:cs="Arial"/>
                <w:sz w:val="18"/>
                <w:szCs w:val="18"/>
              </w:rPr>
              <w:tab/>
              <w:t>Up to 3 months</w:t>
            </w:r>
          </w:p>
        </w:tc>
        <w:tc>
          <w:tcPr>
            <w:tcW w:w="1417" w:type="dxa"/>
          </w:tcPr>
          <w:p w14:paraId="605F8F6A" w14:textId="658B3B73"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65,075</w:t>
            </w:r>
          </w:p>
        </w:tc>
        <w:tc>
          <w:tcPr>
            <w:tcW w:w="1418" w:type="dxa"/>
          </w:tcPr>
          <w:p w14:paraId="4D0DBC76" w14:textId="4C07D887"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hint="cs"/>
                <w:sz w:val="18"/>
                <w:szCs w:val="18"/>
              </w:rPr>
              <w:t>76,144</w:t>
            </w:r>
          </w:p>
        </w:tc>
        <w:tc>
          <w:tcPr>
            <w:tcW w:w="1417" w:type="dxa"/>
          </w:tcPr>
          <w:p w14:paraId="2303CFD7" w14:textId="6862494B"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64491DD4" w14:textId="77777777"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tr w:rsidR="00250DA9" w:rsidRPr="00563948" w14:paraId="5221F3B1" w14:textId="77777777" w:rsidTr="00D11352">
        <w:tc>
          <w:tcPr>
            <w:tcW w:w="3420" w:type="dxa"/>
          </w:tcPr>
          <w:p w14:paraId="7A3C6DF4" w14:textId="77777777" w:rsidR="00250DA9" w:rsidRPr="00563948" w:rsidRDefault="00250DA9" w:rsidP="00250DA9">
            <w:pPr>
              <w:tabs>
                <w:tab w:val="left" w:pos="492"/>
              </w:tabs>
              <w:spacing w:line="320" w:lineRule="exact"/>
              <w:ind w:right="-45"/>
              <w:jc w:val="thaiDistribute"/>
              <w:rPr>
                <w:rFonts w:ascii="Arial" w:hAnsi="Arial" w:cs="Arial"/>
                <w:sz w:val="18"/>
                <w:szCs w:val="18"/>
              </w:rPr>
            </w:pPr>
            <w:r w:rsidRPr="00563948">
              <w:rPr>
                <w:rFonts w:ascii="Arial" w:hAnsi="Arial" w:cs="Arial"/>
                <w:sz w:val="18"/>
                <w:szCs w:val="18"/>
              </w:rPr>
              <w:t xml:space="preserve"> </w:t>
            </w:r>
            <w:r w:rsidRPr="00563948">
              <w:rPr>
                <w:rFonts w:ascii="Arial" w:hAnsi="Arial" w:cs="Arial"/>
                <w:sz w:val="18"/>
                <w:szCs w:val="18"/>
              </w:rPr>
              <w:tab/>
              <w:t>3 - 6 months</w:t>
            </w:r>
          </w:p>
        </w:tc>
        <w:tc>
          <w:tcPr>
            <w:tcW w:w="1417" w:type="dxa"/>
          </w:tcPr>
          <w:p w14:paraId="7B531A7B" w14:textId="1A6C5498"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2,271</w:t>
            </w:r>
          </w:p>
        </w:tc>
        <w:tc>
          <w:tcPr>
            <w:tcW w:w="1418" w:type="dxa"/>
          </w:tcPr>
          <w:p w14:paraId="3E2BCFCD" w14:textId="031F1389"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hint="cs"/>
                <w:sz w:val="18"/>
                <w:szCs w:val="18"/>
              </w:rPr>
              <w:t>908</w:t>
            </w:r>
          </w:p>
        </w:tc>
        <w:tc>
          <w:tcPr>
            <w:tcW w:w="1417" w:type="dxa"/>
          </w:tcPr>
          <w:p w14:paraId="31CFD3B3" w14:textId="6B59A02A"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0CF946E8" w14:textId="77777777"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tr w:rsidR="00250DA9" w:rsidRPr="00563948" w14:paraId="21FA0533" w14:textId="77777777" w:rsidTr="00D11352">
        <w:tc>
          <w:tcPr>
            <w:tcW w:w="3420" w:type="dxa"/>
          </w:tcPr>
          <w:p w14:paraId="7B8EBD17" w14:textId="77777777" w:rsidR="00250DA9" w:rsidRPr="00563948" w:rsidRDefault="00250DA9" w:rsidP="00250DA9">
            <w:pPr>
              <w:tabs>
                <w:tab w:val="left" w:pos="492"/>
              </w:tabs>
              <w:spacing w:line="320" w:lineRule="exact"/>
              <w:ind w:right="-45"/>
              <w:jc w:val="thaiDistribute"/>
              <w:rPr>
                <w:rFonts w:ascii="Arial" w:hAnsi="Arial" w:cs="Arial"/>
                <w:sz w:val="18"/>
                <w:szCs w:val="18"/>
              </w:rPr>
            </w:pPr>
            <w:r w:rsidRPr="00563948">
              <w:rPr>
                <w:rFonts w:ascii="Arial" w:hAnsi="Arial" w:cs="Arial"/>
                <w:sz w:val="18"/>
                <w:szCs w:val="18"/>
              </w:rPr>
              <w:t xml:space="preserve"> </w:t>
            </w:r>
            <w:r w:rsidRPr="00563948">
              <w:rPr>
                <w:rFonts w:ascii="Arial" w:hAnsi="Arial" w:cs="Arial"/>
                <w:sz w:val="18"/>
                <w:szCs w:val="18"/>
              </w:rPr>
              <w:tab/>
              <w:t>6 - 12 months</w:t>
            </w:r>
          </w:p>
        </w:tc>
        <w:tc>
          <w:tcPr>
            <w:tcW w:w="1417" w:type="dxa"/>
          </w:tcPr>
          <w:p w14:paraId="2DF91BDC" w14:textId="1145BFBC"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990</w:t>
            </w:r>
          </w:p>
        </w:tc>
        <w:tc>
          <w:tcPr>
            <w:tcW w:w="1418" w:type="dxa"/>
          </w:tcPr>
          <w:p w14:paraId="48AE8E2E" w14:textId="78D5BFD9"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hint="cs"/>
                <w:sz w:val="18"/>
                <w:szCs w:val="18"/>
              </w:rPr>
              <w:t>3,723</w:t>
            </w:r>
          </w:p>
        </w:tc>
        <w:tc>
          <w:tcPr>
            <w:tcW w:w="1417" w:type="dxa"/>
          </w:tcPr>
          <w:p w14:paraId="6B914A95" w14:textId="02AABE77"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3FE72818" w14:textId="77777777"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tr w:rsidR="00250DA9" w:rsidRPr="00563948" w14:paraId="5B2B19EC" w14:textId="77777777" w:rsidTr="00D11352">
        <w:tc>
          <w:tcPr>
            <w:tcW w:w="3420" w:type="dxa"/>
          </w:tcPr>
          <w:p w14:paraId="0FA63F43" w14:textId="77777777" w:rsidR="00250DA9" w:rsidRPr="00563948" w:rsidRDefault="00250DA9" w:rsidP="00250DA9">
            <w:pPr>
              <w:tabs>
                <w:tab w:val="left" w:pos="492"/>
              </w:tabs>
              <w:spacing w:line="320" w:lineRule="exact"/>
              <w:ind w:right="-45"/>
              <w:jc w:val="thaiDistribute"/>
              <w:rPr>
                <w:rFonts w:ascii="Arial" w:hAnsi="Arial" w:cs="Arial"/>
                <w:sz w:val="18"/>
                <w:szCs w:val="18"/>
              </w:rPr>
            </w:pPr>
            <w:r w:rsidRPr="00563948">
              <w:rPr>
                <w:rFonts w:ascii="Arial" w:hAnsi="Arial" w:cs="Arial"/>
                <w:sz w:val="18"/>
                <w:szCs w:val="18"/>
              </w:rPr>
              <w:tab/>
              <w:t>Over 12</w:t>
            </w:r>
            <w:r w:rsidRPr="00563948">
              <w:rPr>
                <w:rFonts w:ascii="Arial" w:hAnsi="Arial" w:cs="Arial"/>
                <w:sz w:val="18"/>
                <w:szCs w:val="18"/>
                <w:cs/>
              </w:rPr>
              <w:t xml:space="preserve"> </w:t>
            </w:r>
            <w:r w:rsidRPr="00563948">
              <w:rPr>
                <w:rFonts w:ascii="Arial" w:hAnsi="Arial" w:cs="Arial"/>
                <w:sz w:val="18"/>
                <w:szCs w:val="18"/>
              </w:rPr>
              <w:t>months</w:t>
            </w:r>
          </w:p>
        </w:tc>
        <w:tc>
          <w:tcPr>
            <w:tcW w:w="1417" w:type="dxa"/>
          </w:tcPr>
          <w:p w14:paraId="77D5969F" w14:textId="3E424EC1" w:rsidR="00250DA9" w:rsidRPr="00563948" w:rsidRDefault="006A47B5"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527</w:t>
            </w:r>
          </w:p>
        </w:tc>
        <w:tc>
          <w:tcPr>
            <w:tcW w:w="1418" w:type="dxa"/>
          </w:tcPr>
          <w:p w14:paraId="5800552F" w14:textId="69AD244A" w:rsidR="00250DA9" w:rsidRPr="00563948" w:rsidRDefault="00250DA9"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164</w:t>
            </w:r>
          </w:p>
        </w:tc>
        <w:tc>
          <w:tcPr>
            <w:tcW w:w="1417" w:type="dxa"/>
          </w:tcPr>
          <w:p w14:paraId="1FD0DCFE" w14:textId="43F3FFD7" w:rsidR="00250DA9" w:rsidRPr="00563948" w:rsidRDefault="006A47B5"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2ABACBD9" w14:textId="77777777" w:rsidR="00250DA9" w:rsidRPr="00563948" w:rsidRDefault="00250DA9"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tr w:rsidR="00250DA9" w:rsidRPr="00563948" w14:paraId="0B732653" w14:textId="77777777" w:rsidTr="00D11352">
        <w:tc>
          <w:tcPr>
            <w:tcW w:w="3420" w:type="dxa"/>
          </w:tcPr>
          <w:p w14:paraId="1F8E67A0" w14:textId="77777777" w:rsidR="00250DA9" w:rsidRPr="00563948" w:rsidRDefault="00250DA9" w:rsidP="00250DA9">
            <w:pPr>
              <w:tabs>
                <w:tab w:val="left" w:pos="162"/>
              </w:tabs>
              <w:spacing w:line="320" w:lineRule="exact"/>
              <w:ind w:right="-17"/>
              <w:rPr>
                <w:rFonts w:ascii="Arial" w:hAnsi="Arial" w:cs="Arial"/>
                <w:sz w:val="18"/>
                <w:szCs w:val="18"/>
                <w:cs/>
              </w:rPr>
            </w:pPr>
            <w:r w:rsidRPr="00563948">
              <w:rPr>
                <w:rFonts w:ascii="Arial" w:hAnsi="Arial" w:cs="Arial"/>
                <w:sz w:val="18"/>
                <w:szCs w:val="18"/>
              </w:rPr>
              <w:t>Total</w:t>
            </w:r>
          </w:p>
        </w:tc>
        <w:tc>
          <w:tcPr>
            <w:tcW w:w="1417" w:type="dxa"/>
          </w:tcPr>
          <w:p w14:paraId="352A2663" w14:textId="3EE9B497"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72,675</w:t>
            </w:r>
          </w:p>
        </w:tc>
        <w:tc>
          <w:tcPr>
            <w:tcW w:w="1418" w:type="dxa"/>
          </w:tcPr>
          <w:p w14:paraId="2D0F85D3" w14:textId="2CABF497"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hint="cs"/>
                <w:sz w:val="18"/>
                <w:szCs w:val="18"/>
              </w:rPr>
              <w:t>84,131</w:t>
            </w:r>
          </w:p>
        </w:tc>
        <w:tc>
          <w:tcPr>
            <w:tcW w:w="1417" w:type="dxa"/>
          </w:tcPr>
          <w:p w14:paraId="478DABAB" w14:textId="01AF7A50" w:rsidR="00250DA9" w:rsidRPr="00563948" w:rsidRDefault="006A47B5"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20FFABEB" w14:textId="77777777"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tr w:rsidR="00250DA9" w:rsidRPr="00563948" w14:paraId="61C57A63" w14:textId="77777777" w:rsidTr="00D11352">
        <w:tc>
          <w:tcPr>
            <w:tcW w:w="3420" w:type="dxa"/>
          </w:tcPr>
          <w:p w14:paraId="5B91EA5C" w14:textId="766FD884" w:rsidR="00250DA9" w:rsidRPr="00563948" w:rsidRDefault="00250DA9" w:rsidP="00250DA9">
            <w:pPr>
              <w:tabs>
                <w:tab w:val="left" w:pos="162"/>
              </w:tabs>
              <w:spacing w:line="320" w:lineRule="exact"/>
              <w:ind w:right="-17"/>
              <w:rPr>
                <w:rFonts w:ascii="Arial" w:hAnsi="Arial" w:cs="Arial"/>
                <w:sz w:val="18"/>
                <w:szCs w:val="18"/>
                <w:cs/>
              </w:rPr>
            </w:pPr>
            <w:r w:rsidRPr="00563948">
              <w:rPr>
                <w:rFonts w:ascii="Arial" w:hAnsi="Arial" w:cs="Arial"/>
                <w:sz w:val="18"/>
                <w:szCs w:val="18"/>
              </w:rPr>
              <w:lastRenderedPageBreak/>
              <w:t xml:space="preserve">Less: Allowance for expected credit </w:t>
            </w:r>
            <w:r w:rsidR="00966B3A" w:rsidRPr="00563948">
              <w:rPr>
                <w:rFonts w:ascii="Arial" w:hAnsi="Arial" w:cs="Arial"/>
                <w:sz w:val="18"/>
                <w:szCs w:val="18"/>
              </w:rPr>
              <w:t xml:space="preserve">  </w:t>
            </w:r>
            <w:r w:rsidR="00966B3A" w:rsidRPr="00563948">
              <w:rPr>
                <w:rFonts w:ascii="Arial" w:hAnsi="Arial" w:cs="Arial"/>
                <w:sz w:val="18"/>
                <w:szCs w:val="18"/>
              </w:rPr>
              <w:br/>
              <w:t xml:space="preserve">   </w:t>
            </w:r>
            <w:r w:rsidRPr="00563948">
              <w:rPr>
                <w:rFonts w:ascii="Arial" w:hAnsi="Arial" w:cs="Arial"/>
                <w:sz w:val="18"/>
                <w:szCs w:val="18"/>
              </w:rPr>
              <w:t xml:space="preserve">losses </w:t>
            </w:r>
          </w:p>
        </w:tc>
        <w:tc>
          <w:tcPr>
            <w:tcW w:w="1417" w:type="dxa"/>
            <w:vAlign w:val="bottom"/>
          </w:tcPr>
          <w:p w14:paraId="18955814" w14:textId="49FBBCFA" w:rsidR="00250DA9" w:rsidRPr="00563948" w:rsidRDefault="006A47B5"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(4,492)</w:t>
            </w:r>
          </w:p>
        </w:tc>
        <w:tc>
          <w:tcPr>
            <w:tcW w:w="1418" w:type="dxa"/>
            <w:vAlign w:val="bottom"/>
          </w:tcPr>
          <w:p w14:paraId="632EA1FC" w14:textId="1787B266" w:rsidR="00250DA9" w:rsidRPr="00563948" w:rsidRDefault="00250DA9"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(8,586)</w:t>
            </w:r>
          </w:p>
        </w:tc>
        <w:tc>
          <w:tcPr>
            <w:tcW w:w="1417" w:type="dxa"/>
            <w:vAlign w:val="bottom"/>
          </w:tcPr>
          <w:p w14:paraId="693B6E2C" w14:textId="736EEE0E" w:rsidR="00250DA9" w:rsidRPr="00563948" w:rsidRDefault="006A47B5"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27FE7F5A" w14:textId="77777777" w:rsidR="00250DA9" w:rsidRPr="00563948" w:rsidRDefault="00250DA9" w:rsidP="00250DA9">
            <w:pPr>
              <w:pBdr>
                <w:bottom w:val="single" w:sz="6" w:space="1" w:color="auto"/>
              </w:pBdr>
              <w:tabs>
                <w:tab w:val="decimal" w:pos="1062"/>
              </w:tabs>
              <w:spacing w:line="320" w:lineRule="exact"/>
              <w:ind w:right="-18"/>
              <w:rPr>
                <w:rFonts w:ascii="Arial" w:hAnsi="Arial" w:cs="Arial"/>
                <w:sz w:val="18"/>
                <w:szCs w:val="18"/>
              </w:rPr>
            </w:pPr>
          </w:p>
          <w:p w14:paraId="6705BA35" w14:textId="77777777" w:rsidR="00250DA9" w:rsidRPr="00563948" w:rsidRDefault="00250DA9"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tr w:rsidR="00250DA9" w:rsidRPr="00563948" w14:paraId="4FCC554F" w14:textId="77777777" w:rsidTr="00D11352">
        <w:tc>
          <w:tcPr>
            <w:tcW w:w="3420" w:type="dxa"/>
          </w:tcPr>
          <w:p w14:paraId="6FF520D2" w14:textId="77777777" w:rsidR="00250DA9" w:rsidRPr="00563948" w:rsidRDefault="00250DA9" w:rsidP="00250DA9">
            <w:pPr>
              <w:tabs>
                <w:tab w:val="left" w:pos="162"/>
              </w:tabs>
              <w:spacing w:line="320" w:lineRule="exact"/>
              <w:ind w:right="-17"/>
              <w:rPr>
                <w:rFonts w:ascii="Arial" w:hAnsi="Arial" w:cs="Arial"/>
                <w:sz w:val="18"/>
                <w:szCs w:val="18"/>
              </w:rPr>
            </w:pPr>
            <w:r w:rsidRPr="00563948">
              <w:rPr>
                <w:rFonts w:ascii="Arial" w:hAnsi="Arial" w:cs="Arial"/>
                <w:sz w:val="18"/>
                <w:szCs w:val="18"/>
              </w:rPr>
              <w:t xml:space="preserve">Total trade receivables - unrelated </w:t>
            </w:r>
          </w:p>
          <w:p w14:paraId="29F917F8" w14:textId="77777777" w:rsidR="00250DA9" w:rsidRPr="00563948" w:rsidRDefault="00250DA9" w:rsidP="00250DA9">
            <w:pPr>
              <w:tabs>
                <w:tab w:val="left" w:pos="162"/>
              </w:tabs>
              <w:spacing w:line="320" w:lineRule="exact"/>
              <w:ind w:right="-17"/>
              <w:rPr>
                <w:rFonts w:ascii="Arial" w:hAnsi="Arial" w:cs="Arial"/>
                <w:sz w:val="18"/>
                <w:szCs w:val="18"/>
              </w:rPr>
            </w:pPr>
            <w:r w:rsidRPr="00563948">
              <w:rPr>
                <w:rFonts w:ascii="Arial" w:hAnsi="Arial" w:cs="Arial"/>
                <w:sz w:val="18"/>
                <w:szCs w:val="18"/>
              </w:rPr>
              <w:t xml:space="preserve">   parties, net</w:t>
            </w:r>
          </w:p>
        </w:tc>
        <w:tc>
          <w:tcPr>
            <w:tcW w:w="1417" w:type="dxa"/>
            <w:vAlign w:val="bottom"/>
          </w:tcPr>
          <w:p w14:paraId="54194C5A" w14:textId="4EB9307B"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68,183</w:t>
            </w:r>
          </w:p>
        </w:tc>
        <w:tc>
          <w:tcPr>
            <w:tcW w:w="1418" w:type="dxa"/>
            <w:vAlign w:val="bottom"/>
          </w:tcPr>
          <w:p w14:paraId="6992E891" w14:textId="11AE40D3"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75,545</w:t>
            </w:r>
          </w:p>
        </w:tc>
        <w:tc>
          <w:tcPr>
            <w:tcW w:w="1417" w:type="dxa"/>
            <w:vAlign w:val="bottom"/>
          </w:tcPr>
          <w:p w14:paraId="43F0F4A4" w14:textId="3185C1F7"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vAlign w:val="bottom"/>
          </w:tcPr>
          <w:p w14:paraId="0DE61BFC" w14:textId="77777777"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w:t>
            </w:r>
          </w:p>
        </w:tc>
      </w:tr>
      <w:bookmarkEnd w:id="5"/>
      <w:tr w:rsidR="00F36A83" w:rsidRPr="00563948" w14:paraId="6C43E259" w14:textId="77777777" w:rsidTr="00D11352">
        <w:tc>
          <w:tcPr>
            <w:tcW w:w="3420" w:type="dxa"/>
          </w:tcPr>
          <w:p w14:paraId="56B0FB87" w14:textId="77777777" w:rsidR="007354EC" w:rsidRPr="00563948" w:rsidRDefault="007354EC" w:rsidP="00F36A83">
            <w:pPr>
              <w:spacing w:line="320" w:lineRule="exact"/>
              <w:ind w:right="-17"/>
              <w:jc w:val="thaiDistribute"/>
              <w:rPr>
                <w:rFonts w:ascii="Arial" w:hAnsi="Arial" w:cs="Arial"/>
                <w:b/>
                <w:bCs/>
                <w:sz w:val="18"/>
                <w:szCs w:val="18"/>
              </w:rPr>
            </w:pPr>
          </w:p>
          <w:p w14:paraId="4DA1E4E6" w14:textId="09B3EDA8" w:rsidR="00F36A83" w:rsidRPr="00563948" w:rsidRDefault="00F36A83" w:rsidP="00F36A83">
            <w:pPr>
              <w:spacing w:line="320" w:lineRule="exact"/>
              <w:ind w:right="-17"/>
              <w:jc w:val="thaiDistribute"/>
              <w:rPr>
                <w:rFonts w:ascii="Arial" w:hAnsi="Arial" w:cs="Arial"/>
                <w:b/>
                <w:bCs/>
                <w:sz w:val="18"/>
                <w:szCs w:val="18"/>
              </w:rPr>
            </w:pPr>
            <w:r w:rsidRPr="00563948">
              <w:rPr>
                <w:rFonts w:ascii="Arial" w:hAnsi="Arial" w:cs="Arial"/>
                <w:b/>
                <w:bCs/>
                <w:sz w:val="18"/>
                <w:szCs w:val="18"/>
              </w:rPr>
              <w:t>Trade receivables - related parties</w:t>
            </w:r>
          </w:p>
        </w:tc>
        <w:tc>
          <w:tcPr>
            <w:tcW w:w="1417" w:type="dxa"/>
          </w:tcPr>
          <w:p w14:paraId="56D71CB3" w14:textId="77777777" w:rsidR="00F36A83" w:rsidRPr="00563948" w:rsidRDefault="00F36A83" w:rsidP="00F36A83">
            <w:pPr>
              <w:tabs>
                <w:tab w:val="decimal" w:pos="1002"/>
              </w:tabs>
              <w:spacing w:line="320" w:lineRule="exact"/>
              <w:ind w:right="-18"/>
              <w:rPr>
                <w:rFonts w:ascii="Arial" w:hAnsi="Arial" w:cs="Arial"/>
                <w:sz w:val="18"/>
                <w:szCs w:val="18"/>
              </w:rPr>
            </w:pPr>
          </w:p>
        </w:tc>
        <w:tc>
          <w:tcPr>
            <w:tcW w:w="1418" w:type="dxa"/>
          </w:tcPr>
          <w:p w14:paraId="1574F45E" w14:textId="77777777" w:rsidR="00F36A83" w:rsidRPr="00563948" w:rsidRDefault="00F36A83" w:rsidP="00F36A83">
            <w:pPr>
              <w:tabs>
                <w:tab w:val="decimal" w:pos="1002"/>
              </w:tabs>
              <w:spacing w:line="320" w:lineRule="exact"/>
              <w:ind w:right="-18"/>
              <w:rPr>
                <w:rFonts w:ascii="Arial" w:hAnsi="Arial" w:cs="Arial"/>
                <w:sz w:val="18"/>
                <w:szCs w:val="18"/>
              </w:rPr>
            </w:pPr>
          </w:p>
        </w:tc>
        <w:tc>
          <w:tcPr>
            <w:tcW w:w="1417" w:type="dxa"/>
          </w:tcPr>
          <w:p w14:paraId="42CF7EDC" w14:textId="77777777" w:rsidR="00F36A83" w:rsidRPr="00563948" w:rsidRDefault="00F36A83" w:rsidP="00F36A83">
            <w:pPr>
              <w:tabs>
                <w:tab w:val="decimal" w:pos="1002"/>
              </w:tabs>
              <w:spacing w:line="320" w:lineRule="exact"/>
              <w:ind w:right="-18"/>
              <w:rPr>
                <w:rFonts w:ascii="Arial" w:hAnsi="Arial" w:cs="Arial"/>
                <w:sz w:val="18"/>
                <w:szCs w:val="18"/>
              </w:rPr>
            </w:pPr>
          </w:p>
        </w:tc>
        <w:tc>
          <w:tcPr>
            <w:tcW w:w="1418" w:type="dxa"/>
          </w:tcPr>
          <w:p w14:paraId="2D42870E" w14:textId="77777777" w:rsidR="00F36A83" w:rsidRPr="00563948" w:rsidRDefault="00F36A83" w:rsidP="00F36A83">
            <w:pPr>
              <w:tabs>
                <w:tab w:val="decimal" w:pos="1002"/>
              </w:tabs>
              <w:spacing w:line="320" w:lineRule="exact"/>
              <w:ind w:right="-18"/>
              <w:rPr>
                <w:rFonts w:ascii="Arial" w:hAnsi="Arial" w:cs="Arial"/>
                <w:sz w:val="18"/>
                <w:szCs w:val="18"/>
              </w:rPr>
            </w:pPr>
          </w:p>
        </w:tc>
      </w:tr>
      <w:tr w:rsidR="00F36A83" w:rsidRPr="00563948" w14:paraId="22C6D6B9" w14:textId="77777777" w:rsidTr="00D11352">
        <w:tc>
          <w:tcPr>
            <w:tcW w:w="3420" w:type="dxa"/>
          </w:tcPr>
          <w:p w14:paraId="034F6E5E" w14:textId="77777777" w:rsidR="00F36A83" w:rsidRPr="00563948" w:rsidRDefault="00F36A83" w:rsidP="00F36A83">
            <w:pPr>
              <w:spacing w:line="320" w:lineRule="exact"/>
              <w:ind w:right="-17"/>
              <w:jc w:val="thaiDistribute"/>
              <w:rPr>
                <w:rFonts w:ascii="Arial" w:hAnsi="Arial" w:cs="Arial"/>
                <w:sz w:val="18"/>
                <w:szCs w:val="18"/>
                <w:cs/>
              </w:rPr>
            </w:pPr>
            <w:r w:rsidRPr="00563948">
              <w:rPr>
                <w:rFonts w:ascii="Arial" w:hAnsi="Arial" w:cs="Arial"/>
                <w:sz w:val="18"/>
                <w:szCs w:val="18"/>
              </w:rPr>
              <w:t xml:space="preserve">Aged </w:t>
            </w:r>
            <w:proofErr w:type="gramStart"/>
            <w:r w:rsidRPr="00563948">
              <w:rPr>
                <w:rFonts w:ascii="Arial" w:hAnsi="Arial" w:cs="Arial"/>
                <w:sz w:val="18"/>
                <w:szCs w:val="18"/>
              </w:rPr>
              <w:t>on the basis of</w:t>
            </w:r>
            <w:proofErr w:type="gramEnd"/>
            <w:r w:rsidRPr="00563948">
              <w:rPr>
                <w:rFonts w:ascii="Arial" w:hAnsi="Arial" w:cs="Arial"/>
                <w:sz w:val="18"/>
                <w:szCs w:val="18"/>
              </w:rPr>
              <w:t xml:space="preserve"> due dates</w:t>
            </w:r>
          </w:p>
        </w:tc>
        <w:tc>
          <w:tcPr>
            <w:tcW w:w="1417" w:type="dxa"/>
            <w:vAlign w:val="bottom"/>
          </w:tcPr>
          <w:p w14:paraId="1949AD58" w14:textId="77777777" w:rsidR="00F36A83" w:rsidRPr="00563948" w:rsidRDefault="00F36A83" w:rsidP="00F36A83">
            <w:pPr>
              <w:tabs>
                <w:tab w:val="decimal" w:pos="1062"/>
              </w:tabs>
              <w:spacing w:line="320" w:lineRule="exact"/>
              <w:ind w:right="-18"/>
              <w:rPr>
                <w:rFonts w:ascii="Arial" w:hAnsi="Arial" w:cs="Arial"/>
                <w:sz w:val="18"/>
                <w:szCs w:val="18"/>
              </w:rPr>
            </w:pPr>
          </w:p>
        </w:tc>
        <w:tc>
          <w:tcPr>
            <w:tcW w:w="1418" w:type="dxa"/>
            <w:vAlign w:val="bottom"/>
          </w:tcPr>
          <w:p w14:paraId="3A8BCE5B" w14:textId="77777777" w:rsidR="00F36A83" w:rsidRPr="00563948" w:rsidRDefault="00F36A83" w:rsidP="00F36A83">
            <w:pPr>
              <w:tabs>
                <w:tab w:val="decimal" w:pos="1062"/>
              </w:tabs>
              <w:spacing w:line="320" w:lineRule="exact"/>
              <w:ind w:right="-18"/>
              <w:rPr>
                <w:rFonts w:ascii="Arial" w:hAnsi="Arial" w:cs="Arial"/>
                <w:sz w:val="18"/>
                <w:szCs w:val="18"/>
              </w:rPr>
            </w:pPr>
          </w:p>
        </w:tc>
        <w:tc>
          <w:tcPr>
            <w:tcW w:w="1417" w:type="dxa"/>
            <w:vAlign w:val="bottom"/>
          </w:tcPr>
          <w:p w14:paraId="20784B2F" w14:textId="77777777" w:rsidR="00F36A83" w:rsidRPr="00563948" w:rsidRDefault="00F36A83" w:rsidP="00F36A83">
            <w:pPr>
              <w:tabs>
                <w:tab w:val="decimal" w:pos="1062"/>
              </w:tabs>
              <w:spacing w:line="320" w:lineRule="exact"/>
              <w:ind w:right="-18"/>
              <w:rPr>
                <w:rFonts w:ascii="Arial" w:hAnsi="Arial" w:cs="Arial"/>
                <w:sz w:val="18"/>
                <w:szCs w:val="18"/>
              </w:rPr>
            </w:pPr>
          </w:p>
        </w:tc>
        <w:tc>
          <w:tcPr>
            <w:tcW w:w="1418" w:type="dxa"/>
            <w:vAlign w:val="bottom"/>
          </w:tcPr>
          <w:p w14:paraId="41E9008C" w14:textId="77777777" w:rsidR="00F36A83" w:rsidRPr="00563948" w:rsidRDefault="00F36A83" w:rsidP="00F36A83">
            <w:pPr>
              <w:tabs>
                <w:tab w:val="decimal" w:pos="1062"/>
              </w:tabs>
              <w:spacing w:line="320" w:lineRule="exact"/>
              <w:ind w:right="-18"/>
              <w:rPr>
                <w:rFonts w:ascii="Arial" w:hAnsi="Arial" w:cs="Arial"/>
                <w:sz w:val="18"/>
                <w:szCs w:val="18"/>
              </w:rPr>
            </w:pPr>
          </w:p>
        </w:tc>
      </w:tr>
      <w:tr w:rsidR="00250DA9" w:rsidRPr="00563948" w14:paraId="3E3E81F9" w14:textId="77777777" w:rsidTr="00D11352">
        <w:trPr>
          <w:trHeight w:val="259"/>
        </w:trPr>
        <w:tc>
          <w:tcPr>
            <w:tcW w:w="3420" w:type="dxa"/>
          </w:tcPr>
          <w:p w14:paraId="41284535" w14:textId="77777777" w:rsidR="00250DA9" w:rsidRPr="00563948" w:rsidRDefault="00250DA9" w:rsidP="00250DA9">
            <w:pPr>
              <w:tabs>
                <w:tab w:val="left" w:pos="162"/>
              </w:tabs>
              <w:spacing w:line="320" w:lineRule="exact"/>
              <w:ind w:right="-45"/>
              <w:jc w:val="thaiDistribute"/>
              <w:rPr>
                <w:rFonts w:ascii="Arial" w:hAnsi="Arial" w:cs="Arial"/>
                <w:sz w:val="18"/>
                <w:szCs w:val="18"/>
              </w:rPr>
            </w:pPr>
            <w:r w:rsidRPr="00563948">
              <w:rPr>
                <w:rFonts w:ascii="Arial" w:hAnsi="Arial" w:cs="Arial"/>
                <w:sz w:val="18"/>
                <w:szCs w:val="18"/>
              </w:rPr>
              <w:tab/>
              <w:t>Not yet due</w:t>
            </w:r>
          </w:p>
        </w:tc>
        <w:tc>
          <w:tcPr>
            <w:tcW w:w="1417" w:type="dxa"/>
          </w:tcPr>
          <w:p w14:paraId="40F3DF77" w14:textId="46B95C9D"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1,020</w:t>
            </w:r>
          </w:p>
        </w:tc>
        <w:tc>
          <w:tcPr>
            <w:tcW w:w="1418" w:type="dxa"/>
          </w:tcPr>
          <w:p w14:paraId="66D0B092" w14:textId="6EDA710C"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455</w:t>
            </w:r>
          </w:p>
        </w:tc>
        <w:tc>
          <w:tcPr>
            <w:tcW w:w="1417" w:type="dxa"/>
          </w:tcPr>
          <w:p w14:paraId="6F12B0CB" w14:textId="7A42E98C"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1,020</w:t>
            </w:r>
          </w:p>
        </w:tc>
        <w:tc>
          <w:tcPr>
            <w:tcW w:w="1418" w:type="dxa"/>
          </w:tcPr>
          <w:p w14:paraId="3B156132" w14:textId="37ABA10D"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455</w:t>
            </w:r>
          </w:p>
        </w:tc>
      </w:tr>
      <w:tr w:rsidR="00250DA9" w:rsidRPr="00563948" w14:paraId="6F9EDA60" w14:textId="77777777" w:rsidTr="00D11352">
        <w:tc>
          <w:tcPr>
            <w:tcW w:w="3420" w:type="dxa"/>
          </w:tcPr>
          <w:p w14:paraId="6924BCCC" w14:textId="77777777" w:rsidR="00250DA9" w:rsidRPr="00563948" w:rsidRDefault="00250DA9" w:rsidP="00250DA9">
            <w:pPr>
              <w:tabs>
                <w:tab w:val="left" w:pos="162"/>
              </w:tabs>
              <w:spacing w:line="320" w:lineRule="exact"/>
              <w:ind w:right="-17"/>
              <w:rPr>
                <w:rFonts w:ascii="Arial" w:hAnsi="Arial" w:cs="Arial"/>
                <w:sz w:val="18"/>
                <w:szCs w:val="18"/>
              </w:rPr>
            </w:pPr>
            <w:r w:rsidRPr="00563948">
              <w:rPr>
                <w:rFonts w:ascii="Arial" w:hAnsi="Arial" w:cs="Arial"/>
                <w:sz w:val="18"/>
                <w:szCs w:val="18"/>
              </w:rPr>
              <w:t xml:space="preserve">Total trade receivables - related </w:t>
            </w:r>
          </w:p>
          <w:p w14:paraId="416BC7C2" w14:textId="77777777" w:rsidR="00250DA9" w:rsidRPr="00563948" w:rsidRDefault="00250DA9" w:rsidP="00250DA9">
            <w:pPr>
              <w:tabs>
                <w:tab w:val="left" w:pos="162"/>
              </w:tabs>
              <w:spacing w:line="320" w:lineRule="exact"/>
              <w:ind w:right="-17"/>
              <w:rPr>
                <w:rFonts w:ascii="Arial" w:hAnsi="Arial" w:cs="Arial"/>
                <w:sz w:val="18"/>
                <w:szCs w:val="18"/>
              </w:rPr>
            </w:pPr>
            <w:r w:rsidRPr="00563948">
              <w:rPr>
                <w:rFonts w:ascii="Arial" w:hAnsi="Arial" w:cs="Arial"/>
                <w:sz w:val="18"/>
                <w:szCs w:val="18"/>
              </w:rPr>
              <w:t xml:space="preserve">   parties, net</w:t>
            </w:r>
          </w:p>
        </w:tc>
        <w:tc>
          <w:tcPr>
            <w:tcW w:w="1417" w:type="dxa"/>
            <w:vAlign w:val="bottom"/>
          </w:tcPr>
          <w:p w14:paraId="5EDB3BA9" w14:textId="10EBA19F"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1,020</w:t>
            </w:r>
          </w:p>
        </w:tc>
        <w:tc>
          <w:tcPr>
            <w:tcW w:w="1418" w:type="dxa"/>
            <w:vAlign w:val="bottom"/>
          </w:tcPr>
          <w:p w14:paraId="1B8CA899" w14:textId="3F1F020B"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455</w:t>
            </w:r>
          </w:p>
        </w:tc>
        <w:tc>
          <w:tcPr>
            <w:tcW w:w="1417" w:type="dxa"/>
            <w:vAlign w:val="bottom"/>
          </w:tcPr>
          <w:p w14:paraId="7E2CC620" w14:textId="35F92D05"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1,020</w:t>
            </w:r>
          </w:p>
        </w:tc>
        <w:tc>
          <w:tcPr>
            <w:tcW w:w="1418" w:type="dxa"/>
            <w:vAlign w:val="bottom"/>
          </w:tcPr>
          <w:p w14:paraId="16B9C3F2" w14:textId="2D8E1DCB"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455</w:t>
            </w:r>
          </w:p>
        </w:tc>
      </w:tr>
      <w:tr w:rsidR="00250DA9" w:rsidRPr="00563948" w14:paraId="7E371754" w14:textId="77777777" w:rsidTr="00D11352">
        <w:tc>
          <w:tcPr>
            <w:tcW w:w="3420" w:type="dxa"/>
          </w:tcPr>
          <w:p w14:paraId="3C2C8F4F" w14:textId="77777777" w:rsidR="00250DA9" w:rsidRPr="00563948" w:rsidRDefault="00250DA9" w:rsidP="00250DA9">
            <w:pPr>
              <w:spacing w:line="320" w:lineRule="exact"/>
              <w:ind w:right="-17"/>
              <w:jc w:val="thaiDistribute"/>
              <w:rPr>
                <w:rFonts w:ascii="Arial" w:hAnsi="Arial" w:cs="Arial"/>
                <w:b/>
                <w:bCs/>
                <w:sz w:val="18"/>
                <w:szCs w:val="18"/>
              </w:rPr>
            </w:pPr>
            <w:r w:rsidRPr="00563948">
              <w:rPr>
                <w:rFonts w:ascii="Arial" w:hAnsi="Arial" w:cs="Arial"/>
                <w:b/>
                <w:bCs/>
                <w:sz w:val="18"/>
                <w:szCs w:val="18"/>
              </w:rPr>
              <w:t>Other receivables</w:t>
            </w:r>
          </w:p>
        </w:tc>
        <w:tc>
          <w:tcPr>
            <w:tcW w:w="1417" w:type="dxa"/>
          </w:tcPr>
          <w:p w14:paraId="14829C0C" w14:textId="77777777" w:rsidR="00250DA9" w:rsidRPr="00563948" w:rsidRDefault="00250DA9" w:rsidP="00250DA9">
            <w:pPr>
              <w:tabs>
                <w:tab w:val="decimal" w:pos="1062"/>
              </w:tabs>
              <w:spacing w:line="320" w:lineRule="exact"/>
              <w:ind w:right="-18"/>
              <w:rPr>
                <w:rFonts w:ascii="Arial" w:hAnsi="Arial" w:cs="Arial"/>
                <w:sz w:val="18"/>
                <w:szCs w:val="18"/>
              </w:rPr>
            </w:pPr>
          </w:p>
        </w:tc>
        <w:tc>
          <w:tcPr>
            <w:tcW w:w="1418" w:type="dxa"/>
          </w:tcPr>
          <w:p w14:paraId="71A943BC" w14:textId="77777777" w:rsidR="00250DA9" w:rsidRPr="00563948" w:rsidRDefault="00250DA9" w:rsidP="00250DA9">
            <w:pPr>
              <w:tabs>
                <w:tab w:val="decimal" w:pos="1062"/>
              </w:tabs>
              <w:spacing w:line="320" w:lineRule="exact"/>
              <w:ind w:right="-18"/>
              <w:rPr>
                <w:rFonts w:ascii="Arial" w:hAnsi="Arial" w:cs="Arial"/>
                <w:sz w:val="18"/>
                <w:szCs w:val="18"/>
              </w:rPr>
            </w:pPr>
          </w:p>
        </w:tc>
        <w:tc>
          <w:tcPr>
            <w:tcW w:w="1417" w:type="dxa"/>
          </w:tcPr>
          <w:p w14:paraId="0598792A" w14:textId="77777777" w:rsidR="00250DA9" w:rsidRPr="00563948" w:rsidRDefault="00250DA9" w:rsidP="00250DA9">
            <w:pPr>
              <w:tabs>
                <w:tab w:val="decimal" w:pos="1062"/>
              </w:tabs>
              <w:spacing w:line="320" w:lineRule="exact"/>
              <w:ind w:right="-18"/>
              <w:rPr>
                <w:rFonts w:ascii="Arial" w:hAnsi="Arial" w:cs="Arial"/>
                <w:sz w:val="18"/>
                <w:szCs w:val="18"/>
              </w:rPr>
            </w:pPr>
          </w:p>
        </w:tc>
        <w:tc>
          <w:tcPr>
            <w:tcW w:w="1418" w:type="dxa"/>
          </w:tcPr>
          <w:p w14:paraId="456CE918" w14:textId="77777777" w:rsidR="00250DA9" w:rsidRPr="00563948" w:rsidRDefault="00250DA9" w:rsidP="00250DA9">
            <w:pPr>
              <w:tabs>
                <w:tab w:val="decimal" w:pos="1062"/>
              </w:tabs>
              <w:spacing w:line="320" w:lineRule="exact"/>
              <w:ind w:right="-18"/>
              <w:rPr>
                <w:rFonts w:ascii="Arial" w:hAnsi="Arial" w:cs="Arial"/>
                <w:sz w:val="18"/>
                <w:szCs w:val="18"/>
              </w:rPr>
            </w:pPr>
          </w:p>
        </w:tc>
      </w:tr>
      <w:tr w:rsidR="00250DA9" w:rsidRPr="00563948" w14:paraId="0908FBFE" w14:textId="77777777" w:rsidTr="00D11352">
        <w:tc>
          <w:tcPr>
            <w:tcW w:w="3420" w:type="dxa"/>
          </w:tcPr>
          <w:p w14:paraId="2286FB03" w14:textId="77777777" w:rsidR="00250DA9" w:rsidRPr="00563948" w:rsidRDefault="00250DA9" w:rsidP="00250DA9">
            <w:pPr>
              <w:tabs>
                <w:tab w:val="left" w:pos="162"/>
              </w:tabs>
              <w:spacing w:line="320" w:lineRule="exact"/>
              <w:ind w:right="-17"/>
              <w:rPr>
                <w:rFonts w:ascii="Arial" w:hAnsi="Arial" w:cs="Arial"/>
                <w:sz w:val="18"/>
                <w:szCs w:val="18"/>
              </w:rPr>
            </w:pPr>
            <w:r w:rsidRPr="00563948">
              <w:rPr>
                <w:rFonts w:ascii="Arial" w:hAnsi="Arial" w:cs="Arial"/>
                <w:sz w:val="18"/>
                <w:szCs w:val="18"/>
              </w:rPr>
              <w:t>Other receivables - related parties</w:t>
            </w:r>
          </w:p>
        </w:tc>
        <w:tc>
          <w:tcPr>
            <w:tcW w:w="1417" w:type="dxa"/>
          </w:tcPr>
          <w:p w14:paraId="2F58618E" w14:textId="4C27EAA8" w:rsidR="00250DA9" w:rsidRPr="00563948" w:rsidRDefault="00AA2ECB" w:rsidP="00250DA9">
            <w:pPr>
              <w:tabs>
                <w:tab w:val="decimal" w:pos="1062"/>
              </w:tabs>
              <w:spacing w:line="320" w:lineRule="exact"/>
              <w:ind w:right="-18"/>
              <w:rPr>
                <w:rFonts w:ascii="Arial" w:hAnsi="Arial" w:cs="Arial"/>
                <w:sz w:val="18"/>
                <w:szCs w:val="18"/>
              </w:rPr>
            </w:pPr>
            <w:r w:rsidRPr="00563948">
              <w:rPr>
                <w:rFonts w:ascii="Arial" w:hAnsi="Arial" w:cs="Arial"/>
                <w:sz w:val="18"/>
                <w:szCs w:val="18"/>
              </w:rPr>
              <w:t>-</w:t>
            </w:r>
          </w:p>
        </w:tc>
        <w:tc>
          <w:tcPr>
            <w:tcW w:w="1418" w:type="dxa"/>
          </w:tcPr>
          <w:p w14:paraId="6CA358A7" w14:textId="07F27A5C" w:rsidR="00250DA9" w:rsidRPr="00563948" w:rsidRDefault="00250DA9" w:rsidP="00250DA9">
            <w:pPr>
              <w:tabs>
                <w:tab w:val="decimal" w:pos="1062"/>
              </w:tabs>
              <w:spacing w:line="320" w:lineRule="exact"/>
              <w:ind w:right="-18"/>
              <w:rPr>
                <w:rFonts w:ascii="Arial" w:hAnsi="Arial" w:cs="Arial"/>
                <w:sz w:val="18"/>
                <w:szCs w:val="18"/>
              </w:rPr>
            </w:pPr>
            <w:r w:rsidRPr="00563948">
              <w:rPr>
                <w:rFonts w:ascii="Arial" w:hAnsi="Arial" w:cs="Arial" w:hint="cs"/>
                <w:sz w:val="18"/>
                <w:szCs w:val="18"/>
              </w:rPr>
              <w:t>-</w:t>
            </w:r>
          </w:p>
        </w:tc>
        <w:tc>
          <w:tcPr>
            <w:tcW w:w="1417" w:type="dxa"/>
          </w:tcPr>
          <w:p w14:paraId="518CF73A" w14:textId="2B173EDC" w:rsidR="00250DA9" w:rsidRPr="00563948" w:rsidRDefault="006A47B5" w:rsidP="00250DA9">
            <w:pPr>
              <w:tabs>
                <w:tab w:val="decimal" w:pos="1062"/>
              </w:tabs>
              <w:spacing w:line="320" w:lineRule="exact"/>
              <w:ind w:right="-18"/>
              <w:rPr>
                <w:rFonts w:ascii="Arial" w:hAnsi="Arial" w:cs="Arial"/>
                <w:sz w:val="18"/>
                <w:szCs w:val="18"/>
                <w:cs/>
              </w:rPr>
            </w:pPr>
            <w:r w:rsidRPr="00563948">
              <w:rPr>
                <w:rFonts w:ascii="Arial" w:hAnsi="Arial" w:cs="Arial"/>
                <w:sz w:val="18"/>
                <w:szCs w:val="18"/>
              </w:rPr>
              <w:t>278</w:t>
            </w:r>
          </w:p>
        </w:tc>
        <w:tc>
          <w:tcPr>
            <w:tcW w:w="1418" w:type="dxa"/>
          </w:tcPr>
          <w:p w14:paraId="27F54FF4" w14:textId="39452018" w:rsidR="00250DA9" w:rsidRPr="00563948" w:rsidRDefault="00250DA9" w:rsidP="00250DA9">
            <w:pPr>
              <w:tabs>
                <w:tab w:val="decimal" w:pos="1062"/>
              </w:tabs>
              <w:spacing w:line="320" w:lineRule="exact"/>
              <w:ind w:right="-18"/>
              <w:rPr>
                <w:rFonts w:ascii="Arial" w:hAnsi="Arial" w:cs="Arial"/>
                <w:sz w:val="18"/>
                <w:szCs w:val="18"/>
                <w:cs/>
              </w:rPr>
            </w:pPr>
            <w:r w:rsidRPr="00563948">
              <w:rPr>
                <w:rFonts w:ascii="Arial" w:hAnsi="Arial" w:cs="Arial" w:hint="cs"/>
                <w:sz w:val="18"/>
                <w:szCs w:val="18"/>
              </w:rPr>
              <w:t>293</w:t>
            </w:r>
          </w:p>
        </w:tc>
      </w:tr>
      <w:tr w:rsidR="00250DA9" w:rsidRPr="00563948" w14:paraId="6311004C" w14:textId="77777777" w:rsidTr="00D11352">
        <w:tc>
          <w:tcPr>
            <w:tcW w:w="3420" w:type="dxa"/>
          </w:tcPr>
          <w:p w14:paraId="38B7E32A" w14:textId="77777777" w:rsidR="00250DA9" w:rsidRPr="00563948" w:rsidRDefault="00250DA9" w:rsidP="00250DA9">
            <w:pPr>
              <w:tabs>
                <w:tab w:val="left" w:pos="162"/>
              </w:tabs>
              <w:spacing w:line="320" w:lineRule="exact"/>
              <w:ind w:right="-17"/>
              <w:rPr>
                <w:rFonts w:ascii="Arial" w:hAnsi="Arial" w:cs="Arial"/>
                <w:sz w:val="18"/>
                <w:szCs w:val="18"/>
              </w:rPr>
            </w:pPr>
            <w:r w:rsidRPr="00563948">
              <w:rPr>
                <w:rFonts w:ascii="Arial" w:hAnsi="Arial" w:cs="Arial"/>
                <w:sz w:val="18"/>
                <w:szCs w:val="18"/>
              </w:rPr>
              <w:t>Other receivables - unrelated parties</w:t>
            </w:r>
          </w:p>
        </w:tc>
        <w:tc>
          <w:tcPr>
            <w:tcW w:w="1417" w:type="dxa"/>
          </w:tcPr>
          <w:p w14:paraId="01929C53" w14:textId="73299B47" w:rsidR="00250DA9" w:rsidRPr="00563948" w:rsidRDefault="006A47B5"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421</w:t>
            </w:r>
          </w:p>
        </w:tc>
        <w:tc>
          <w:tcPr>
            <w:tcW w:w="1418" w:type="dxa"/>
          </w:tcPr>
          <w:p w14:paraId="7083DC5D" w14:textId="275CD9BD" w:rsidR="00250DA9" w:rsidRPr="00563948" w:rsidRDefault="00250DA9"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550</w:t>
            </w:r>
          </w:p>
        </w:tc>
        <w:tc>
          <w:tcPr>
            <w:tcW w:w="1417" w:type="dxa"/>
          </w:tcPr>
          <w:p w14:paraId="0DA9CF2E" w14:textId="050C05D9" w:rsidR="00250DA9" w:rsidRPr="00563948" w:rsidRDefault="006A47B5"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20</w:t>
            </w:r>
          </w:p>
        </w:tc>
        <w:tc>
          <w:tcPr>
            <w:tcW w:w="1418" w:type="dxa"/>
          </w:tcPr>
          <w:p w14:paraId="467DCC3C" w14:textId="427A77C6" w:rsidR="00250DA9" w:rsidRPr="00563948" w:rsidRDefault="00250DA9" w:rsidP="00250DA9">
            <w:pPr>
              <w:pBdr>
                <w:bottom w:val="single" w:sz="6"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5</w:t>
            </w:r>
          </w:p>
        </w:tc>
      </w:tr>
      <w:tr w:rsidR="00250DA9" w:rsidRPr="00563948" w14:paraId="56D11D44" w14:textId="77777777" w:rsidTr="00D11352">
        <w:tc>
          <w:tcPr>
            <w:tcW w:w="3420" w:type="dxa"/>
          </w:tcPr>
          <w:p w14:paraId="1E455008" w14:textId="77777777" w:rsidR="00250DA9" w:rsidRPr="00563948" w:rsidRDefault="00250DA9" w:rsidP="00250DA9">
            <w:pPr>
              <w:tabs>
                <w:tab w:val="left" w:pos="162"/>
              </w:tabs>
              <w:spacing w:line="320" w:lineRule="exact"/>
              <w:ind w:right="-45"/>
              <w:jc w:val="thaiDistribute"/>
              <w:rPr>
                <w:rFonts w:ascii="Arial" w:hAnsi="Arial" w:cs="Arial"/>
                <w:sz w:val="18"/>
                <w:szCs w:val="18"/>
              </w:rPr>
            </w:pPr>
            <w:r w:rsidRPr="00563948">
              <w:rPr>
                <w:rFonts w:ascii="Arial" w:hAnsi="Arial" w:cs="Arial"/>
                <w:sz w:val="18"/>
                <w:szCs w:val="18"/>
              </w:rPr>
              <w:t>Total other receivables</w:t>
            </w:r>
          </w:p>
        </w:tc>
        <w:tc>
          <w:tcPr>
            <w:tcW w:w="1417" w:type="dxa"/>
          </w:tcPr>
          <w:p w14:paraId="641C1660" w14:textId="75A46DEB"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421</w:t>
            </w:r>
          </w:p>
        </w:tc>
        <w:tc>
          <w:tcPr>
            <w:tcW w:w="1418" w:type="dxa"/>
          </w:tcPr>
          <w:p w14:paraId="2493480E" w14:textId="70C99C65"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550</w:t>
            </w:r>
          </w:p>
        </w:tc>
        <w:tc>
          <w:tcPr>
            <w:tcW w:w="1417" w:type="dxa"/>
          </w:tcPr>
          <w:p w14:paraId="413FF922" w14:textId="42FC17A6" w:rsidR="00250DA9" w:rsidRPr="00563948" w:rsidRDefault="006A47B5"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298</w:t>
            </w:r>
          </w:p>
        </w:tc>
        <w:tc>
          <w:tcPr>
            <w:tcW w:w="1418" w:type="dxa"/>
          </w:tcPr>
          <w:p w14:paraId="4E456218" w14:textId="2F4E8C60" w:rsidR="00250DA9" w:rsidRPr="00563948" w:rsidRDefault="00250DA9" w:rsidP="00250DA9">
            <w:pPr>
              <w:pBdr>
                <w:bottom w:val="sing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298</w:t>
            </w:r>
          </w:p>
        </w:tc>
      </w:tr>
      <w:tr w:rsidR="00250DA9" w:rsidRPr="00563948" w14:paraId="31CFD4A8" w14:textId="77777777" w:rsidTr="00250DA9">
        <w:tc>
          <w:tcPr>
            <w:tcW w:w="3420" w:type="dxa"/>
          </w:tcPr>
          <w:p w14:paraId="2F5C9EC8" w14:textId="77777777" w:rsidR="00250DA9" w:rsidRPr="00563948" w:rsidRDefault="00250DA9" w:rsidP="00250DA9">
            <w:pPr>
              <w:tabs>
                <w:tab w:val="left" w:pos="162"/>
              </w:tabs>
              <w:spacing w:line="320" w:lineRule="exact"/>
              <w:ind w:right="-17"/>
              <w:rPr>
                <w:rFonts w:ascii="Arial" w:hAnsi="Arial" w:cs="Arial"/>
                <w:sz w:val="18"/>
                <w:szCs w:val="18"/>
              </w:rPr>
            </w:pPr>
            <w:r w:rsidRPr="00563948">
              <w:rPr>
                <w:rFonts w:ascii="Arial" w:hAnsi="Arial" w:cs="Arial"/>
                <w:sz w:val="18"/>
                <w:szCs w:val="18"/>
              </w:rPr>
              <w:t>Total trade and other receivables - net</w:t>
            </w:r>
          </w:p>
        </w:tc>
        <w:tc>
          <w:tcPr>
            <w:tcW w:w="1417" w:type="dxa"/>
          </w:tcPr>
          <w:p w14:paraId="0F4439C6" w14:textId="0066D9C8" w:rsidR="00250DA9" w:rsidRPr="00563948" w:rsidRDefault="006A47B5" w:rsidP="00250DA9">
            <w:pPr>
              <w:pBdr>
                <w:bottom w:val="doub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69,624</w:t>
            </w:r>
          </w:p>
        </w:tc>
        <w:tc>
          <w:tcPr>
            <w:tcW w:w="1418" w:type="dxa"/>
          </w:tcPr>
          <w:p w14:paraId="47690F9C" w14:textId="68252464" w:rsidR="00250DA9" w:rsidRPr="00563948" w:rsidRDefault="00250DA9" w:rsidP="00250DA9">
            <w:pPr>
              <w:pBdr>
                <w:bottom w:val="doub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76,550</w:t>
            </w:r>
          </w:p>
        </w:tc>
        <w:tc>
          <w:tcPr>
            <w:tcW w:w="1417" w:type="dxa"/>
          </w:tcPr>
          <w:p w14:paraId="2488B3BB" w14:textId="706D07C7" w:rsidR="00250DA9" w:rsidRPr="00563948" w:rsidRDefault="006A47B5" w:rsidP="00250DA9">
            <w:pPr>
              <w:pBdr>
                <w:bottom w:val="double" w:sz="4" w:space="1" w:color="auto"/>
              </w:pBdr>
              <w:tabs>
                <w:tab w:val="decimal" w:pos="1062"/>
              </w:tabs>
              <w:spacing w:line="320" w:lineRule="exact"/>
              <w:ind w:right="-18"/>
              <w:rPr>
                <w:rFonts w:ascii="Arial" w:hAnsi="Arial" w:cs="Arial"/>
                <w:sz w:val="18"/>
                <w:szCs w:val="18"/>
              </w:rPr>
            </w:pPr>
            <w:r w:rsidRPr="00563948">
              <w:rPr>
                <w:rFonts w:ascii="Arial" w:hAnsi="Arial" w:cs="Arial"/>
                <w:sz w:val="18"/>
                <w:szCs w:val="18"/>
              </w:rPr>
              <w:t>1,318</w:t>
            </w:r>
          </w:p>
        </w:tc>
        <w:tc>
          <w:tcPr>
            <w:tcW w:w="1418" w:type="dxa"/>
          </w:tcPr>
          <w:p w14:paraId="2B63E187" w14:textId="14CEF839" w:rsidR="00250DA9" w:rsidRPr="00563948" w:rsidRDefault="00250DA9" w:rsidP="00250DA9">
            <w:pPr>
              <w:pBdr>
                <w:bottom w:val="double" w:sz="4" w:space="1" w:color="auto"/>
              </w:pBdr>
              <w:tabs>
                <w:tab w:val="decimal" w:pos="1062"/>
              </w:tabs>
              <w:spacing w:line="320" w:lineRule="exact"/>
              <w:ind w:right="-18"/>
              <w:rPr>
                <w:rFonts w:ascii="Arial" w:hAnsi="Arial" w:cs="Arial"/>
                <w:sz w:val="18"/>
                <w:szCs w:val="18"/>
              </w:rPr>
            </w:pPr>
            <w:r w:rsidRPr="00563948">
              <w:rPr>
                <w:rFonts w:ascii="Arial" w:hAnsi="Arial" w:cs="Arial" w:hint="cs"/>
                <w:sz w:val="18"/>
                <w:szCs w:val="18"/>
              </w:rPr>
              <w:t>753</w:t>
            </w:r>
          </w:p>
        </w:tc>
      </w:tr>
    </w:tbl>
    <w:p w14:paraId="61A9C78B" w14:textId="6B595E5B" w:rsidR="00780649" w:rsidRPr="00563948" w:rsidRDefault="000B7EA3" w:rsidP="008B4D37">
      <w:pPr>
        <w:keepNext/>
        <w:tabs>
          <w:tab w:val="left" w:pos="540"/>
          <w:tab w:val="left" w:pos="2160"/>
        </w:tabs>
        <w:spacing w:before="240" w:after="120" w:line="380" w:lineRule="exact"/>
        <w:jc w:val="thaiDistribute"/>
        <w:rPr>
          <w:rFonts w:ascii="Arial" w:hAnsi="Arial"/>
          <w:sz w:val="22"/>
          <w:szCs w:val="22"/>
        </w:rPr>
      </w:pPr>
      <w:r w:rsidRPr="00563948">
        <w:rPr>
          <w:rFonts w:ascii="Arial" w:hAnsi="Arial"/>
          <w:sz w:val="22"/>
          <w:szCs w:val="22"/>
        </w:rPr>
        <w:tab/>
      </w:r>
      <w:r w:rsidR="00780649" w:rsidRPr="00563948">
        <w:rPr>
          <w:rFonts w:ascii="Arial" w:hAnsi="Arial"/>
          <w:sz w:val="22"/>
          <w:szCs w:val="22"/>
        </w:rPr>
        <w:t>The normal credit term is</w:t>
      </w:r>
      <w:r w:rsidR="00227B9E" w:rsidRPr="00563948">
        <w:rPr>
          <w:rFonts w:ascii="Arial" w:hAnsi="Arial"/>
          <w:sz w:val="22"/>
          <w:szCs w:val="22"/>
        </w:rPr>
        <w:t xml:space="preserve"> </w:t>
      </w:r>
      <w:r w:rsidR="00AA2ECB" w:rsidRPr="00563948">
        <w:rPr>
          <w:rFonts w:ascii="Arial" w:hAnsi="Arial"/>
          <w:sz w:val="22"/>
          <w:szCs w:val="22"/>
        </w:rPr>
        <w:t>7 to 11</w:t>
      </w:r>
      <w:r w:rsidR="00227B9E" w:rsidRPr="00563948">
        <w:rPr>
          <w:rFonts w:ascii="Arial" w:hAnsi="Arial"/>
          <w:color w:val="0070C0"/>
          <w:sz w:val="22"/>
          <w:szCs w:val="22"/>
        </w:rPr>
        <w:t xml:space="preserve"> </w:t>
      </w:r>
      <w:r w:rsidR="00780649" w:rsidRPr="00563948">
        <w:rPr>
          <w:rFonts w:ascii="Arial" w:hAnsi="Arial"/>
          <w:sz w:val="22"/>
          <w:szCs w:val="22"/>
        </w:rPr>
        <w:t xml:space="preserve">days. </w:t>
      </w:r>
    </w:p>
    <w:p w14:paraId="48BE0068" w14:textId="4B99842D" w:rsidR="00F75CBE" w:rsidRPr="00563948" w:rsidRDefault="00FE62B7" w:rsidP="0000461B">
      <w:pPr>
        <w:keepNext/>
        <w:tabs>
          <w:tab w:val="left" w:pos="900"/>
          <w:tab w:val="left" w:pos="2160"/>
        </w:tabs>
        <w:spacing w:before="120" w:after="120" w:line="380" w:lineRule="exact"/>
        <w:ind w:left="540"/>
        <w:jc w:val="thaiDistribute"/>
        <w:rPr>
          <w:rFonts w:ascii="Arial" w:hAnsi="Arial"/>
          <w:sz w:val="22"/>
          <w:szCs w:val="22"/>
        </w:rPr>
      </w:pPr>
      <w:r w:rsidRPr="00563948">
        <w:rPr>
          <w:rFonts w:ascii="Arial" w:hAnsi="Arial"/>
          <w:sz w:val="22"/>
          <w:szCs w:val="22"/>
        </w:rPr>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4770"/>
        <w:gridCol w:w="2160"/>
        <w:gridCol w:w="2160"/>
      </w:tblGrid>
      <w:tr w:rsidR="003A288D" w:rsidRPr="00563948" w14:paraId="6176D116" w14:textId="77777777" w:rsidTr="008527EF">
        <w:trPr>
          <w:trHeight w:val="243"/>
          <w:tblHeader/>
        </w:trPr>
        <w:tc>
          <w:tcPr>
            <w:tcW w:w="4770" w:type="dxa"/>
            <w:vAlign w:val="bottom"/>
          </w:tcPr>
          <w:p w14:paraId="7365018A" w14:textId="77777777" w:rsidR="003A288D" w:rsidRPr="00563948" w:rsidRDefault="003A288D" w:rsidP="008527EF">
            <w:pPr>
              <w:spacing w:line="380" w:lineRule="exact"/>
              <w:jc w:val="center"/>
              <w:rPr>
                <w:rFonts w:ascii="Arial" w:hAnsi="Arial" w:cs="Arial"/>
                <w:sz w:val="20"/>
                <w:szCs w:val="20"/>
                <w:u w:val="single"/>
              </w:rPr>
            </w:pPr>
          </w:p>
        </w:tc>
        <w:tc>
          <w:tcPr>
            <w:tcW w:w="4320" w:type="dxa"/>
            <w:gridSpan w:val="2"/>
            <w:vAlign w:val="bottom"/>
          </w:tcPr>
          <w:p w14:paraId="04F90D10" w14:textId="77777777" w:rsidR="003A288D" w:rsidRPr="005F0F1B" w:rsidRDefault="003A288D" w:rsidP="008527EF">
            <w:pPr>
              <w:tabs>
                <w:tab w:val="decimal" w:pos="978"/>
              </w:tabs>
              <w:spacing w:line="380" w:lineRule="exact"/>
              <w:ind w:right="-17" w:firstLine="70"/>
              <w:jc w:val="right"/>
              <w:rPr>
                <w:rFonts w:ascii="Arial" w:hAnsi="Arial" w:cs="Arial"/>
                <w:sz w:val="20"/>
                <w:szCs w:val="20"/>
                <w:cs/>
              </w:rPr>
            </w:pPr>
            <w:r w:rsidRPr="005F0F1B">
              <w:rPr>
                <w:rFonts w:ascii="Arial" w:hAnsi="Arial" w:cs="Arial"/>
                <w:sz w:val="20"/>
                <w:szCs w:val="20"/>
                <w:cs/>
              </w:rPr>
              <w:t>(</w:t>
            </w:r>
            <w:proofErr w:type="spellStart"/>
            <w:r w:rsidRPr="005F0F1B">
              <w:rPr>
                <w:rFonts w:ascii="Arial" w:hAnsi="Arial" w:cs="Arial"/>
                <w:sz w:val="20"/>
                <w:szCs w:val="20"/>
                <w:cs/>
              </w:rPr>
              <w:t>Unit</w:t>
            </w:r>
            <w:proofErr w:type="spellEnd"/>
            <w:r w:rsidRPr="005F0F1B">
              <w:rPr>
                <w:rFonts w:ascii="Arial" w:hAnsi="Arial" w:cs="Arial"/>
                <w:sz w:val="20"/>
                <w:szCs w:val="20"/>
                <w:cs/>
              </w:rPr>
              <w:t xml:space="preserve">: </w:t>
            </w:r>
            <w:proofErr w:type="spellStart"/>
            <w:r w:rsidRPr="005F0F1B">
              <w:rPr>
                <w:rFonts w:ascii="Arial" w:hAnsi="Arial" w:cs="Arial"/>
                <w:sz w:val="20"/>
                <w:szCs w:val="20"/>
                <w:cs/>
              </w:rPr>
              <w:t>Thousand</w:t>
            </w:r>
            <w:proofErr w:type="spellEnd"/>
            <w:r w:rsidRPr="005F0F1B">
              <w:rPr>
                <w:rFonts w:ascii="Arial" w:hAnsi="Arial" w:cs="Arial"/>
                <w:sz w:val="20"/>
                <w:szCs w:val="20"/>
                <w:cs/>
              </w:rPr>
              <w:t xml:space="preserve"> </w:t>
            </w:r>
            <w:proofErr w:type="spellStart"/>
            <w:r w:rsidRPr="005F0F1B">
              <w:rPr>
                <w:rFonts w:ascii="Arial" w:hAnsi="Arial" w:cs="Arial"/>
                <w:sz w:val="20"/>
                <w:szCs w:val="20"/>
                <w:cs/>
              </w:rPr>
              <w:t>Baht</w:t>
            </w:r>
            <w:proofErr w:type="spellEnd"/>
            <w:r w:rsidRPr="005F0F1B">
              <w:rPr>
                <w:rFonts w:ascii="Arial" w:hAnsi="Arial" w:cs="Arial"/>
                <w:sz w:val="20"/>
                <w:szCs w:val="20"/>
                <w:cs/>
              </w:rPr>
              <w:t>)</w:t>
            </w:r>
          </w:p>
        </w:tc>
      </w:tr>
      <w:tr w:rsidR="003A288D" w:rsidRPr="00563948" w14:paraId="280223CE" w14:textId="77777777" w:rsidTr="008527EF">
        <w:trPr>
          <w:trHeight w:val="234"/>
          <w:tblHeader/>
        </w:trPr>
        <w:tc>
          <w:tcPr>
            <w:tcW w:w="4770" w:type="dxa"/>
          </w:tcPr>
          <w:p w14:paraId="264034A0" w14:textId="77777777" w:rsidR="003A288D" w:rsidRPr="00563948" w:rsidRDefault="003A288D" w:rsidP="008527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vAlign w:val="bottom"/>
          </w:tcPr>
          <w:p w14:paraId="082FACBA" w14:textId="77777777" w:rsidR="003A288D" w:rsidRPr="005F0F1B" w:rsidRDefault="003A288D" w:rsidP="008527EF">
            <w:pPr>
              <w:pBdr>
                <w:bottom w:val="single" w:sz="4" w:space="1" w:color="auto"/>
              </w:pBdr>
              <w:spacing w:line="380" w:lineRule="exact"/>
              <w:jc w:val="center"/>
              <w:rPr>
                <w:rFonts w:ascii="Arial" w:hAnsi="Arial" w:cs="Arial"/>
                <w:sz w:val="20"/>
                <w:szCs w:val="20"/>
              </w:rPr>
            </w:pPr>
            <w:r w:rsidRPr="005F0F1B">
              <w:rPr>
                <w:rFonts w:ascii="Arial" w:hAnsi="Arial" w:cs="Arial"/>
                <w:sz w:val="20"/>
                <w:szCs w:val="20"/>
              </w:rPr>
              <w:t>Consolidated financial statements</w:t>
            </w:r>
          </w:p>
        </w:tc>
      </w:tr>
      <w:tr w:rsidR="003A288D" w:rsidRPr="00563948" w14:paraId="519F3472" w14:textId="77777777" w:rsidTr="008527EF">
        <w:trPr>
          <w:trHeight w:val="423"/>
          <w:tblHeader/>
        </w:trPr>
        <w:tc>
          <w:tcPr>
            <w:tcW w:w="4770" w:type="dxa"/>
          </w:tcPr>
          <w:p w14:paraId="75244D34" w14:textId="77777777" w:rsidR="003A288D" w:rsidRPr="00563948" w:rsidRDefault="003A288D" w:rsidP="008527E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vAlign w:val="bottom"/>
          </w:tcPr>
          <w:p w14:paraId="0CB2CD03" w14:textId="77777777" w:rsidR="003A288D" w:rsidRPr="005F0F1B" w:rsidRDefault="003A288D" w:rsidP="008527EF">
            <w:pPr>
              <w:pBdr>
                <w:bottom w:val="single" w:sz="4" w:space="1" w:color="auto"/>
              </w:pBdr>
              <w:spacing w:line="380" w:lineRule="exact"/>
              <w:ind w:left="156" w:hanging="156"/>
              <w:jc w:val="center"/>
              <w:rPr>
                <w:rFonts w:ascii="Arial" w:hAnsi="Arial" w:cs="Arial"/>
                <w:sz w:val="20"/>
                <w:szCs w:val="20"/>
              </w:rPr>
            </w:pPr>
            <w:r>
              <w:rPr>
                <w:rFonts w:ascii="Arial" w:hAnsi="Arial" w:cs="Arial"/>
                <w:sz w:val="20"/>
                <w:szCs w:val="20"/>
              </w:rPr>
              <w:t>2021</w:t>
            </w:r>
          </w:p>
        </w:tc>
        <w:tc>
          <w:tcPr>
            <w:tcW w:w="2160" w:type="dxa"/>
            <w:vAlign w:val="bottom"/>
          </w:tcPr>
          <w:p w14:paraId="426FAF27" w14:textId="77777777" w:rsidR="003A288D" w:rsidRPr="005F0F1B" w:rsidRDefault="003A288D" w:rsidP="008527EF">
            <w:pPr>
              <w:pBdr>
                <w:bottom w:val="single" w:sz="4" w:space="1" w:color="auto"/>
              </w:pBdr>
              <w:spacing w:line="380" w:lineRule="exact"/>
              <w:ind w:left="156" w:hanging="156"/>
              <w:jc w:val="center"/>
              <w:rPr>
                <w:rFonts w:ascii="Arial" w:hAnsi="Arial" w:cs="Arial"/>
                <w:sz w:val="20"/>
                <w:szCs w:val="20"/>
              </w:rPr>
            </w:pPr>
            <w:r>
              <w:rPr>
                <w:rFonts w:ascii="Arial" w:hAnsi="Arial" w:cs="Arial"/>
                <w:sz w:val="20"/>
                <w:szCs w:val="20"/>
              </w:rPr>
              <w:t>2020</w:t>
            </w:r>
          </w:p>
        </w:tc>
      </w:tr>
      <w:tr w:rsidR="003A288D" w:rsidRPr="00563948" w14:paraId="708586C8" w14:textId="77777777" w:rsidTr="008527EF">
        <w:trPr>
          <w:trHeight w:val="79"/>
        </w:trPr>
        <w:tc>
          <w:tcPr>
            <w:tcW w:w="4770" w:type="dxa"/>
          </w:tcPr>
          <w:p w14:paraId="63ABEBFA" w14:textId="77777777" w:rsidR="003A288D" w:rsidRPr="005F0F1B" w:rsidRDefault="003A288D" w:rsidP="008527EF">
            <w:pPr>
              <w:spacing w:line="380" w:lineRule="exact"/>
              <w:ind w:left="156" w:hanging="156"/>
              <w:rPr>
                <w:rFonts w:ascii="Arial" w:hAnsi="Arial" w:cs="Arial"/>
                <w:sz w:val="20"/>
                <w:szCs w:val="20"/>
              </w:rPr>
            </w:pPr>
            <w:r>
              <w:rPr>
                <w:rFonts w:ascii="Arial" w:hAnsi="Arial" w:cs="Arial"/>
                <w:sz w:val="20"/>
                <w:szCs w:val="20"/>
              </w:rPr>
              <w:t>Beginning balance</w:t>
            </w:r>
          </w:p>
        </w:tc>
        <w:tc>
          <w:tcPr>
            <w:tcW w:w="2160" w:type="dxa"/>
            <w:vAlign w:val="bottom"/>
          </w:tcPr>
          <w:p w14:paraId="5588CB9B" w14:textId="77777777" w:rsidR="003A288D" w:rsidRPr="005F0F1B" w:rsidRDefault="003A288D" w:rsidP="008527EF">
            <w:pPr>
              <w:tabs>
                <w:tab w:val="decimal" w:pos="1595"/>
              </w:tabs>
              <w:spacing w:line="380" w:lineRule="exact"/>
              <w:ind w:left="-29" w:right="-29"/>
              <w:rPr>
                <w:rFonts w:ascii="Arial" w:hAnsi="Arial" w:cs="Arial"/>
                <w:sz w:val="20"/>
                <w:szCs w:val="20"/>
              </w:rPr>
            </w:pPr>
            <w:r w:rsidRPr="005F0F1B">
              <w:rPr>
                <w:rFonts w:ascii="Arial" w:hAnsi="Arial" w:cs="Arial"/>
                <w:sz w:val="20"/>
                <w:szCs w:val="20"/>
              </w:rPr>
              <w:t>8,586</w:t>
            </w:r>
          </w:p>
        </w:tc>
        <w:tc>
          <w:tcPr>
            <w:tcW w:w="2160" w:type="dxa"/>
          </w:tcPr>
          <w:p w14:paraId="7BF7E7D3" w14:textId="77777777" w:rsidR="003A288D" w:rsidRPr="005F0F1B" w:rsidRDefault="003A288D" w:rsidP="008527EF">
            <w:pPr>
              <w:tabs>
                <w:tab w:val="decimal" w:pos="1595"/>
              </w:tabs>
              <w:spacing w:line="380" w:lineRule="exact"/>
              <w:ind w:left="-29" w:right="-29"/>
              <w:rPr>
                <w:rFonts w:ascii="Arial" w:hAnsi="Arial" w:cs="Arial"/>
                <w:sz w:val="20"/>
                <w:szCs w:val="20"/>
                <w:cs/>
              </w:rPr>
            </w:pPr>
            <w:r w:rsidRPr="005F0F1B">
              <w:rPr>
                <w:rFonts w:ascii="Arial" w:hAnsi="Arial" w:cs="Arial"/>
                <w:sz w:val="20"/>
                <w:szCs w:val="20"/>
              </w:rPr>
              <w:t>3,798</w:t>
            </w:r>
          </w:p>
        </w:tc>
      </w:tr>
      <w:tr w:rsidR="003A288D" w:rsidRPr="00563948" w14:paraId="4DCD83A8" w14:textId="77777777" w:rsidTr="008527EF">
        <w:trPr>
          <w:trHeight w:val="79"/>
        </w:trPr>
        <w:tc>
          <w:tcPr>
            <w:tcW w:w="4770" w:type="dxa"/>
          </w:tcPr>
          <w:p w14:paraId="4D908DAF" w14:textId="77777777" w:rsidR="003A288D" w:rsidRPr="005F0F1B" w:rsidRDefault="003A288D" w:rsidP="008527EF">
            <w:pPr>
              <w:spacing w:line="380" w:lineRule="exact"/>
              <w:ind w:left="156" w:hanging="156"/>
              <w:rPr>
                <w:rFonts w:ascii="Arial" w:hAnsi="Arial" w:cs="Arial"/>
                <w:sz w:val="20"/>
                <w:szCs w:val="20"/>
              </w:rPr>
            </w:pPr>
            <w:r>
              <w:rPr>
                <w:rFonts w:ascii="Arial" w:hAnsi="Arial" w:cs="Arial"/>
                <w:sz w:val="20"/>
                <w:szCs w:val="20"/>
              </w:rPr>
              <w:t>P</w:t>
            </w:r>
            <w:r w:rsidRPr="005F0F1B">
              <w:rPr>
                <w:rFonts w:ascii="Arial" w:hAnsi="Arial" w:cs="Arial"/>
                <w:sz w:val="20"/>
                <w:szCs w:val="20"/>
              </w:rPr>
              <w:t>rovision for expected credit losses</w:t>
            </w:r>
            <w:r>
              <w:rPr>
                <w:rFonts w:ascii="Arial" w:hAnsi="Arial" w:cs="Arial"/>
                <w:sz w:val="20"/>
                <w:szCs w:val="20"/>
              </w:rPr>
              <w:t xml:space="preserve"> (reversal)</w:t>
            </w:r>
          </w:p>
        </w:tc>
        <w:tc>
          <w:tcPr>
            <w:tcW w:w="2160" w:type="dxa"/>
            <w:vAlign w:val="bottom"/>
          </w:tcPr>
          <w:p w14:paraId="3D98431F" w14:textId="77777777" w:rsidR="003A288D" w:rsidRPr="005F0F1B" w:rsidRDefault="003A288D" w:rsidP="008527EF">
            <w:pPr>
              <w:pBdr>
                <w:bottom w:val="single" w:sz="4" w:space="1" w:color="auto"/>
              </w:pBdr>
              <w:tabs>
                <w:tab w:val="decimal" w:pos="1595"/>
              </w:tabs>
              <w:spacing w:line="380" w:lineRule="exact"/>
              <w:ind w:left="-29" w:right="-29"/>
              <w:rPr>
                <w:rFonts w:ascii="Arial" w:hAnsi="Arial" w:cs="Arial"/>
                <w:sz w:val="20"/>
                <w:szCs w:val="20"/>
              </w:rPr>
            </w:pPr>
            <w:r w:rsidRPr="005F0F1B">
              <w:rPr>
                <w:rFonts w:ascii="Arial" w:hAnsi="Arial" w:cs="Arial"/>
                <w:sz w:val="20"/>
                <w:szCs w:val="20"/>
              </w:rPr>
              <w:t>(4,094)</w:t>
            </w:r>
          </w:p>
        </w:tc>
        <w:tc>
          <w:tcPr>
            <w:tcW w:w="2160" w:type="dxa"/>
          </w:tcPr>
          <w:p w14:paraId="1553E038" w14:textId="77777777" w:rsidR="003A288D" w:rsidRPr="005F0F1B" w:rsidRDefault="003A288D" w:rsidP="008527EF">
            <w:pPr>
              <w:pBdr>
                <w:bottom w:val="single" w:sz="4" w:space="1" w:color="auto"/>
              </w:pBdr>
              <w:tabs>
                <w:tab w:val="decimal" w:pos="1595"/>
              </w:tabs>
              <w:spacing w:line="380" w:lineRule="exact"/>
              <w:ind w:left="-29" w:right="-29"/>
              <w:rPr>
                <w:rFonts w:ascii="Arial" w:hAnsi="Arial" w:cs="Arial"/>
                <w:sz w:val="20"/>
                <w:szCs w:val="20"/>
              </w:rPr>
            </w:pPr>
            <w:r w:rsidRPr="005F0F1B">
              <w:rPr>
                <w:rFonts w:ascii="Arial" w:hAnsi="Arial" w:cs="Arial"/>
                <w:sz w:val="20"/>
                <w:szCs w:val="20"/>
              </w:rPr>
              <w:t>4,788</w:t>
            </w:r>
          </w:p>
        </w:tc>
      </w:tr>
      <w:tr w:rsidR="003A288D" w:rsidRPr="00563948" w14:paraId="7ACD8B71" w14:textId="77777777" w:rsidTr="008527EF">
        <w:trPr>
          <w:trHeight w:val="219"/>
        </w:trPr>
        <w:tc>
          <w:tcPr>
            <w:tcW w:w="4770" w:type="dxa"/>
            <w:hideMark/>
          </w:tcPr>
          <w:p w14:paraId="6040B087" w14:textId="439A7936" w:rsidR="003A288D" w:rsidRPr="005F0F1B" w:rsidRDefault="003069A7" w:rsidP="008527EF">
            <w:pPr>
              <w:spacing w:line="380" w:lineRule="exact"/>
              <w:ind w:left="156" w:hanging="156"/>
              <w:rPr>
                <w:rFonts w:ascii="Arial" w:hAnsi="Arial" w:cs="Arial"/>
                <w:sz w:val="20"/>
                <w:szCs w:val="20"/>
              </w:rPr>
            </w:pPr>
            <w:r>
              <w:rPr>
                <w:rFonts w:ascii="Arial" w:hAnsi="Arial" w:cs="Arial"/>
                <w:sz w:val="20"/>
                <w:szCs w:val="20"/>
              </w:rPr>
              <w:t>Ending balance</w:t>
            </w:r>
            <w:r w:rsidR="003A288D" w:rsidRPr="005F0F1B">
              <w:rPr>
                <w:rFonts w:ascii="Arial" w:hAnsi="Arial" w:cs="Arial"/>
                <w:sz w:val="20"/>
                <w:szCs w:val="20"/>
              </w:rPr>
              <w:t xml:space="preserve"> </w:t>
            </w:r>
          </w:p>
        </w:tc>
        <w:tc>
          <w:tcPr>
            <w:tcW w:w="2160" w:type="dxa"/>
            <w:shd w:val="clear" w:color="auto" w:fill="auto"/>
            <w:vAlign w:val="bottom"/>
          </w:tcPr>
          <w:p w14:paraId="2CC1057C" w14:textId="77777777" w:rsidR="003A288D" w:rsidRPr="005F0F1B" w:rsidRDefault="003A288D" w:rsidP="008527EF">
            <w:pPr>
              <w:pBdr>
                <w:bottom w:val="double" w:sz="4" w:space="1" w:color="auto"/>
              </w:pBdr>
              <w:tabs>
                <w:tab w:val="decimal" w:pos="1595"/>
              </w:tabs>
              <w:spacing w:line="380" w:lineRule="exact"/>
              <w:ind w:left="-29" w:right="-29"/>
              <w:rPr>
                <w:rFonts w:ascii="Arial" w:hAnsi="Arial" w:cs="Arial"/>
                <w:sz w:val="20"/>
                <w:szCs w:val="20"/>
              </w:rPr>
            </w:pPr>
            <w:r w:rsidRPr="005F0F1B">
              <w:rPr>
                <w:rFonts w:ascii="Arial" w:hAnsi="Arial" w:cs="Arial"/>
                <w:sz w:val="20"/>
                <w:szCs w:val="20"/>
              </w:rPr>
              <w:t>4,492</w:t>
            </w:r>
          </w:p>
        </w:tc>
        <w:tc>
          <w:tcPr>
            <w:tcW w:w="2160" w:type="dxa"/>
          </w:tcPr>
          <w:p w14:paraId="03FC22BE" w14:textId="77777777" w:rsidR="003A288D" w:rsidRPr="005F0F1B" w:rsidRDefault="003A288D" w:rsidP="008527EF">
            <w:pPr>
              <w:pBdr>
                <w:bottom w:val="double" w:sz="4" w:space="1" w:color="auto"/>
              </w:pBdr>
              <w:tabs>
                <w:tab w:val="decimal" w:pos="1595"/>
              </w:tabs>
              <w:spacing w:line="380" w:lineRule="exact"/>
              <w:ind w:left="-29" w:right="-29"/>
              <w:rPr>
                <w:rFonts w:ascii="Arial" w:hAnsi="Arial" w:cs="Arial"/>
                <w:sz w:val="20"/>
                <w:szCs w:val="20"/>
              </w:rPr>
            </w:pPr>
            <w:r w:rsidRPr="005F0F1B">
              <w:rPr>
                <w:rFonts w:ascii="Arial" w:hAnsi="Arial" w:cs="Arial"/>
                <w:sz w:val="20"/>
                <w:szCs w:val="20"/>
              </w:rPr>
              <w:t>8,586</w:t>
            </w:r>
          </w:p>
        </w:tc>
      </w:tr>
    </w:tbl>
    <w:p w14:paraId="3E48CDCB" w14:textId="77777777" w:rsidR="008B4D37" w:rsidRDefault="008B4D37" w:rsidP="002A5582">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p>
    <w:p w14:paraId="7CE97CAA" w14:textId="77777777" w:rsidR="008B4D37" w:rsidRDefault="008B4D3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360ECCD" w14:textId="0A0BAC9B" w:rsidR="002A5582" w:rsidRPr="00563948" w:rsidRDefault="002A5582" w:rsidP="002A5582">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563948">
        <w:rPr>
          <w:rFonts w:ascii="Arial" w:eastAsia="Arial Unicode MS" w:hAnsi="Arial" w:cs="Arial"/>
          <w:b/>
          <w:bCs/>
          <w:sz w:val="22"/>
          <w:szCs w:val="22"/>
        </w:rPr>
        <w:lastRenderedPageBreak/>
        <w:t>9.</w:t>
      </w:r>
      <w:r w:rsidRPr="00563948">
        <w:rPr>
          <w:rFonts w:ascii="Arial" w:eastAsia="Arial Unicode MS" w:hAnsi="Arial" w:cs="Arial"/>
          <w:b/>
          <w:bCs/>
          <w:sz w:val="22"/>
          <w:szCs w:val="22"/>
        </w:rPr>
        <w:tab/>
      </w:r>
      <w:r w:rsidR="0050272F" w:rsidRPr="00563948">
        <w:rPr>
          <w:rFonts w:ascii="Arial" w:eastAsia="Arial Unicode MS" w:hAnsi="Arial" w:cs="Arial"/>
          <w:b/>
          <w:bCs/>
          <w:sz w:val="22"/>
          <w:szCs w:val="22"/>
        </w:rPr>
        <w:t>U</w:t>
      </w:r>
      <w:r w:rsidR="006712DB" w:rsidRPr="00563948">
        <w:rPr>
          <w:rFonts w:ascii="Arial" w:eastAsia="Arial Unicode MS" w:hAnsi="Arial" w:cs="Arial"/>
          <w:b/>
          <w:bCs/>
          <w:sz w:val="22"/>
          <w:szCs w:val="22"/>
        </w:rPr>
        <w:t>nbilled receivables</w:t>
      </w:r>
    </w:p>
    <w:p w14:paraId="39AF4DEC" w14:textId="326707DA" w:rsidR="002A5582" w:rsidRPr="00563948" w:rsidRDefault="00B23A08" w:rsidP="008B4D37">
      <w:pPr>
        <w:tabs>
          <w:tab w:val="left" w:pos="2160"/>
          <w:tab w:val="left" w:pos="7560"/>
        </w:tabs>
        <w:spacing w:before="120" w:after="120" w:line="380" w:lineRule="exact"/>
        <w:ind w:left="547" w:right="-43"/>
        <w:jc w:val="both"/>
        <w:rPr>
          <w:rFonts w:ascii="Arial" w:hAnsi="Arial" w:cs="Arial"/>
          <w:sz w:val="22"/>
          <w:szCs w:val="22"/>
        </w:rPr>
      </w:pPr>
      <w:r w:rsidRPr="00563948">
        <w:rPr>
          <w:rFonts w:ascii="Arial" w:hAnsi="Arial" w:cs="Arial"/>
          <w:sz w:val="22"/>
          <w:szCs w:val="22"/>
        </w:rPr>
        <w:t xml:space="preserve">The balance of </w:t>
      </w:r>
      <w:r w:rsidR="007C1D27" w:rsidRPr="00563948">
        <w:rPr>
          <w:rFonts w:ascii="Arial" w:hAnsi="Arial" w:cs="Arial"/>
          <w:sz w:val="22"/>
          <w:szCs w:val="22"/>
        </w:rPr>
        <w:t>unbilled receivables</w:t>
      </w:r>
      <w:r w:rsidRPr="00563948">
        <w:rPr>
          <w:rFonts w:ascii="Arial" w:hAnsi="Arial" w:cs="Arial"/>
          <w:sz w:val="22"/>
          <w:szCs w:val="22"/>
        </w:rPr>
        <w:t xml:space="preserve"> as of </w:t>
      </w:r>
      <w:r w:rsidR="007B436B">
        <w:rPr>
          <w:rFonts w:ascii="Arial" w:hAnsi="Arial" w:cs="Arial"/>
          <w:sz w:val="22"/>
          <w:szCs w:val="22"/>
        </w:rPr>
        <w:t xml:space="preserve">31 </w:t>
      </w:r>
      <w:r w:rsidRPr="00563948">
        <w:rPr>
          <w:rFonts w:ascii="Arial" w:hAnsi="Arial" w:cs="Arial"/>
          <w:sz w:val="22"/>
          <w:szCs w:val="22"/>
        </w:rPr>
        <w:t>December 2021 and 2020 is separated by the expected period of payment from</w:t>
      </w:r>
      <w:r w:rsidR="00943614" w:rsidRPr="00563948">
        <w:rPr>
          <w:rFonts w:ascii="Arial" w:hAnsi="Arial" w:cs="Arial"/>
          <w:sz w:val="22"/>
          <w:szCs w:val="22"/>
        </w:rPr>
        <w:t xml:space="preserve"> </w:t>
      </w:r>
      <w:r w:rsidRPr="00563948">
        <w:rPr>
          <w:rFonts w:ascii="Arial" w:hAnsi="Arial" w:cs="Arial"/>
          <w:sz w:val="22"/>
          <w:szCs w:val="22"/>
        </w:rPr>
        <w:t>customers as follows:</w:t>
      </w:r>
    </w:p>
    <w:tbl>
      <w:tblPr>
        <w:tblW w:w="9090" w:type="dxa"/>
        <w:tblInd w:w="450" w:type="dxa"/>
        <w:tblLayout w:type="fixed"/>
        <w:tblLook w:val="04A0" w:firstRow="1" w:lastRow="0" w:firstColumn="1" w:lastColumn="0" w:noHBand="0" w:noVBand="1"/>
      </w:tblPr>
      <w:tblGrid>
        <w:gridCol w:w="4770"/>
        <w:gridCol w:w="2160"/>
        <w:gridCol w:w="2160"/>
      </w:tblGrid>
      <w:tr w:rsidR="00D160F6" w:rsidRPr="00563948" w14:paraId="2A02F123" w14:textId="77777777" w:rsidTr="00D160F6">
        <w:trPr>
          <w:trHeight w:val="74"/>
          <w:tblHeader/>
        </w:trPr>
        <w:tc>
          <w:tcPr>
            <w:tcW w:w="4770" w:type="dxa"/>
            <w:vAlign w:val="bottom"/>
          </w:tcPr>
          <w:p w14:paraId="6DB8B10B" w14:textId="77777777" w:rsidR="00D160F6" w:rsidRPr="00563948" w:rsidRDefault="00D160F6" w:rsidP="0057462F">
            <w:pPr>
              <w:spacing w:line="380" w:lineRule="exact"/>
              <w:jc w:val="center"/>
              <w:rPr>
                <w:rFonts w:ascii="Arial" w:hAnsi="Arial" w:cs="Arial"/>
                <w:sz w:val="20"/>
                <w:szCs w:val="20"/>
                <w:u w:val="single"/>
              </w:rPr>
            </w:pPr>
          </w:p>
        </w:tc>
        <w:tc>
          <w:tcPr>
            <w:tcW w:w="4320" w:type="dxa"/>
            <w:gridSpan w:val="2"/>
            <w:vAlign w:val="bottom"/>
          </w:tcPr>
          <w:p w14:paraId="616CE7BC" w14:textId="77777777" w:rsidR="00D160F6" w:rsidRPr="00563948" w:rsidRDefault="00D160F6" w:rsidP="0057462F">
            <w:pPr>
              <w:tabs>
                <w:tab w:val="decimal" w:pos="978"/>
              </w:tabs>
              <w:spacing w:line="380" w:lineRule="exact"/>
              <w:ind w:right="-17" w:firstLine="70"/>
              <w:jc w:val="right"/>
              <w:rPr>
                <w:rFonts w:ascii="Arial" w:hAnsi="Arial" w:cs="Arial"/>
                <w:sz w:val="20"/>
                <w:szCs w:val="20"/>
                <w:cs/>
              </w:rPr>
            </w:pPr>
            <w:r w:rsidRPr="00563948">
              <w:rPr>
                <w:rFonts w:ascii="Arial" w:hAnsi="Arial" w:cs="Arial"/>
                <w:sz w:val="20"/>
                <w:szCs w:val="20"/>
                <w:cs/>
              </w:rPr>
              <w:t>(</w:t>
            </w:r>
            <w:proofErr w:type="spellStart"/>
            <w:r w:rsidRPr="00563948">
              <w:rPr>
                <w:rFonts w:ascii="Arial" w:hAnsi="Arial" w:cs="Arial"/>
                <w:sz w:val="20"/>
                <w:szCs w:val="20"/>
                <w:cs/>
              </w:rPr>
              <w:t>Unit</w:t>
            </w:r>
            <w:proofErr w:type="spellEnd"/>
            <w:r w:rsidRPr="00563948">
              <w:rPr>
                <w:rFonts w:ascii="Arial" w:hAnsi="Arial" w:cs="Arial"/>
                <w:sz w:val="20"/>
                <w:szCs w:val="20"/>
                <w:cs/>
              </w:rPr>
              <w:t xml:space="preserve">: </w:t>
            </w:r>
            <w:proofErr w:type="spellStart"/>
            <w:r w:rsidRPr="00563948">
              <w:rPr>
                <w:rFonts w:ascii="Arial" w:hAnsi="Arial" w:cs="Arial"/>
                <w:sz w:val="20"/>
                <w:szCs w:val="20"/>
                <w:cs/>
              </w:rPr>
              <w:t>Thousand</w:t>
            </w:r>
            <w:proofErr w:type="spellEnd"/>
            <w:r w:rsidRPr="00563948">
              <w:rPr>
                <w:rFonts w:ascii="Arial" w:hAnsi="Arial" w:cs="Arial"/>
                <w:sz w:val="20"/>
                <w:szCs w:val="20"/>
                <w:cs/>
              </w:rPr>
              <w:t xml:space="preserve"> </w:t>
            </w:r>
            <w:proofErr w:type="spellStart"/>
            <w:r w:rsidRPr="00563948">
              <w:rPr>
                <w:rFonts w:ascii="Arial" w:hAnsi="Arial" w:cs="Arial"/>
                <w:sz w:val="20"/>
                <w:szCs w:val="20"/>
                <w:cs/>
              </w:rPr>
              <w:t>Baht</w:t>
            </w:r>
            <w:proofErr w:type="spellEnd"/>
            <w:r w:rsidRPr="00563948">
              <w:rPr>
                <w:rFonts w:ascii="Arial" w:hAnsi="Arial" w:cs="Arial"/>
                <w:sz w:val="20"/>
                <w:szCs w:val="20"/>
                <w:cs/>
              </w:rPr>
              <w:t>)</w:t>
            </w:r>
          </w:p>
        </w:tc>
      </w:tr>
      <w:tr w:rsidR="00E75047" w:rsidRPr="00563948" w14:paraId="19A04146" w14:textId="77777777" w:rsidTr="00E75047">
        <w:trPr>
          <w:trHeight w:val="477"/>
          <w:tblHeader/>
        </w:trPr>
        <w:tc>
          <w:tcPr>
            <w:tcW w:w="4770" w:type="dxa"/>
          </w:tcPr>
          <w:p w14:paraId="4DE99D63" w14:textId="77777777" w:rsidR="00E75047" w:rsidRPr="00563948" w:rsidRDefault="00E75047" w:rsidP="0057462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vAlign w:val="bottom"/>
          </w:tcPr>
          <w:p w14:paraId="58784948" w14:textId="2DB86014" w:rsidR="00E75047" w:rsidRPr="00563948" w:rsidRDefault="00E75047" w:rsidP="0057462F">
            <w:pPr>
              <w:pBdr>
                <w:bottom w:val="single" w:sz="4" w:space="1" w:color="auto"/>
              </w:pBdr>
              <w:spacing w:line="380" w:lineRule="exact"/>
              <w:ind w:left="-29" w:right="-29"/>
              <w:jc w:val="center"/>
              <w:rPr>
                <w:rFonts w:ascii="Arial" w:hAnsi="Arial" w:cs="Arial"/>
                <w:spacing w:val="-5"/>
                <w:sz w:val="20"/>
                <w:szCs w:val="20"/>
              </w:rPr>
            </w:pPr>
            <w:r w:rsidRPr="00563948">
              <w:rPr>
                <w:rFonts w:ascii="Arial" w:hAnsi="Arial" w:cs="Arial"/>
                <w:sz w:val="20"/>
                <w:szCs w:val="20"/>
              </w:rPr>
              <w:t>Consolidated financial statements</w:t>
            </w:r>
          </w:p>
        </w:tc>
      </w:tr>
      <w:tr w:rsidR="00E75047" w:rsidRPr="00563948" w14:paraId="6F0C12B3" w14:textId="77777777" w:rsidTr="00E75047">
        <w:trPr>
          <w:trHeight w:val="315"/>
          <w:tblHeader/>
        </w:trPr>
        <w:tc>
          <w:tcPr>
            <w:tcW w:w="4770" w:type="dxa"/>
          </w:tcPr>
          <w:p w14:paraId="7B583B12" w14:textId="77777777" w:rsidR="00E75047" w:rsidRPr="00563948" w:rsidRDefault="00E75047" w:rsidP="0057462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vAlign w:val="bottom"/>
          </w:tcPr>
          <w:p w14:paraId="02DF184E" w14:textId="02DD9786" w:rsidR="00E75047" w:rsidRPr="00563948" w:rsidRDefault="00E75047" w:rsidP="00E75047">
            <w:pPr>
              <w:pBdr>
                <w:bottom w:val="single" w:sz="4" w:space="1" w:color="auto"/>
              </w:pBdr>
              <w:spacing w:line="380" w:lineRule="exact"/>
              <w:ind w:right="-29"/>
              <w:jc w:val="center"/>
              <w:rPr>
                <w:rFonts w:ascii="Arial" w:hAnsi="Arial" w:cs="Arial"/>
                <w:sz w:val="20"/>
                <w:szCs w:val="20"/>
              </w:rPr>
            </w:pPr>
            <w:r w:rsidRPr="00563948">
              <w:rPr>
                <w:rFonts w:ascii="Arial" w:hAnsi="Arial" w:cs="Arial"/>
                <w:sz w:val="20"/>
                <w:szCs w:val="20"/>
              </w:rPr>
              <w:t>2021</w:t>
            </w:r>
          </w:p>
        </w:tc>
        <w:tc>
          <w:tcPr>
            <w:tcW w:w="2160" w:type="dxa"/>
            <w:vAlign w:val="bottom"/>
          </w:tcPr>
          <w:p w14:paraId="43B41811" w14:textId="5EB831D2" w:rsidR="00E75047" w:rsidRPr="00563948" w:rsidRDefault="00E75047" w:rsidP="00E75047">
            <w:pPr>
              <w:pBdr>
                <w:bottom w:val="single" w:sz="4" w:space="1" w:color="auto"/>
              </w:pBdr>
              <w:spacing w:line="380" w:lineRule="exact"/>
              <w:ind w:right="-29"/>
              <w:jc w:val="center"/>
              <w:rPr>
                <w:rFonts w:ascii="Arial" w:hAnsi="Arial" w:cs="Arial"/>
                <w:sz w:val="20"/>
                <w:szCs w:val="20"/>
              </w:rPr>
            </w:pPr>
            <w:r w:rsidRPr="00563948">
              <w:rPr>
                <w:rFonts w:ascii="Arial" w:hAnsi="Arial" w:cs="Arial"/>
                <w:sz w:val="20"/>
                <w:szCs w:val="20"/>
              </w:rPr>
              <w:t>2020</w:t>
            </w:r>
          </w:p>
        </w:tc>
      </w:tr>
      <w:tr w:rsidR="00D160F6" w:rsidRPr="00563948" w14:paraId="6784F36F" w14:textId="77777777" w:rsidTr="00D160F6">
        <w:trPr>
          <w:trHeight w:val="79"/>
        </w:trPr>
        <w:tc>
          <w:tcPr>
            <w:tcW w:w="4770" w:type="dxa"/>
          </w:tcPr>
          <w:p w14:paraId="33F4E668" w14:textId="07229FCD" w:rsidR="00D160F6" w:rsidRPr="00563948" w:rsidRDefault="00D160F6" w:rsidP="00D160F6">
            <w:pPr>
              <w:spacing w:line="380" w:lineRule="exact"/>
              <w:ind w:left="520" w:hanging="520"/>
              <w:rPr>
                <w:rFonts w:ascii="Arial" w:hAnsi="Arial" w:cs="Arial"/>
                <w:sz w:val="20"/>
                <w:szCs w:val="20"/>
              </w:rPr>
            </w:pPr>
            <w:r w:rsidRPr="00563948">
              <w:rPr>
                <w:rFonts w:ascii="Arial" w:hAnsi="Arial"/>
                <w:sz w:val="20"/>
                <w:szCs w:val="20"/>
              </w:rPr>
              <w:t>Expected period of payment</w:t>
            </w:r>
          </w:p>
        </w:tc>
        <w:tc>
          <w:tcPr>
            <w:tcW w:w="2160" w:type="dxa"/>
            <w:vAlign w:val="bottom"/>
          </w:tcPr>
          <w:p w14:paraId="553804AA" w14:textId="236CE087" w:rsidR="00D160F6" w:rsidRPr="00563948" w:rsidRDefault="00D160F6" w:rsidP="0057462F">
            <w:pPr>
              <w:tabs>
                <w:tab w:val="decimal" w:pos="1595"/>
              </w:tabs>
              <w:spacing w:line="380" w:lineRule="exact"/>
              <w:ind w:left="-29" w:right="-29"/>
              <w:rPr>
                <w:rFonts w:ascii="Arial" w:hAnsi="Arial" w:cs="Arial"/>
                <w:sz w:val="20"/>
                <w:szCs w:val="20"/>
              </w:rPr>
            </w:pPr>
          </w:p>
        </w:tc>
        <w:tc>
          <w:tcPr>
            <w:tcW w:w="2160" w:type="dxa"/>
            <w:vAlign w:val="bottom"/>
          </w:tcPr>
          <w:p w14:paraId="6117C246" w14:textId="57A65738" w:rsidR="00D160F6" w:rsidRPr="00563948" w:rsidRDefault="00D160F6" w:rsidP="0057462F">
            <w:pPr>
              <w:tabs>
                <w:tab w:val="decimal" w:pos="1692"/>
              </w:tabs>
              <w:spacing w:line="380" w:lineRule="exact"/>
              <w:ind w:left="-29" w:right="-29"/>
              <w:rPr>
                <w:rFonts w:ascii="Arial" w:hAnsi="Arial" w:cstheme="minorBidi"/>
                <w:sz w:val="20"/>
                <w:szCs w:val="20"/>
                <w:cs/>
              </w:rPr>
            </w:pPr>
          </w:p>
        </w:tc>
      </w:tr>
      <w:tr w:rsidR="00D160F6" w:rsidRPr="00563948" w14:paraId="25986B2A" w14:textId="77777777" w:rsidTr="0057462F">
        <w:trPr>
          <w:trHeight w:val="79"/>
        </w:trPr>
        <w:tc>
          <w:tcPr>
            <w:tcW w:w="4770" w:type="dxa"/>
          </w:tcPr>
          <w:p w14:paraId="727BDAC3" w14:textId="4A427843" w:rsidR="00D160F6" w:rsidRPr="00563948" w:rsidRDefault="00D160F6" w:rsidP="00D160F6">
            <w:pPr>
              <w:spacing w:line="380" w:lineRule="exact"/>
              <w:ind w:left="156" w:hanging="156"/>
              <w:textAlignment w:val="auto"/>
              <w:rPr>
                <w:rFonts w:ascii="Arial" w:hAnsi="Arial" w:cs="Arial"/>
                <w:sz w:val="20"/>
                <w:szCs w:val="20"/>
              </w:rPr>
            </w:pPr>
            <w:r w:rsidRPr="00563948">
              <w:rPr>
                <w:rFonts w:ascii="Arial" w:hAnsi="Arial"/>
                <w:sz w:val="20"/>
                <w:szCs w:val="20"/>
              </w:rPr>
              <w:t xml:space="preserve">   Within 3 months</w:t>
            </w:r>
          </w:p>
        </w:tc>
        <w:tc>
          <w:tcPr>
            <w:tcW w:w="2160" w:type="dxa"/>
          </w:tcPr>
          <w:p w14:paraId="14846B32" w14:textId="4A4EDDFF" w:rsidR="00D160F6" w:rsidRPr="00563948" w:rsidRDefault="00D160F6" w:rsidP="00D160F6">
            <w:pPr>
              <w:pBdr>
                <w:bottom w:val="single" w:sz="4" w:space="1" w:color="auto"/>
              </w:pBdr>
              <w:tabs>
                <w:tab w:val="decimal" w:pos="1595"/>
              </w:tabs>
              <w:spacing w:line="380" w:lineRule="exact"/>
              <w:ind w:left="-29" w:right="-29"/>
              <w:rPr>
                <w:rFonts w:ascii="Arial" w:hAnsi="Arial" w:cs="Arial"/>
                <w:sz w:val="20"/>
                <w:szCs w:val="20"/>
              </w:rPr>
            </w:pPr>
            <w:r w:rsidRPr="00563948">
              <w:rPr>
                <w:rFonts w:ascii="Arial" w:hAnsi="Arial" w:cs="Arial"/>
                <w:sz w:val="20"/>
                <w:szCs w:val="20"/>
              </w:rPr>
              <w:t>8,739</w:t>
            </w:r>
          </w:p>
        </w:tc>
        <w:tc>
          <w:tcPr>
            <w:tcW w:w="2160" w:type="dxa"/>
            <w:vAlign w:val="bottom"/>
          </w:tcPr>
          <w:p w14:paraId="3711167C" w14:textId="77777777" w:rsidR="00D160F6" w:rsidRPr="00563948" w:rsidRDefault="00D160F6" w:rsidP="00D160F6">
            <w:pPr>
              <w:pBdr>
                <w:bottom w:val="single" w:sz="4" w:space="1" w:color="auto"/>
              </w:pBdr>
              <w:tabs>
                <w:tab w:val="decimal" w:pos="1692"/>
              </w:tabs>
              <w:spacing w:line="380" w:lineRule="exact"/>
              <w:ind w:left="-29" w:right="-29"/>
              <w:rPr>
                <w:rFonts w:ascii="Arial" w:hAnsi="Arial" w:cs="Arial"/>
                <w:sz w:val="20"/>
                <w:szCs w:val="20"/>
              </w:rPr>
            </w:pPr>
            <w:r w:rsidRPr="00563948">
              <w:rPr>
                <w:rFonts w:ascii="Arial" w:hAnsi="Arial" w:cs="Arial"/>
                <w:sz w:val="20"/>
                <w:szCs w:val="20"/>
              </w:rPr>
              <w:t>-</w:t>
            </w:r>
          </w:p>
        </w:tc>
      </w:tr>
      <w:tr w:rsidR="00D160F6" w:rsidRPr="00563948" w14:paraId="63012F89" w14:textId="77777777" w:rsidTr="0057462F">
        <w:trPr>
          <w:trHeight w:val="219"/>
        </w:trPr>
        <w:tc>
          <w:tcPr>
            <w:tcW w:w="4770" w:type="dxa"/>
            <w:hideMark/>
          </w:tcPr>
          <w:p w14:paraId="6353F51C" w14:textId="7D7A8286" w:rsidR="00D160F6" w:rsidRPr="00563948" w:rsidRDefault="00D160F6" w:rsidP="00D160F6">
            <w:pPr>
              <w:spacing w:line="380" w:lineRule="exact"/>
              <w:ind w:left="520" w:hanging="520"/>
              <w:rPr>
                <w:rFonts w:ascii="Arial" w:hAnsi="Arial" w:cs="Arial"/>
                <w:sz w:val="20"/>
                <w:szCs w:val="20"/>
              </w:rPr>
            </w:pPr>
            <w:r w:rsidRPr="00563948">
              <w:rPr>
                <w:rFonts w:ascii="Arial" w:hAnsi="Arial"/>
                <w:sz w:val="20"/>
                <w:szCs w:val="20"/>
              </w:rPr>
              <w:t>Total unbilled receivables</w:t>
            </w:r>
          </w:p>
        </w:tc>
        <w:tc>
          <w:tcPr>
            <w:tcW w:w="2160" w:type="dxa"/>
            <w:shd w:val="clear" w:color="auto" w:fill="auto"/>
          </w:tcPr>
          <w:p w14:paraId="26EF1E9F" w14:textId="05D866B8" w:rsidR="00D160F6" w:rsidRPr="00563948" w:rsidRDefault="00D160F6" w:rsidP="00D160F6">
            <w:pPr>
              <w:pBdr>
                <w:bottom w:val="double" w:sz="4" w:space="1" w:color="auto"/>
              </w:pBdr>
              <w:tabs>
                <w:tab w:val="decimal" w:pos="1595"/>
              </w:tabs>
              <w:spacing w:line="380" w:lineRule="exact"/>
              <w:ind w:left="-29" w:right="-29"/>
              <w:rPr>
                <w:rFonts w:ascii="Arial" w:hAnsi="Arial" w:cs="Arial"/>
                <w:sz w:val="20"/>
                <w:szCs w:val="20"/>
              </w:rPr>
            </w:pPr>
            <w:r w:rsidRPr="00563948">
              <w:rPr>
                <w:rFonts w:ascii="Arial" w:hAnsi="Arial" w:cs="Arial"/>
                <w:sz w:val="20"/>
                <w:szCs w:val="20"/>
              </w:rPr>
              <w:t>8,739</w:t>
            </w:r>
          </w:p>
        </w:tc>
        <w:tc>
          <w:tcPr>
            <w:tcW w:w="2160" w:type="dxa"/>
            <w:vAlign w:val="bottom"/>
          </w:tcPr>
          <w:p w14:paraId="3E767F5F" w14:textId="77777777" w:rsidR="00D160F6" w:rsidRPr="00563948" w:rsidRDefault="00D160F6" w:rsidP="00D160F6">
            <w:pPr>
              <w:pBdr>
                <w:bottom w:val="double" w:sz="4" w:space="1" w:color="auto"/>
              </w:pBdr>
              <w:tabs>
                <w:tab w:val="decimal" w:pos="1692"/>
              </w:tabs>
              <w:spacing w:line="380" w:lineRule="exact"/>
              <w:ind w:left="-29" w:right="-29"/>
              <w:rPr>
                <w:rFonts w:ascii="Arial" w:hAnsi="Arial" w:cs="Arial"/>
                <w:sz w:val="20"/>
                <w:szCs w:val="20"/>
              </w:rPr>
            </w:pPr>
            <w:r w:rsidRPr="00563948">
              <w:rPr>
                <w:rFonts w:ascii="Arial" w:hAnsi="Arial" w:cs="Arial"/>
                <w:sz w:val="20"/>
                <w:szCs w:val="20"/>
              </w:rPr>
              <w:t>-</w:t>
            </w:r>
          </w:p>
        </w:tc>
      </w:tr>
    </w:tbl>
    <w:p w14:paraId="2E0EE23F" w14:textId="0DBA2878" w:rsidR="001A1D1E" w:rsidRPr="00563948" w:rsidRDefault="001F32E7" w:rsidP="00480C16">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563948">
        <w:rPr>
          <w:rFonts w:ascii="Arial" w:eastAsia="Arial Unicode MS" w:hAnsi="Arial" w:cs="Arial"/>
          <w:b/>
          <w:bCs/>
          <w:sz w:val="22"/>
          <w:szCs w:val="22"/>
        </w:rPr>
        <w:t>10.</w:t>
      </w:r>
      <w:r w:rsidR="001A1D1E" w:rsidRPr="00563948">
        <w:rPr>
          <w:rFonts w:ascii="Arial" w:eastAsia="Arial Unicode MS" w:hAnsi="Arial" w:cs="Arial"/>
          <w:b/>
          <w:bCs/>
          <w:sz w:val="22"/>
          <w:szCs w:val="22"/>
        </w:rPr>
        <w:tab/>
        <w:t>Inventories</w:t>
      </w:r>
    </w:p>
    <w:tbl>
      <w:tblPr>
        <w:tblW w:w="8982" w:type="dxa"/>
        <w:tblInd w:w="558" w:type="dxa"/>
        <w:tblLayout w:type="fixed"/>
        <w:tblLook w:val="0000" w:firstRow="0" w:lastRow="0" w:firstColumn="0" w:lastColumn="0" w:noHBand="0" w:noVBand="0"/>
      </w:tblPr>
      <w:tblGrid>
        <w:gridCol w:w="2340"/>
        <w:gridCol w:w="1107"/>
        <w:gridCol w:w="786"/>
        <w:gridCol w:w="321"/>
        <w:gridCol w:w="1107"/>
        <w:gridCol w:w="1107"/>
        <w:gridCol w:w="1107"/>
        <w:gridCol w:w="1107"/>
      </w:tblGrid>
      <w:tr w:rsidR="001A1D1E" w:rsidRPr="00563948" w14:paraId="3056C74A" w14:textId="77777777" w:rsidTr="00A00339">
        <w:tc>
          <w:tcPr>
            <w:tcW w:w="2340" w:type="dxa"/>
            <w:vAlign w:val="bottom"/>
          </w:tcPr>
          <w:p w14:paraId="0C0A663A" w14:textId="77777777" w:rsidR="001A1D1E" w:rsidRPr="00563948" w:rsidRDefault="001A1D1E" w:rsidP="008B4D37">
            <w:pPr>
              <w:spacing w:line="320" w:lineRule="exact"/>
              <w:ind w:right="-14"/>
              <w:jc w:val="thaiDistribute"/>
              <w:rPr>
                <w:rFonts w:ascii="Arial" w:hAnsi="Arial" w:cs="Arial"/>
                <w:sz w:val="18"/>
                <w:szCs w:val="18"/>
                <w:u w:val="single"/>
              </w:rPr>
            </w:pPr>
            <w:bookmarkStart w:id="6" w:name="_Hlk37341221"/>
          </w:p>
        </w:tc>
        <w:tc>
          <w:tcPr>
            <w:tcW w:w="1893" w:type="dxa"/>
            <w:gridSpan w:val="2"/>
            <w:shd w:val="clear" w:color="auto" w:fill="auto"/>
            <w:vAlign w:val="bottom"/>
          </w:tcPr>
          <w:p w14:paraId="060082A9" w14:textId="77777777" w:rsidR="001A1D1E" w:rsidRPr="00563948" w:rsidRDefault="001A1D1E" w:rsidP="008B4D37">
            <w:pPr>
              <w:tabs>
                <w:tab w:val="center" w:pos="6480"/>
                <w:tab w:val="center" w:pos="8820"/>
              </w:tabs>
              <w:spacing w:line="320" w:lineRule="exact"/>
              <w:ind w:right="-14"/>
              <w:jc w:val="center"/>
              <w:rPr>
                <w:rFonts w:ascii="Arial" w:hAnsi="Arial" w:cs="Arial"/>
                <w:sz w:val="18"/>
                <w:szCs w:val="18"/>
                <w:u w:val="single"/>
              </w:rPr>
            </w:pPr>
          </w:p>
        </w:tc>
        <w:tc>
          <w:tcPr>
            <w:tcW w:w="4749" w:type="dxa"/>
            <w:gridSpan w:val="5"/>
            <w:shd w:val="clear" w:color="auto" w:fill="auto"/>
            <w:vAlign w:val="bottom"/>
          </w:tcPr>
          <w:p w14:paraId="5CA13ABA" w14:textId="77777777" w:rsidR="001A1D1E" w:rsidRPr="00563948" w:rsidRDefault="001A1D1E" w:rsidP="008B4D37">
            <w:pPr>
              <w:tabs>
                <w:tab w:val="center" w:pos="6480"/>
                <w:tab w:val="center" w:pos="8820"/>
              </w:tabs>
              <w:spacing w:line="320" w:lineRule="exact"/>
              <w:ind w:right="-14"/>
              <w:jc w:val="right"/>
              <w:rPr>
                <w:rFonts w:ascii="Arial" w:hAnsi="Arial" w:cs="Arial"/>
                <w:sz w:val="18"/>
                <w:szCs w:val="18"/>
                <w:cs/>
              </w:rPr>
            </w:pPr>
            <w:r w:rsidRPr="00563948">
              <w:rPr>
                <w:rFonts w:ascii="Arial" w:hAnsi="Arial" w:cs="Arial"/>
                <w:sz w:val="18"/>
                <w:szCs w:val="18"/>
              </w:rPr>
              <w:t>(Unit: Thousand Baht)</w:t>
            </w:r>
          </w:p>
        </w:tc>
      </w:tr>
      <w:tr w:rsidR="00B227B5" w:rsidRPr="00563948" w14:paraId="74EF017F" w14:textId="77777777" w:rsidTr="00A00339">
        <w:tc>
          <w:tcPr>
            <w:tcW w:w="2340" w:type="dxa"/>
            <w:vAlign w:val="bottom"/>
          </w:tcPr>
          <w:p w14:paraId="0C2833EF" w14:textId="77777777" w:rsidR="00B227B5" w:rsidRPr="00563948" w:rsidRDefault="00B227B5" w:rsidP="008B4D37">
            <w:pPr>
              <w:spacing w:line="320" w:lineRule="exact"/>
              <w:ind w:right="-14"/>
              <w:jc w:val="thaiDistribute"/>
              <w:rPr>
                <w:rFonts w:ascii="Arial" w:hAnsi="Arial" w:cs="Arial"/>
                <w:sz w:val="18"/>
                <w:szCs w:val="18"/>
                <w:u w:val="single"/>
              </w:rPr>
            </w:pPr>
          </w:p>
        </w:tc>
        <w:tc>
          <w:tcPr>
            <w:tcW w:w="6642" w:type="dxa"/>
            <w:gridSpan w:val="7"/>
            <w:shd w:val="clear" w:color="auto" w:fill="auto"/>
            <w:vAlign w:val="bottom"/>
          </w:tcPr>
          <w:p w14:paraId="7D5D0753" w14:textId="77777777" w:rsidR="00B227B5" w:rsidRPr="00563948" w:rsidRDefault="00B227B5"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563948">
              <w:rPr>
                <w:rFonts w:ascii="Arial" w:hAnsi="Arial" w:cs="Arial"/>
                <w:sz w:val="18"/>
                <w:szCs w:val="18"/>
              </w:rPr>
              <w:t>Consolidated financial statements</w:t>
            </w:r>
          </w:p>
        </w:tc>
      </w:tr>
      <w:tr w:rsidR="001A1D1E" w:rsidRPr="00563948" w14:paraId="19572B3A" w14:textId="77777777" w:rsidTr="00A00339">
        <w:tc>
          <w:tcPr>
            <w:tcW w:w="2340" w:type="dxa"/>
            <w:vAlign w:val="bottom"/>
          </w:tcPr>
          <w:p w14:paraId="10195934" w14:textId="77777777" w:rsidR="001A1D1E" w:rsidRPr="00563948" w:rsidRDefault="001A1D1E" w:rsidP="008B4D37">
            <w:pPr>
              <w:spacing w:line="320" w:lineRule="exact"/>
              <w:ind w:right="-14"/>
              <w:jc w:val="thaiDistribute"/>
              <w:rPr>
                <w:rFonts w:ascii="Arial" w:hAnsi="Arial" w:cs="Arial"/>
                <w:sz w:val="18"/>
                <w:szCs w:val="18"/>
                <w:u w:val="single"/>
              </w:rPr>
            </w:pPr>
          </w:p>
        </w:tc>
        <w:tc>
          <w:tcPr>
            <w:tcW w:w="2214" w:type="dxa"/>
            <w:gridSpan w:val="3"/>
            <w:shd w:val="clear" w:color="auto" w:fill="auto"/>
            <w:vAlign w:val="bottom"/>
          </w:tcPr>
          <w:p w14:paraId="377FE14E" w14:textId="77777777" w:rsidR="001A1D1E" w:rsidRPr="00563948"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3FF336C4" w14:textId="77777777" w:rsidR="001A1D1E" w:rsidRPr="00563948"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563948">
              <w:rPr>
                <w:rFonts w:ascii="Arial" w:hAnsi="Arial" w:cs="Arial"/>
                <w:sz w:val="18"/>
                <w:szCs w:val="18"/>
              </w:rPr>
              <w:t>Cost</w:t>
            </w:r>
          </w:p>
        </w:tc>
        <w:tc>
          <w:tcPr>
            <w:tcW w:w="2214" w:type="dxa"/>
            <w:gridSpan w:val="2"/>
            <w:shd w:val="clear" w:color="auto" w:fill="auto"/>
            <w:vAlign w:val="bottom"/>
          </w:tcPr>
          <w:p w14:paraId="7088D757" w14:textId="77777777" w:rsidR="001A1D1E" w:rsidRPr="00563948"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563948">
              <w:rPr>
                <w:rFonts w:ascii="Arial" w:hAnsi="Arial" w:cs="Arial"/>
                <w:sz w:val="18"/>
                <w:szCs w:val="18"/>
              </w:rPr>
              <w:t xml:space="preserve">Reduce cost to net </w:t>
            </w:r>
            <w:proofErr w:type="spellStart"/>
            <w:r w:rsidRPr="00563948">
              <w:rPr>
                <w:rFonts w:ascii="Arial" w:hAnsi="Arial" w:cs="Arial"/>
                <w:sz w:val="18"/>
                <w:szCs w:val="18"/>
              </w:rPr>
              <w:t>realisable</w:t>
            </w:r>
            <w:proofErr w:type="spellEnd"/>
            <w:r w:rsidRPr="00563948">
              <w:rPr>
                <w:rFonts w:ascii="Arial" w:hAnsi="Arial" w:cs="Arial"/>
                <w:sz w:val="18"/>
                <w:szCs w:val="18"/>
              </w:rPr>
              <w:t xml:space="preserve"> value</w:t>
            </w:r>
          </w:p>
        </w:tc>
        <w:tc>
          <w:tcPr>
            <w:tcW w:w="2214" w:type="dxa"/>
            <w:gridSpan w:val="2"/>
            <w:shd w:val="clear" w:color="auto" w:fill="auto"/>
            <w:vAlign w:val="bottom"/>
          </w:tcPr>
          <w:p w14:paraId="4CBA1226" w14:textId="77777777" w:rsidR="001A1D1E" w:rsidRPr="00563948"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563948">
              <w:rPr>
                <w:rFonts w:ascii="Arial" w:hAnsi="Arial" w:cs="Arial"/>
                <w:sz w:val="18"/>
                <w:szCs w:val="18"/>
              </w:rPr>
              <w:t>Inventories</w:t>
            </w:r>
            <w:r w:rsidR="00D0102A" w:rsidRPr="00563948">
              <w:rPr>
                <w:rFonts w:ascii="Arial" w:hAnsi="Arial" w:cs="Arial"/>
                <w:sz w:val="18"/>
                <w:szCs w:val="18"/>
              </w:rPr>
              <w:t xml:space="preserve"> </w:t>
            </w:r>
            <w:r w:rsidRPr="00563948">
              <w:rPr>
                <w:rFonts w:ascii="Arial" w:hAnsi="Arial" w:cs="Arial"/>
                <w:sz w:val="18"/>
                <w:szCs w:val="18"/>
              </w:rPr>
              <w:t>-</w:t>
            </w:r>
            <w:r w:rsidR="00D0102A" w:rsidRPr="00563948">
              <w:rPr>
                <w:rFonts w:ascii="Arial" w:hAnsi="Arial" w:cs="Arial"/>
                <w:sz w:val="18"/>
                <w:szCs w:val="18"/>
              </w:rPr>
              <w:t xml:space="preserve"> </w:t>
            </w:r>
            <w:r w:rsidRPr="00563948">
              <w:rPr>
                <w:rFonts w:ascii="Arial" w:hAnsi="Arial" w:cs="Arial"/>
                <w:sz w:val="18"/>
                <w:szCs w:val="18"/>
              </w:rPr>
              <w:t>net</w:t>
            </w:r>
          </w:p>
        </w:tc>
      </w:tr>
      <w:tr w:rsidR="00C06062" w:rsidRPr="00563948" w14:paraId="41F21EF8" w14:textId="77777777" w:rsidTr="00A00339">
        <w:tc>
          <w:tcPr>
            <w:tcW w:w="2340" w:type="dxa"/>
            <w:vAlign w:val="bottom"/>
          </w:tcPr>
          <w:p w14:paraId="4022075E" w14:textId="77777777" w:rsidR="00C06062" w:rsidRPr="00563948" w:rsidRDefault="00C06062" w:rsidP="008B4D37">
            <w:pPr>
              <w:spacing w:line="320" w:lineRule="exact"/>
              <w:ind w:right="-14"/>
              <w:jc w:val="thaiDistribute"/>
              <w:rPr>
                <w:rFonts w:ascii="Arial" w:hAnsi="Arial" w:cs="Arial"/>
                <w:sz w:val="18"/>
                <w:szCs w:val="18"/>
                <w:u w:val="single"/>
              </w:rPr>
            </w:pPr>
          </w:p>
        </w:tc>
        <w:tc>
          <w:tcPr>
            <w:tcW w:w="1107" w:type="dxa"/>
            <w:shd w:val="clear" w:color="auto" w:fill="auto"/>
          </w:tcPr>
          <w:p w14:paraId="74817CEF" w14:textId="2F31A814" w:rsidR="00C06062" w:rsidRPr="00563948" w:rsidRDefault="00F873CB" w:rsidP="008B4D3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2021</w:t>
            </w:r>
          </w:p>
        </w:tc>
        <w:tc>
          <w:tcPr>
            <w:tcW w:w="1107" w:type="dxa"/>
            <w:gridSpan w:val="2"/>
            <w:shd w:val="clear" w:color="auto" w:fill="auto"/>
          </w:tcPr>
          <w:p w14:paraId="26A2CA39" w14:textId="79A37737" w:rsidR="00C06062" w:rsidRPr="00563948" w:rsidRDefault="00F873CB" w:rsidP="008B4D3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2020</w:t>
            </w:r>
          </w:p>
        </w:tc>
        <w:tc>
          <w:tcPr>
            <w:tcW w:w="1107" w:type="dxa"/>
            <w:shd w:val="clear" w:color="auto" w:fill="auto"/>
          </w:tcPr>
          <w:p w14:paraId="4E34A7AD" w14:textId="54B80C66" w:rsidR="00C06062" w:rsidRPr="00563948" w:rsidRDefault="00F873CB" w:rsidP="008B4D3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2021</w:t>
            </w:r>
          </w:p>
        </w:tc>
        <w:tc>
          <w:tcPr>
            <w:tcW w:w="1107" w:type="dxa"/>
            <w:shd w:val="clear" w:color="auto" w:fill="auto"/>
          </w:tcPr>
          <w:p w14:paraId="55116FD0" w14:textId="11C876AF" w:rsidR="00C06062" w:rsidRPr="00563948" w:rsidRDefault="00F873CB" w:rsidP="008B4D3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2020</w:t>
            </w:r>
          </w:p>
        </w:tc>
        <w:tc>
          <w:tcPr>
            <w:tcW w:w="1107" w:type="dxa"/>
            <w:shd w:val="clear" w:color="auto" w:fill="auto"/>
          </w:tcPr>
          <w:p w14:paraId="18FB61D8" w14:textId="7D6BCADB" w:rsidR="00C06062" w:rsidRPr="00563948" w:rsidRDefault="00F873CB" w:rsidP="008B4D3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2021</w:t>
            </w:r>
          </w:p>
        </w:tc>
        <w:tc>
          <w:tcPr>
            <w:tcW w:w="1107" w:type="dxa"/>
            <w:shd w:val="clear" w:color="auto" w:fill="auto"/>
          </w:tcPr>
          <w:p w14:paraId="7EE568CB" w14:textId="40C38DCC" w:rsidR="00C06062" w:rsidRPr="00563948" w:rsidRDefault="00F873CB" w:rsidP="008B4D3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63948">
              <w:rPr>
                <w:rFonts w:ascii="Arial" w:hAnsi="Arial" w:cs="Arial"/>
                <w:sz w:val="18"/>
                <w:szCs w:val="18"/>
              </w:rPr>
              <w:t>2020</w:t>
            </w:r>
          </w:p>
        </w:tc>
      </w:tr>
      <w:tr w:rsidR="00134F45" w:rsidRPr="00563948" w14:paraId="5B42853C" w14:textId="77777777" w:rsidTr="00A00339">
        <w:tc>
          <w:tcPr>
            <w:tcW w:w="2340" w:type="dxa"/>
            <w:vAlign w:val="bottom"/>
          </w:tcPr>
          <w:p w14:paraId="009AE73D" w14:textId="77777777" w:rsidR="00134F45" w:rsidRPr="00563948" w:rsidRDefault="00134F45" w:rsidP="008B4D37">
            <w:pPr>
              <w:spacing w:line="320" w:lineRule="exact"/>
              <w:ind w:left="259" w:right="-43" w:hanging="277"/>
              <w:rPr>
                <w:rFonts w:ascii="Arial" w:hAnsi="Arial" w:cs="Arial"/>
                <w:sz w:val="18"/>
                <w:szCs w:val="18"/>
              </w:rPr>
            </w:pPr>
            <w:r w:rsidRPr="00563948">
              <w:rPr>
                <w:rFonts w:ascii="Arial" w:hAnsi="Arial" w:cs="Arial"/>
                <w:sz w:val="18"/>
                <w:szCs w:val="18"/>
              </w:rPr>
              <w:t>Inventories - education</w:t>
            </w:r>
          </w:p>
        </w:tc>
        <w:tc>
          <w:tcPr>
            <w:tcW w:w="1107" w:type="dxa"/>
            <w:shd w:val="clear" w:color="auto" w:fill="auto"/>
            <w:vAlign w:val="bottom"/>
          </w:tcPr>
          <w:p w14:paraId="51A5CC27" w14:textId="77777777" w:rsidR="00134F45" w:rsidRPr="00563948" w:rsidRDefault="00134F45" w:rsidP="008B4D37">
            <w:pPr>
              <w:tabs>
                <w:tab w:val="decimal" w:pos="672"/>
              </w:tabs>
              <w:spacing w:line="320" w:lineRule="exact"/>
              <w:ind w:right="-14"/>
              <w:rPr>
                <w:rFonts w:ascii="Arial" w:hAnsi="Arial" w:cs="Arial"/>
                <w:sz w:val="18"/>
                <w:szCs w:val="18"/>
              </w:rPr>
            </w:pPr>
          </w:p>
        </w:tc>
        <w:tc>
          <w:tcPr>
            <w:tcW w:w="1107" w:type="dxa"/>
            <w:gridSpan w:val="2"/>
            <w:shd w:val="clear" w:color="auto" w:fill="auto"/>
            <w:vAlign w:val="bottom"/>
          </w:tcPr>
          <w:p w14:paraId="6095C876" w14:textId="77777777" w:rsidR="00134F45" w:rsidRPr="00563948"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6D38496E" w14:textId="77777777" w:rsidR="00134F45" w:rsidRPr="00563948"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2365F6C0" w14:textId="77777777" w:rsidR="00134F45" w:rsidRPr="00563948"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19B7EBE9" w14:textId="77777777" w:rsidR="00134F45" w:rsidRPr="00563948" w:rsidRDefault="00134F45" w:rsidP="008B4D37">
            <w:pPr>
              <w:tabs>
                <w:tab w:val="decimal" w:pos="672"/>
              </w:tabs>
              <w:spacing w:line="320" w:lineRule="exact"/>
              <w:ind w:right="-14"/>
              <w:rPr>
                <w:rFonts w:ascii="Arial" w:hAnsi="Arial" w:cs="Arial"/>
                <w:sz w:val="18"/>
                <w:szCs w:val="18"/>
              </w:rPr>
            </w:pPr>
          </w:p>
        </w:tc>
        <w:tc>
          <w:tcPr>
            <w:tcW w:w="1107" w:type="dxa"/>
            <w:shd w:val="clear" w:color="auto" w:fill="auto"/>
            <w:vAlign w:val="bottom"/>
          </w:tcPr>
          <w:p w14:paraId="3FE1FA0C" w14:textId="77777777" w:rsidR="00134F45" w:rsidRPr="00563948" w:rsidRDefault="00134F45" w:rsidP="008B4D37">
            <w:pPr>
              <w:tabs>
                <w:tab w:val="decimal" w:pos="672"/>
              </w:tabs>
              <w:spacing w:line="320" w:lineRule="exact"/>
              <w:ind w:right="-14"/>
              <w:rPr>
                <w:rFonts w:ascii="Arial" w:hAnsi="Arial" w:cs="Arial"/>
                <w:sz w:val="18"/>
                <w:szCs w:val="18"/>
              </w:rPr>
            </w:pPr>
          </w:p>
        </w:tc>
      </w:tr>
      <w:tr w:rsidR="00250DA9" w:rsidRPr="00563948" w14:paraId="6E229551" w14:textId="77777777" w:rsidTr="00A00339">
        <w:tc>
          <w:tcPr>
            <w:tcW w:w="2340" w:type="dxa"/>
            <w:vAlign w:val="bottom"/>
          </w:tcPr>
          <w:p w14:paraId="21FE37B3" w14:textId="77777777" w:rsidR="00250DA9" w:rsidRPr="00563948" w:rsidRDefault="00250DA9" w:rsidP="008B4D37">
            <w:pPr>
              <w:tabs>
                <w:tab w:val="decimal" w:pos="852"/>
              </w:tabs>
              <w:spacing w:line="320" w:lineRule="exact"/>
              <w:ind w:right="-14"/>
              <w:rPr>
                <w:rFonts w:ascii="Arial" w:hAnsi="Arial" w:cs="Arial"/>
                <w:sz w:val="18"/>
                <w:szCs w:val="18"/>
              </w:rPr>
            </w:pPr>
            <w:r w:rsidRPr="00563948">
              <w:rPr>
                <w:rFonts w:ascii="Arial" w:hAnsi="Arial" w:cs="Arial"/>
                <w:sz w:val="18"/>
                <w:szCs w:val="18"/>
              </w:rPr>
              <w:t xml:space="preserve">      equipment</w:t>
            </w:r>
          </w:p>
        </w:tc>
        <w:tc>
          <w:tcPr>
            <w:tcW w:w="1107" w:type="dxa"/>
            <w:shd w:val="clear" w:color="auto" w:fill="auto"/>
          </w:tcPr>
          <w:p w14:paraId="30AB8CE5" w14:textId="140103C7" w:rsidR="00250DA9" w:rsidRPr="00563948" w:rsidRDefault="00AA2ECB" w:rsidP="008B4D37">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563948">
              <w:rPr>
                <w:rFonts w:ascii="Arial" w:hAnsi="Arial" w:cs="Arial"/>
                <w:sz w:val="18"/>
                <w:szCs w:val="18"/>
              </w:rPr>
              <w:t>10,301</w:t>
            </w:r>
          </w:p>
        </w:tc>
        <w:tc>
          <w:tcPr>
            <w:tcW w:w="1107" w:type="dxa"/>
            <w:gridSpan w:val="2"/>
            <w:shd w:val="clear" w:color="auto" w:fill="auto"/>
          </w:tcPr>
          <w:p w14:paraId="4048EFE1" w14:textId="09AAFE99" w:rsidR="00250DA9" w:rsidRPr="00563948" w:rsidRDefault="00250DA9" w:rsidP="008B4D37">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563948">
              <w:rPr>
                <w:rFonts w:ascii="Arial" w:hAnsi="Arial" w:cs="Arial" w:hint="cs"/>
                <w:sz w:val="18"/>
                <w:szCs w:val="18"/>
              </w:rPr>
              <w:t>8,904</w:t>
            </w:r>
          </w:p>
        </w:tc>
        <w:tc>
          <w:tcPr>
            <w:tcW w:w="1107" w:type="dxa"/>
            <w:shd w:val="clear" w:color="auto" w:fill="auto"/>
          </w:tcPr>
          <w:p w14:paraId="4927578A" w14:textId="4300CAF9" w:rsidR="00250DA9" w:rsidRPr="00563948" w:rsidRDefault="00AA2ECB" w:rsidP="008B4D37">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563948">
              <w:rPr>
                <w:rFonts w:ascii="Arial" w:hAnsi="Arial" w:cs="Arial"/>
                <w:sz w:val="18"/>
                <w:szCs w:val="18"/>
              </w:rPr>
              <w:t>(2,338)</w:t>
            </w:r>
          </w:p>
        </w:tc>
        <w:tc>
          <w:tcPr>
            <w:tcW w:w="1107" w:type="dxa"/>
            <w:shd w:val="clear" w:color="auto" w:fill="auto"/>
          </w:tcPr>
          <w:p w14:paraId="055629F2" w14:textId="33FB0A6C" w:rsidR="00250DA9" w:rsidRPr="00563948" w:rsidRDefault="00250DA9" w:rsidP="008B4D37">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563948">
              <w:rPr>
                <w:rFonts w:ascii="Arial" w:hAnsi="Arial" w:cs="Arial" w:hint="cs"/>
                <w:sz w:val="18"/>
                <w:szCs w:val="18"/>
              </w:rPr>
              <w:t>(1,955)</w:t>
            </w:r>
          </w:p>
        </w:tc>
        <w:tc>
          <w:tcPr>
            <w:tcW w:w="1107" w:type="dxa"/>
            <w:shd w:val="clear" w:color="auto" w:fill="auto"/>
          </w:tcPr>
          <w:p w14:paraId="5593D01A" w14:textId="2FD376E2" w:rsidR="00250DA9" w:rsidRPr="00563948" w:rsidRDefault="00AA2ECB" w:rsidP="008B4D37">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563948">
              <w:rPr>
                <w:rFonts w:ascii="Arial" w:hAnsi="Arial" w:cs="Arial"/>
                <w:sz w:val="18"/>
                <w:szCs w:val="18"/>
              </w:rPr>
              <w:t>7,963</w:t>
            </w:r>
          </w:p>
        </w:tc>
        <w:tc>
          <w:tcPr>
            <w:tcW w:w="1107" w:type="dxa"/>
            <w:shd w:val="clear" w:color="auto" w:fill="auto"/>
          </w:tcPr>
          <w:p w14:paraId="22A34F36" w14:textId="1BC3C1FE" w:rsidR="00250DA9" w:rsidRPr="00563948" w:rsidRDefault="00250DA9" w:rsidP="008B4D37">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563948">
              <w:rPr>
                <w:rFonts w:ascii="Arial" w:hAnsi="Arial" w:cs="Arial" w:hint="cs"/>
                <w:sz w:val="18"/>
                <w:szCs w:val="18"/>
              </w:rPr>
              <w:t>6,949</w:t>
            </w:r>
          </w:p>
        </w:tc>
      </w:tr>
    </w:tbl>
    <w:bookmarkEnd w:id="6"/>
    <w:p w14:paraId="3FC7484D" w14:textId="0124E192" w:rsidR="00FE62B7" w:rsidRPr="00563948" w:rsidRDefault="00FE62B7" w:rsidP="00FE62B7">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sidRPr="00563948">
        <w:rPr>
          <w:rFonts w:ascii="Arial" w:eastAsia="Arial Unicode MS" w:hAnsi="Arial" w:cs="Arial"/>
          <w:b/>
          <w:bCs/>
          <w:sz w:val="22"/>
          <w:szCs w:val="22"/>
        </w:rPr>
        <w:t>1</w:t>
      </w:r>
      <w:r w:rsidR="000C63D0" w:rsidRPr="00563948">
        <w:rPr>
          <w:rFonts w:ascii="Arial" w:eastAsia="Arial Unicode MS" w:hAnsi="Arial" w:cs="Arial"/>
          <w:b/>
          <w:bCs/>
          <w:sz w:val="22"/>
          <w:szCs w:val="22"/>
        </w:rPr>
        <w:t>1</w:t>
      </w:r>
      <w:r w:rsidRPr="00563948">
        <w:rPr>
          <w:rFonts w:ascii="Arial" w:eastAsia="Arial Unicode MS" w:hAnsi="Arial" w:cs="Arial"/>
          <w:b/>
          <w:bCs/>
          <w:sz w:val="22"/>
          <w:szCs w:val="22"/>
        </w:rPr>
        <w:t xml:space="preserve">. </w:t>
      </w:r>
      <w:r w:rsidRPr="00563948">
        <w:rPr>
          <w:rFonts w:ascii="Arial" w:eastAsia="Arial Unicode MS" w:hAnsi="Arial" w:cs="Arial"/>
          <w:b/>
          <w:bCs/>
          <w:sz w:val="22"/>
          <w:szCs w:val="22"/>
        </w:rPr>
        <w:tab/>
        <w:t>Financial assets</w:t>
      </w:r>
    </w:p>
    <w:tbl>
      <w:tblPr>
        <w:tblW w:w="9075" w:type="dxa"/>
        <w:tblInd w:w="450" w:type="dxa"/>
        <w:tblLayout w:type="fixed"/>
        <w:tblLook w:val="04A0" w:firstRow="1" w:lastRow="0" w:firstColumn="1" w:lastColumn="0" w:noHBand="0" w:noVBand="1"/>
      </w:tblPr>
      <w:tblGrid>
        <w:gridCol w:w="3782"/>
        <w:gridCol w:w="1324"/>
        <w:gridCol w:w="1323"/>
        <w:gridCol w:w="1323"/>
        <w:gridCol w:w="1323"/>
      </w:tblGrid>
      <w:tr w:rsidR="00E90B3C" w:rsidRPr="00563948" w14:paraId="1BAA78A9" w14:textId="77777777" w:rsidTr="00E90B3C">
        <w:trPr>
          <w:tblHeader/>
        </w:trPr>
        <w:tc>
          <w:tcPr>
            <w:tcW w:w="3782" w:type="dxa"/>
          </w:tcPr>
          <w:p w14:paraId="7F7F1914" w14:textId="77777777" w:rsidR="00E90B3C" w:rsidRPr="00563948"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tcPr>
          <w:p w14:paraId="49F223C1" w14:textId="77777777" w:rsidR="00E90B3C" w:rsidRPr="00563948" w:rsidRDefault="00E90B3C" w:rsidP="008B4D37">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hideMark/>
          </w:tcPr>
          <w:p w14:paraId="695276F5" w14:textId="77777777" w:rsidR="00E90B3C" w:rsidRPr="00563948" w:rsidRDefault="00E90B3C" w:rsidP="008B4D37">
            <w:pPr>
              <w:tabs>
                <w:tab w:val="left" w:pos="600"/>
                <w:tab w:val="left" w:pos="900"/>
                <w:tab w:val="right" w:pos="7280"/>
                <w:tab w:val="right" w:pos="8540"/>
              </w:tabs>
              <w:spacing w:line="320" w:lineRule="exact"/>
              <w:jc w:val="right"/>
              <w:rPr>
                <w:rFonts w:ascii="Arial" w:hAnsi="Arial" w:cs="Arial"/>
                <w:sz w:val="18"/>
                <w:szCs w:val="18"/>
              </w:rPr>
            </w:pPr>
            <w:r w:rsidRPr="00563948">
              <w:rPr>
                <w:rFonts w:ascii="Arial" w:hAnsi="Arial" w:cs="Arial"/>
                <w:sz w:val="18"/>
                <w:szCs w:val="18"/>
              </w:rPr>
              <w:t>(Unit: Thousand Baht)</w:t>
            </w:r>
          </w:p>
        </w:tc>
      </w:tr>
      <w:tr w:rsidR="00E90B3C" w:rsidRPr="00563948" w14:paraId="345FEA62" w14:textId="77777777" w:rsidTr="00E90B3C">
        <w:trPr>
          <w:tblHeader/>
        </w:trPr>
        <w:tc>
          <w:tcPr>
            <w:tcW w:w="3782" w:type="dxa"/>
          </w:tcPr>
          <w:p w14:paraId="75E3B532" w14:textId="77777777" w:rsidR="00E90B3C" w:rsidRPr="00563948"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hideMark/>
          </w:tcPr>
          <w:p w14:paraId="3BAB3C25" w14:textId="77777777" w:rsidR="00E90B3C" w:rsidRPr="00563948" w:rsidRDefault="00E90B3C" w:rsidP="008B4D37">
            <w:pPr>
              <w:tabs>
                <w:tab w:val="left" w:pos="600"/>
                <w:tab w:val="left" w:pos="900"/>
                <w:tab w:val="right" w:pos="7280"/>
                <w:tab w:val="right" w:pos="8540"/>
              </w:tabs>
              <w:spacing w:line="320" w:lineRule="exact"/>
              <w:jc w:val="center"/>
              <w:rPr>
                <w:rFonts w:ascii="Arial" w:hAnsi="Arial" w:cs="Cordia New"/>
                <w:sz w:val="18"/>
                <w:szCs w:val="18"/>
              </w:rPr>
            </w:pPr>
            <w:r w:rsidRPr="00563948">
              <w:rPr>
                <w:rFonts w:ascii="Arial" w:hAnsi="Arial" w:cs="Arial"/>
                <w:sz w:val="18"/>
                <w:szCs w:val="18"/>
              </w:rPr>
              <w:t>Consolidated</w:t>
            </w:r>
          </w:p>
        </w:tc>
        <w:tc>
          <w:tcPr>
            <w:tcW w:w="2646" w:type="dxa"/>
            <w:gridSpan w:val="2"/>
            <w:hideMark/>
          </w:tcPr>
          <w:p w14:paraId="332F3062" w14:textId="77777777" w:rsidR="00E90B3C" w:rsidRPr="00563948" w:rsidRDefault="00E90B3C" w:rsidP="008B4D37">
            <w:pPr>
              <w:tabs>
                <w:tab w:val="left" w:pos="600"/>
                <w:tab w:val="left" w:pos="900"/>
                <w:tab w:val="right" w:pos="7280"/>
                <w:tab w:val="right" w:pos="8540"/>
              </w:tabs>
              <w:spacing w:line="320" w:lineRule="exact"/>
              <w:jc w:val="center"/>
              <w:rPr>
                <w:rFonts w:ascii="Arial" w:hAnsi="Arial" w:cs="Arial"/>
                <w:sz w:val="18"/>
                <w:szCs w:val="18"/>
              </w:rPr>
            </w:pPr>
            <w:r w:rsidRPr="00563948">
              <w:rPr>
                <w:rFonts w:ascii="Arial" w:hAnsi="Arial" w:cs="Arial"/>
                <w:sz w:val="18"/>
                <w:szCs w:val="18"/>
              </w:rPr>
              <w:t>Separate</w:t>
            </w:r>
          </w:p>
        </w:tc>
      </w:tr>
      <w:tr w:rsidR="00E90B3C" w:rsidRPr="00563948" w14:paraId="4A6251C9" w14:textId="77777777" w:rsidTr="00E90B3C">
        <w:trPr>
          <w:tblHeader/>
        </w:trPr>
        <w:tc>
          <w:tcPr>
            <w:tcW w:w="3782" w:type="dxa"/>
          </w:tcPr>
          <w:p w14:paraId="5EAF6FB7" w14:textId="77777777" w:rsidR="00E90B3C" w:rsidRPr="00563948"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hideMark/>
          </w:tcPr>
          <w:p w14:paraId="0B5DAF94" w14:textId="77777777" w:rsidR="00E90B3C" w:rsidRPr="00563948" w:rsidRDefault="00E90B3C" w:rsidP="008B4D37">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563948">
              <w:rPr>
                <w:rFonts w:ascii="Arial" w:hAnsi="Arial" w:cs="Arial"/>
                <w:sz w:val="18"/>
                <w:szCs w:val="18"/>
              </w:rPr>
              <w:t>financial statement</w:t>
            </w:r>
          </w:p>
        </w:tc>
        <w:tc>
          <w:tcPr>
            <w:tcW w:w="2646" w:type="dxa"/>
            <w:gridSpan w:val="2"/>
            <w:hideMark/>
          </w:tcPr>
          <w:p w14:paraId="24256A0E" w14:textId="77777777" w:rsidR="00E90B3C" w:rsidRPr="00563948" w:rsidRDefault="00E90B3C" w:rsidP="008B4D37">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563948">
              <w:rPr>
                <w:rFonts w:ascii="Arial" w:hAnsi="Arial" w:cs="Arial"/>
                <w:sz w:val="18"/>
                <w:szCs w:val="18"/>
              </w:rPr>
              <w:t>financial statements</w:t>
            </w:r>
          </w:p>
        </w:tc>
      </w:tr>
      <w:tr w:rsidR="00E90B3C" w:rsidRPr="00563948" w14:paraId="21369AAF" w14:textId="77777777" w:rsidTr="00E90B3C">
        <w:trPr>
          <w:tblHeader/>
        </w:trPr>
        <w:tc>
          <w:tcPr>
            <w:tcW w:w="3782" w:type="dxa"/>
          </w:tcPr>
          <w:p w14:paraId="3DE11AEA" w14:textId="77777777" w:rsidR="00E90B3C" w:rsidRPr="00563948"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4" w:type="dxa"/>
            <w:hideMark/>
          </w:tcPr>
          <w:p w14:paraId="7FD2464A" w14:textId="77777777" w:rsidR="00E90B3C" w:rsidRPr="00563948" w:rsidRDefault="00E90B3C"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563948">
              <w:rPr>
                <w:rFonts w:ascii="Arial" w:hAnsi="Arial" w:cs="Arial"/>
                <w:sz w:val="18"/>
                <w:szCs w:val="18"/>
              </w:rPr>
              <w:t>2021</w:t>
            </w:r>
          </w:p>
        </w:tc>
        <w:tc>
          <w:tcPr>
            <w:tcW w:w="1323" w:type="dxa"/>
            <w:hideMark/>
          </w:tcPr>
          <w:p w14:paraId="40DF896E" w14:textId="77777777" w:rsidR="00E90B3C" w:rsidRPr="00563948" w:rsidRDefault="00E90B3C"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563948">
              <w:rPr>
                <w:rFonts w:ascii="Arial" w:hAnsi="Arial" w:cs="Arial"/>
                <w:sz w:val="18"/>
                <w:szCs w:val="18"/>
              </w:rPr>
              <w:t>2020</w:t>
            </w:r>
          </w:p>
        </w:tc>
        <w:tc>
          <w:tcPr>
            <w:tcW w:w="1323" w:type="dxa"/>
            <w:hideMark/>
          </w:tcPr>
          <w:p w14:paraId="5AA8273D" w14:textId="77777777" w:rsidR="00E90B3C" w:rsidRPr="00563948" w:rsidRDefault="00E90B3C"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563948">
              <w:rPr>
                <w:rFonts w:ascii="Arial" w:hAnsi="Arial" w:cs="Arial"/>
                <w:sz w:val="18"/>
                <w:szCs w:val="18"/>
              </w:rPr>
              <w:t>2021</w:t>
            </w:r>
          </w:p>
        </w:tc>
        <w:tc>
          <w:tcPr>
            <w:tcW w:w="1323" w:type="dxa"/>
            <w:hideMark/>
          </w:tcPr>
          <w:p w14:paraId="7FF626AC" w14:textId="77777777" w:rsidR="00E90B3C" w:rsidRPr="00563948" w:rsidRDefault="00E90B3C"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sidRPr="00563948">
              <w:rPr>
                <w:rFonts w:ascii="Arial" w:hAnsi="Arial" w:cs="Arial"/>
                <w:sz w:val="18"/>
                <w:szCs w:val="18"/>
              </w:rPr>
              <w:t>2020</w:t>
            </w:r>
          </w:p>
        </w:tc>
      </w:tr>
      <w:tr w:rsidR="00E90B3C" w:rsidRPr="00563948" w14:paraId="0148DCB3" w14:textId="77777777" w:rsidTr="00E90B3C">
        <w:tc>
          <w:tcPr>
            <w:tcW w:w="3782" w:type="dxa"/>
            <w:hideMark/>
          </w:tcPr>
          <w:p w14:paraId="46D8EB57" w14:textId="77777777" w:rsidR="00E90B3C" w:rsidRPr="00563948" w:rsidRDefault="00E90B3C" w:rsidP="008B4D37">
            <w:pPr>
              <w:tabs>
                <w:tab w:val="decimal" w:pos="978"/>
              </w:tabs>
              <w:spacing w:line="320" w:lineRule="exact"/>
              <w:ind w:left="252" w:right="244" w:hanging="252"/>
              <w:rPr>
                <w:rFonts w:ascii="Arial" w:hAnsi="Arial" w:cs="Arial"/>
                <w:b/>
                <w:bCs/>
                <w:sz w:val="18"/>
                <w:szCs w:val="18"/>
              </w:rPr>
            </w:pPr>
            <w:r w:rsidRPr="00563948">
              <w:rPr>
                <w:rFonts w:ascii="Arial" w:hAnsi="Arial" w:cs="Arial"/>
                <w:b/>
                <w:bCs/>
                <w:sz w:val="18"/>
                <w:szCs w:val="18"/>
              </w:rPr>
              <w:t>Other current financial assets</w:t>
            </w:r>
          </w:p>
        </w:tc>
        <w:tc>
          <w:tcPr>
            <w:tcW w:w="1324" w:type="dxa"/>
            <w:vAlign w:val="bottom"/>
          </w:tcPr>
          <w:p w14:paraId="0AC93230"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63971D26"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746201C"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184A9BD4" w14:textId="77777777" w:rsidR="00E90B3C" w:rsidRPr="00563948" w:rsidRDefault="00E90B3C" w:rsidP="008B4D37">
            <w:pPr>
              <w:tabs>
                <w:tab w:val="decimal" w:pos="975"/>
              </w:tabs>
              <w:spacing w:line="320" w:lineRule="exact"/>
              <w:ind w:right="-18"/>
              <w:rPr>
                <w:rFonts w:ascii="Arial" w:hAnsi="Arial" w:cs="Arial"/>
                <w:sz w:val="18"/>
                <w:szCs w:val="18"/>
              </w:rPr>
            </w:pPr>
          </w:p>
        </w:tc>
      </w:tr>
      <w:tr w:rsidR="00E90B3C" w:rsidRPr="00563948" w14:paraId="03073E4A" w14:textId="77777777" w:rsidTr="00E90B3C">
        <w:tc>
          <w:tcPr>
            <w:tcW w:w="3782" w:type="dxa"/>
            <w:hideMark/>
          </w:tcPr>
          <w:p w14:paraId="634779D8" w14:textId="77777777" w:rsidR="00E90B3C" w:rsidRPr="00563948" w:rsidRDefault="00E90B3C" w:rsidP="008B4D37">
            <w:pPr>
              <w:tabs>
                <w:tab w:val="decimal" w:pos="978"/>
              </w:tabs>
              <w:spacing w:line="320" w:lineRule="exact"/>
              <w:ind w:left="252" w:right="244" w:hanging="252"/>
              <w:rPr>
                <w:rFonts w:ascii="Arial" w:hAnsi="Arial" w:cs="Arial"/>
                <w:sz w:val="18"/>
                <w:szCs w:val="18"/>
                <w:u w:val="single"/>
              </w:rPr>
            </w:pPr>
            <w:r w:rsidRPr="00563948">
              <w:rPr>
                <w:rFonts w:ascii="Arial" w:hAnsi="Arial" w:cs="Arial"/>
                <w:sz w:val="18"/>
                <w:szCs w:val="18"/>
                <w:u w:val="single"/>
              </w:rPr>
              <w:t xml:space="preserve">Debt instruments at </w:t>
            </w:r>
            <w:proofErr w:type="spellStart"/>
            <w:r w:rsidRPr="00563948">
              <w:rPr>
                <w:rFonts w:ascii="Arial" w:hAnsi="Arial" w:cs="Arial"/>
                <w:sz w:val="18"/>
                <w:szCs w:val="18"/>
                <w:u w:val="single"/>
              </w:rPr>
              <w:t>amortised</w:t>
            </w:r>
            <w:proofErr w:type="spellEnd"/>
            <w:r w:rsidRPr="00563948">
              <w:rPr>
                <w:rFonts w:ascii="Arial" w:hAnsi="Arial" w:cs="Arial"/>
                <w:sz w:val="18"/>
                <w:szCs w:val="18"/>
                <w:u w:val="single"/>
              </w:rPr>
              <w:t xml:space="preserve"> cost</w:t>
            </w:r>
          </w:p>
        </w:tc>
        <w:tc>
          <w:tcPr>
            <w:tcW w:w="1324" w:type="dxa"/>
            <w:vAlign w:val="bottom"/>
          </w:tcPr>
          <w:p w14:paraId="481A43DD"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2AA45E9"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4948C034"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07026C73" w14:textId="77777777" w:rsidR="00E90B3C" w:rsidRPr="00563948" w:rsidRDefault="00E90B3C" w:rsidP="008B4D37">
            <w:pPr>
              <w:tabs>
                <w:tab w:val="decimal" w:pos="975"/>
              </w:tabs>
              <w:spacing w:line="320" w:lineRule="exact"/>
              <w:ind w:right="-18"/>
              <w:rPr>
                <w:rFonts w:ascii="Arial" w:hAnsi="Arial" w:cs="Arial"/>
                <w:sz w:val="18"/>
                <w:szCs w:val="18"/>
              </w:rPr>
            </w:pPr>
          </w:p>
        </w:tc>
      </w:tr>
      <w:tr w:rsidR="00E90B3C" w:rsidRPr="00563948" w14:paraId="10D430D7" w14:textId="77777777" w:rsidTr="00E90B3C">
        <w:tc>
          <w:tcPr>
            <w:tcW w:w="3782" w:type="dxa"/>
            <w:hideMark/>
          </w:tcPr>
          <w:p w14:paraId="47ED4D70" w14:textId="77777777" w:rsidR="00E90B3C" w:rsidRPr="00563948" w:rsidRDefault="00E90B3C" w:rsidP="008B4D37">
            <w:pPr>
              <w:tabs>
                <w:tab w:val="left" w:pos="600"/>
                <w:tab w:val="left" w:pos="900"/>
                <w:tab w:val="right" w:pos="7280"/>
                <w:tab w:val="right" w:pos="8540"/>
              </w:tabs>
              <w:spacing w:line="320" w:lineRule="exact"/>
              <w:ind w:right="-288"/>
              <w:rPr>
                <w:rFonts w:ascii="Arial" w:hAnsi="Arial" w:cs="Cordia New"/>
                <w:sz w:val="18"/>
                <w:szCs w:val="18"/>
              </w:rPr>
            </w:pPr>
            <w:r w:rsidRPr="00563948">
              <w:rPr>
                <w:rFonts w:ascii="Arial" w:hAnsi="Arial" w:cs="Arial"/>
                <w:sz w:val="18"/>
                <w:szCs w:val="18"/>
              </w:rPr>
              <w:t xml:space="preserve">Fixed deposits </w:t>
            </w:r>
          </w:p>
        </w:tc>
        <w:tc>
          <w:tcPr>
            <w:tcW w:w="1324" w:type="dxa"/>
            <w:vAlign w:val="bottom"/>
          </w:tcPr>
          <w:p w14:paraId="75C09023" w14:textId="07ABDB63" w:rsidR="00E90B3C" w:rsidRPr="00563948" w:rsidRDefault="00AA2ECB" w:rsidP="008B4D37">
            <w:pPr>
              <w:pBdr>
                <w:bottom w:val="single" w:sz="4" w:space="1" w:color="auto"/>
              </w:pBdr>
              <w:tabs>
                <w:tab w:val="decimal" w:pos="975"/>
              </w:tabs>
              <w:spacing w:line="320" w:lineRule="exact"/>
              <w:ind w:right="-18"/>
              <w:rPr>
                <w:rFonts w:ascii="Arial" w:hAnsi="Arial" w:cstheme="minorBidi"/>
                <w:sz w:val="18"/>
                <w:szCs w:val="18"/>
              </w:rPr>
            </w:pPr>
            <w:r w:rsidRPr="00563948">
              <w:rPr>
                <w:rFonts w:ascii="Arial" w:hAnsi="Arial" w:cstheme="minorBidi"/>
                <w:sz w:val="18"/>
                <w:szCs w:val="18"/>
              </w:rPr>
              <w:t>498,080</w:t>
            </w:r>
          </w:p>
        </w:tc>
        <w:tc>
          <w:tcPr>
            <w:tcW w:w="1323" w:type="dxa"/>
            <w:vAlign w:val="bottom"/>
            <w:hideMark/>
          </w:tcPr>
          <w:p w14:paraId="7766865F"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lang w:val="en-GB"/>
              </w:rPr>
            </w:pPr>
            <w:r w:rsidRPr="00563948">
              <w:rPr>
                <w:rFonts w:ascii="Arial" w:hAnsi="Arial" w:cs="Arial"/>
                <w:sz w:val="18"/>
                <w:szCs w:val="18"/>
              </w:rPr>
              <w:t>397,062</w:t>
            </w:r>
          </w:p>
        </w:tc>
        <w:tc>
          <w:tcPr>
            <w:tcW w:w="1323" w:type="dxa"/>
            <w:vAlign w:val="bottom"/>
          </w:tcPr>
          <w:p w14:paraId="333DEDDD" w14:textId="64C503FD"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5,080</w:t>
            </w:r>
          </w:p>
        </w:tc>
        <w:tc>
          <w:tcPr>
            <w:tcW w:w="1323" w:type="dxa"/>
            <w:vAlign w:val="bottom"/>
            <w:hideMark/>
          </w:tcPr>
          <w:p w14:paraId="69DAFACB"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5,062</w:t>
            </w:r>
          </w:p>
        </w:tc>
      </w:tr>
      <w:tr w:rsidR="00E90B3C" w:rsidRPr="00563948" w14:paraId="72F229F1" w14:textId="77777777" w:rsidTr="00E90B3C">
        <w:tc>
          <w:tcPr>
            <w:tcW w:w="3782" w:type="dxa"/>
            <w:hideMark/>
          </w:tcPr>
          <w:p w14:paraId="37625B95" w14:textId="77777777" w:rsidR="00E90B3C" w:rsidRPr="00563948" w:rsidRDefault="00E90B3C" w:rsidP="008B4D37">
            <w:pPr>
              <w:tabs>
                <w:tab w:val="left" w:pos="600"/>
                <w:tab w:val="left" w:pos="900"/>
                <w:tab w:val="right" w:pos="7280"/>
                <w:tab w:val="right" w:pos="8540"/>
              </w:tabs>
              <w:spacing w:line="320" w:lineRule="exact"/>
              <w:ind w:right="-288"/>
              <w:rPr>
                <w:rFonts w:ascii="Arial" w:hAnsi="Arial" w:cs="Arial"/>
                <w:sz w:val="18"/>
                <w:szCs w:val="18"/>
              </w:rPr>
            </w:pPr>
            <w:r w:rsidRPr="00563948">
              <w:rPr>
                <w:rFonts w:ascii="Arial" w:hAnsi="Arial" w:cs="Arial"/>
                <w:sz w:val="18"/>
                <w:szCs w:val="18"/>
              </w:rPr>
              <w:t xml:space="preserve">Total debt instruments at </w:t>
            </w:r>
            <w:proofErr w:type="spellStart"/>
            <w:r w:rsidRPr="00563948">
              <w:rPr>
                <w:rFonts w:ascii="Arial" w:hAnsi="Arial" w:cs="Arial"/>
                <w:sz w:val="18"/>
                <w:szCs w:val="18"/>
              </w:rPr>
              <w:t>amortised</w:t>
            </w:r>
            <w:proofErr w:type="spellEnd"/>
            <w:r w:rsidRPr="00563948">
              <w:rPr>
                <w:rFonts w:ascii="Arial" w:hAnsi="Arial" w:cs="Arial"/>
                <w:sz w:val="18"/>
                <w:szCs w:val="18"/>
              </w:rPr>
              <w:t xml:space="preserve"> cost</w:t>
            </w:r>
          </w:p>
        </w:tc>
        <w:tc>
          <w:tcPr>
            <w:tcW w:w="1324" w:type="dxa"/>
            <w:vAlign w:val="bottom"/>
          </w:tcPr>
          <w:p w14:paraId="536034CD" w14:textId="7B56C4F2"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498,080</w:t>
            </w:r>
          </w:p>
        </w:tc>
        <w:tc>
          <w:tcPr>
            <w:tcW w:w="1323" w:type="dxa"/>
            <w:vAlign w:val="bottom"/>
            <w:hideMark/>
          </w:tcPr>
          <w:p w14:paraId="2CD675DD" w14:textId="77777777" w:rsidR="00E90B3C" w:rsidRPr="00563948" w:rsidRDefault="00E90B3C" w:rsidP="008B4D37">
            <w:pPr>
              <w:pBdr>
                <w:bottom w:val="single" w:sz="4" w:space="0" w:color="auto"/>
              </w:pBdr>
              <w:tabs>
                <w:tab w:val="decimal" w:pos="975"/>
              </w:tabs>
              <w:spacing w:line="320" w:lineRule="exact"/>
              <w:ind w:right="-18"/>
              <w:rPr>
                <w:rFonts w:ascii="Arial" w:hAnsi="Arial" w:cs="Arial"/>
                <w:sz w:val="18"/>
                <w:szCs w:val="18"/>
              </w:rPr>
            </w:pPr>
            <w:r w:rsidRPr="00563948">
              <w:rPr>
                <w:rFonts w:ascii="Arial" w:hAnsi="Arial" w:cs="Arial"/>
                <w:sz w:val="18"/>
                <w:szCs w:val="18"/>
              </w:rPr>
              <w:t>397,062</w:t>
            </w:r>
          </w:p>
        </w:tc>
        <w:tc>
          <w:tcPr>
            <w:tcW w:w="1323" w:type="dxa"/>
            <w:vAlign w:val="bottom"/>
          </w:tcPr>
          <w:p w14:paraId="3A746D83" w14:textId="656073AF"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5,080</w:t>
            </w:r>
          </w:p>
        </w:tc>
        <w:tc>
          <w:tcPr>
            <w:tcW w:w="1323" w:type="dxa"/>
            <w:vAlign w:val="bottom"/>
            <w:hideMark/>
          </w:tcPr>
          <w:p w14:paraId="1F9A0658" w14:textId="77777777" w:rsidR="00E90B3C" w:rsidRPr="00563948" w:rsidRDefault="00E90B3C" w:rsidP="008B4D37">
            <w:pPr>
              <w:pBdr>
                <w:bottom w:val="single" w:sz="4" w:space="0" w:color="auto"/>
              </w:pBdr>
              <w:tabs>
                <w:tab w:val="decimal" w:pos="975"/>
              </w:tabs>
              <w:spacing w:line="320" w:lineRule="exact"/>
              <w:ind w:right="-18"/>
              <w:rPr>
                <w:rFonts w:ascii="Arial" w:hAnsi="Arial" w:cs="Arial"/>
                <w:sz w:val="18"/>
                <w:szCs w:val="18"/>
              </w:rPr>
            </w:pPr>
            <w:r w:rsidRPr="00563948">
              <w:rPr>
                <w:rFonts w:ascii="Arial" w:hAnsi="Arial" w:cs="Arial"/>
                <w:sz w:val="18"/>
                <w:szCs w:val="18"/>
              </w:rPr>
              <w:t>5,062</w:t>
            </w:r>
          </w:p>
        </w:tc>
      </w:tr>
      <w:tr w:rsidR="00E90B3C" w:rsidRPr="00563948" w14:paraId="39FFA641" w14:textId="77777777" w:rsidTr="00E90B3C">
        <w:tc>
          <w:tcPr>
            <w:tcW w:w="3782" w:type="dxa"/>
            <w:hideMark/>
          </w:tcPr>
          <w:p w14:paraId="4F4009CC" w14:textId="77777777" w:rsidR="00E90B3C" w:rsidRPr="00563948" w:rsidRDefault="00E90B3C" w:rsidP="008B4D37">
            <w:pPr>
              <w:spacing w:line="320" w:lineRule="exact"/>
              <w:ind w:left="252" w:hanging="252"/>
              <w:rPr>
                <w:rFonts w:ascii="Arial" w:hAnsi="Arial" w:cs="Arial"/>
                <w:sz w:val="18"/>
                <w:szCs w:val="18"/>
                <w:u w:val="single"/>
              </w:rPr>
            </w:pPr>
            <w:r w:rsidRPr="00563948">
              <w:rPr>
                <w:rFonts w:ascii="Arial" w:hAnsi="Arial" w:cs="Arial"/>
                <w:sz w:val="18"/>
                <w:szCs w:val="18"/>
                <w:u w:val="single"/>
              </w:rPr>
              <w:t>Financial assets are measured at fair value through profit or loss</w:t>
            </w:r>
          </w:p>
        </w:tc>
        <w:tc>
          <w:tcPr>
            <w:tcW w:w="1324" w:type="dxa"/>
            <w:vAlign w:val="bottom"/>
          </w:tcPr>
          <w:p w14:paraId="66C4ABB4"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21FBF501" w14:textId="77777777" w:rsidR="00E90B3C" w:rsidRPr="00563948" w:rsidRDefault="00E90B3C" w:rsidP="008B4D37">
            <w:pPr>
              <w:tabs>
                <w:tab w:val="decimal" w:pos="975"/>
              </w:tabs>
              <w:spacing w:line="320" w:lineRule="exact"/>
              <w:ind w:right="-18"/>
              <w:rPr>
                <w:rFonts w:ascii="Arial" w:hAnsi="Arial" w:cs="Arial"/>
                <w:sz w:val="18"/>
                <w:szCs w:val="18"/>
                <w:cs/>
              </w:rPr>
            </w:pPr>
          </w:p>
        </w:tc>
        <w:tc>
          <w:tcPr>
            <w:tcW w:w="1323" w:type="dxa"/>
            <w:vAlign w:val="bottom"/>
          </w:tcPr>
          <w:p w14:paraId="59F2EE52" w14:textId="77777777" w:rsidR="00E90B3C" w:rsidRPr="00563948" w:rsidRDefault="00E90B3C" w:rsidP="008B4D37">
            <w:pPr>
              <w:tabs>
                <w:tab w:val="decimal" w:pos="975"/>
              </w:tabs>
              <w:spacing w:line="320" w:lineRule="exact"/>
              <w:ind w:right="-18"/>
              <w:rPr>
                <w:rFonts w:ascii="Arial" w:hAnsi="Arial" w:cstheme="minorBidi"/>
                <w:sz w:val="18"/>
                <w:szCs w:val="18"/>
                <w:cs/>
              </w:rPr>
            </w:pPr>
          </w:p>
        </w:tc>
        <w:tc>
          <w:tcPr>
            <w:tcW w:w="1323" w:type="dxa"/>
            <w:vAlign w:val="bottom"/>
          </w:tcPr>
          <w:p w14:paraId="57AD9A27" w14:textId="77777777" w:rsidR="00E90B3C" w:rsidRPr="00563948" w:rsidRDefault="00E90B3C" w:rsidP="008B4D37">
            <w:pPr>
              <w:tabs>
                <w:tab w:val="decimal" w:pos="975"/>
              </w:tabs>
              <w:spacing w:line="320" w:lineRule="exact"/>
              <w:ind w:right="-18"/>
              <w:rPr>
                <w:rFonts w:ascii="Arial" w:hAnsi="Arial" w:cs="Arial"/>
                <w:sz w:val="18"/>
                <w:szCs w:val="18"/>
                <w:cs/>
              </w:rPr>
            </w:pPr>
          </w:p>
        </w:tc>
      </w:tr>
      <w:tr w:rsidR="00E90B3C" w:rsidRPr="00563948" w14:paraId="211104DC" w14:textId="77777777" w:rsidTr="00E90B3C">
        <w:tc>
          <w:tcPr>
            <w:tcW w:w="3782" w:type="dxa"/>
            <w:hideMark/>
          </w:tcPr>
          <w:p w14:paraId="1F99EE85" w14:textId="77777777" w:rsidR="00E90B3C" w:rsidRPr="00563948" w:rsidRDefault="00E90B3C" w:rsidP="008B4D37">
            <w:pPr>
              <w:tabs>
                <w:tab w:val="left" w:pos="600"/>
                <w:tab w:val="left" w:pos="900"/>
                <w:tab w:val="right" w:pos="7280"/>
                <w:tab w:val="right" w:pos="8540"/>
              </w:tabs>
              <w:spacing w:line="320" w:lineRule="exact"/>
              <w:ind w:left="180" w:right="-288" w:hanging="180"/>
              <w:rPr>
                <w:rFonts w:ascii="Arial" w:hAnsi="Arial" w:cs="Arial"/>
                <w:sz w:val="18"/>
                <w:szCs w:val="18"/>
              </w:rPr>
            </w:pPr>
            <w:r w:rsidRPr="00563948">
              <w:rPr>
                <w:rFonts w:ascii="Arial" w:hAnsi="Arial" w:cs="Arial"/>
                <w:sz w:val="18"/>
                <w:szCs w:val="18"/>
              </w:rPr>
              <w:t>Debentures</w:t>
            </w:r>
          </w:p>
        </w:tc>
        <w:tc>
          <w:tcPr>
            <w:tcW w:w="1324" w:type="dxa"/>
            <w:vAlign w:val="bottom"/>
          </w:tcPr>
          <w:p w14:paraId="6F603529" w14:textId="416AD195"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20,252</w:t>
            </w:r>
          </w:p>
        </w:tc>
        <w:tc>
          <w:tcPr>
            <w:tcW w:w="1323" w:type="dxa"/>
            <w:vAlign w:val="bottom"/>
            <w:hideMark/>
          </w:tcPr>
          <w:p w14:paraId="58E465B9"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98,764</w:t>
            </w:r>
          </w:p>
        </w:tc>
        <w:tc>
          <w:tcPr>
            <w:tcW w:w="1323" w:type="dxa"/>
            <w:vAlign w:val="bottom"/>
          </w:tcPr>
          <w:p w14:paraId="4D1F3F8D" w14:textId="6485AD10"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w:t>
            </w:r>
          </w:p>
        </w:tc>
        <w:tc>
          <w:tcPr>
            <w:tcW w:w="1323" w:type="dxa"/>
            <w:vAlign w:val="bottom"/>
            <w:hideMark/>
          </w:tcPr>
          <w:p w14:paraId="42D5D9CA"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w:t>
            </w:r>
          </w:p>
        </w:tc>
      </w:tr>
      <w:tr w:rsidR="00E90B3C" w:rsidRPr="00563948" w14:paraId="3684D41A" w14:textId="77777777" w:rsidTr="00E90B3C">
        <w:tc>
          <w:tcPr>
            <w:tcW w:w="3782" w:type="dxa"/>
            <w:hideMark/>
          </w:tcPr>
          <w:p w14:paraId="24F423AC" w14:textId="77777777" w:rsidR="00E90B3C" w:rsidRPr="00563948" w:rsidRDefault="00E90B3C" w:rsidP="008B4D37">
            <w:pPr>
              <w:spacing w:line="320" w:lineRule="exact"/>
              <w:ind w:left="252" w:hanging="252"/>
              <w:rPr>
                <w:rFonts w:ascii="Arial" w:hAnsi="Arial" w:cs="Arial"/>
                <w:sz w:val="18"/>
                <w:szCs w:val="18"/>
              </w:rPr>
            </w:pPr>
            <w:r w:rsidRPr="00563948">
              <w:rPr>
                <w:rFonts w:ascii="Arial" w:hAnsi="Arial" w:cs="Arial"/>
                <w:sz w:val="18"/>
                <w:szCs w:val="18"/>
              </w:rPr>
              <w:t>Total financial assets are measured at fair value through profit or loss</w:t>
            </w:r>
          </w:p>
        </w:tc>
        <w:tc>
          <w:tcPr>
            <w:tcW w:w="1324" w:type="dxa"/>
            <w:vAlign w:val="bottom"/>
          </w:tcPr>
          <w:p w14:paraId="4509365B" w14:textId="2081EF2C"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20,252</w:t>
            </w:r>
          </w:p>
        </w:tc>
        <w:tc>
          <w:tcPr>
            <w:tcW w:w="1323" w:type="dxa"/>
            <w:vAlign w:val="bottom"/>
            <w:hideMark/>
          </w:tcPr>
          <w:p w14:paraId="0D7715BB"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98,764</w:t>
            </w:r>
          </w:p>
        </w:tc>
        <w:tc>
          <w:tcPr>
            <w:tcW w:w="1323" w:type="dxa"/>
            <w:vAlign w:val="bottom"/>
          </w:tcPr>
          <w:p w14:paraId="2C896427" w14:textId="17CF6CD8"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w:t>
            </w:r>
          </w:p>
        </w:tc>
        <w:tc>
          <w:tcPr>
            <w:tcW w:w="1323" w:type="dxa"/>
            <w:vAlign w:val="bottom"/>
            <w:hideMark/>
          </w:tcPr>
          <w:p w14:paraId="2DD3EF01"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w:t>
            </w:r>
          </w:p>
        </w:tc>
      </w:tr>
      <w:tr w:rsidR="00E90B3C" w:rsidRPr="00563948" w14:paraId="5962EA2D" w14:textId="77777777" w:rsidTr="00E90B3C">
        <w:tc>
          <w:tcPr>
            <w:tcW w:w="3782" w:type="dxa"/>
            <w:vAlign w:val="bottom"/>
            <w:hideMark/>
          </w:tcPr>
          <w:p w14:paraId="20C9C203" w14:textId="77777777" w:rsidR="00E90B3C" w:rsidRPr="00563948" w:rsidRDefault="00E90B3C" w:rsidP="008B4D37">
            <w:pPr>
              <w:spacing w:line="320" w:lineRule="exact"/>
              <w:ind w:left="252" w:hanging="252"/>
              <w:rPr>
                <w:rFonts w:ascii="Arial" w:hAnsi="Arial" w:cs="Cordia New"/>
                <w:sz w:val="18"/>
                <w:szCs w:val="18"/>
              </w:rPr>
            </w:pPr>
            <w:r w:rsidRPr="00563948">
              <w:rPr>
                <w:rFonts w:ascii="Arial" w:hAnsi="Arial" w:cs="Arial"/>
                <w:sz w:val="18"/>
                <w:szCs w:val="18"/>
              </w:rPr>
              <w:t>Total</w:t>
            </w:r>
            <w:r w:rsidRPr="00563948">
              <w:rPr>
                <w:rFonts w:ascii="Arial" w:hAnsi="Arial" w:cs="Cordia New"/>
                <w:sz w:val="18"/>
                <w:szCs w:val="18"/>
              </w:rPr>
              <w:t xml:space="preserve"> other current financial assets</w:t>
            </w:r>
          </w:p>
        </w:tc>
        <w:tc>
          <w:tcPr>
            <w:tcW w:w="1324" w:type="dxa"/>
            <w:vAlign w:val="bottom"/>
          </w:tcPr>
          <w:p w14:paraId="7724BB63" w14:textId="0E64984E" w:rsidR="00E90B3C" w:rsidRPr="00563948" w:rsidRDefault="00AA2ECB" w:rsidP="008B4D37">
            <w:pPr>
              <w:pBdr>
                <w:bottom w:val="doub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518,332</w:t>
            </w:r>
          </w:p>
        </w:tc>
        <w:tc>
          <w:tcPr>
            <w:tcW w:w="1323" w:type="dxa"/>
            <w:vAlign w:val="bottom"/>
            <w:hideMark/>
          </w:tcPr>
          <w:p w14:paraId="5735BE0C" w14:textId="77777777" w:rsidR="00E90B3C" w:rsidRPr="00563948" w:rsidRDefault="00E90B3C" w:rsidP="008B4D37">
            <w:pPr>
              <w:pBdr>
                <w:bottom w:val="doub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495,826</w:t>
            </w:r>
          </w:p>
        </w:tc>
        <w:tc>
          <w:tcPr>
            <w:tcW w:w="1323" w:type="dxa"/>
            <w:vAlign w:val="bottom"/>
          </w:tcPr>
          <w:p w14:paraId="43C8C094" w14:textId="3F4EF560" w:rsidR="00E90B3C" w:rsidRPr="00563948" w:rsidRDefault="00AA2ECB" w:rsidP="008B4D37">
            <w:pPr>
              <w:pBdr>
                <w:bottom w:val="doub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5,080</w:t>
            </w:r>
          </w:p>
        </w:tc>
        <w:tc>
          <w:tcPr>
            <w:tcW w:w="1323" w:type="dxa"/>
            <w:vAlign w:val="bottom"/>
            <w:hideMark/>
          </w:tcPr>
          <w:p w14:paraId="0790CF07" w14:textId="77777777" w:rsidR="00E90B3C" w:rsidRPr="00563948" w:rsidRDefault="00E90B3C" w:rsidP="008B4D37">
            <w:pPr>
              <w:pBdr>
                <w:bottom w:val="doub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5,062</w:t>
            </w:r>
          </w:p>
        </w:tc>
      </w:tr>
      <w:tr w:rsidR="00E90B3C" w:rsidRPr="00563948" w14:paraId="4DF94182" w14:textId="77777777" w:rsidTr="00E90B3C">
        <w:tc>
          <w:tcPr>
            <w:tcW w:w="3782" w:type="dxa"/>
            <w:hideMark/>
          </w:tcPr>
          <w:p w14:paraId="42BEA7C0" w14:textId="77777777" w:rsidR="00E90B3C" w:rsidRPr="00563948" w:rsidRDefault="00E90B3C" w:rsidP="008B4D37">
            <w:pPr>
              <w:tabs>
                <w:tab w:val="decimal" w:pos="978"/>
              </w:tabs>
              <w:spacing w:line="320" w:lineRule="exact"/>
              <w:ind w:left="252" w:right="244" w:hanging="252"/>
              <w:rPr>
                <w:rFonts w:ascii="Arial" w:hAnsi="Arial" w:cs="Arial"/>
                <w:b/>
                <w:bCs/>
                <w:sz w:val="18"/>
                <w:szCs w:val="18"/>
              </w:rPr>
            </w:pPr>
            <w:bookmarkStart w:id="7" w:name="_Hlk71384369"/>
            <w:r w:rsidRPr="00563948">
              <w:rPr>
                <w:rFonts w:ascii="Arial" w:hAnsi="Arial" w:cs="Arial"/>
                <w:b/>
                <w:bCs/>
                <w:sz w:val="18"/>
                <w:szCs w:val="18"/>
              </w:rPr>
              <w:t>Other non-current financial assets</w:t>
            </w:r>
            <w:bookmarkEnd w:id="7"/>
          </w:p>
        </w:tc>
        <w:tc>
          <w:tcPr>
            <w:tcW w:w="1324" w:type="dxa"/>
            <w:vAlign w:val="bottom"/>
          </w:tcPr>
          <w:p w14:paraId="27363DB4"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66E9EAC5"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6E0733D"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5BB1C5AC" w14:textId="77777777" w:rsidR="00E90B3C" w:rsidRPr="00563948" w:rsidRDefault="00E90B3C" w:rsidP="008B4D37">
            <w:pPr>
              <w:tabs>
                <w:tab w:val="decimal" w:pos="975"/>
              </w:tabs>
              <w:spacing w:line="320" w:lineRule="exact"/>
              <w:ind w:right="-18"/>
              <w:rPr>
                <w:rFonts w:ascii="Arial" w:hAnsi="Arial" w:cs="Arial"/>
                <w:sz w:val="18"/>
                <w:szCs w:val="18"/>
              </w:rPr>
            </w:pPr>
          </w:p>
        </w:tc>
      </w:tr>
      <w:tr w:rsidR="00E90B3C" w:rsidRPr="00563948" w14:paraId="507024CE" w14:textId="77777777" w:rsidTr="00E90B3C">
        <w:tc>
          <w:tcPr>
            <w:tcW w:w="3782" w:type="dxa"/>
            <w:hideMark/>
          </w:tcPr>
          <w:p w14:paraId="6E52F2E3" w14:textId="77777777" w:rsidR="00E90B3C" w:rsidRPr="00563948" w:rsidRDefault="00E90B3C" w:rsidP="008B4D37">
            <w:pPr>
              <w:spacing w:line="320" w:lineRule="exact"/>
              <w:ind w:left="252" w:hanging="252"/>
              <w:rPr>
                <w:rFonts w:ascii="Arial" w:hAnsi="Arial" w:cs="Arial"/>
                <w:sz w:val="18"/>
                <w:szCs w:val="18"/>
                <w:u w:val="single"/>
              </w:rPr>
            </w:pPr>
            <w:r w:rsidRPr="00563948">
              <w:rPr>
                <w:rFonts w:ascii="Arial" w:hAnsi="Arial" w:cs="Arial"/>
                <w:sz w:val="18"/>
                <w:szCs w:val="18"/>
                <w:u w:val="single"/>
              </w:rPr>
              <w:t>Financial assets are measured at fair value through profit or loss</w:t>
            </w:r>
          </w:p>
        </w:tc>
        <w:tc>
          <w:tcPr>
            <w:tcW w:w="1324" w:type="dxa"/>
            <w:vAlign w:val="bottom"/>
          </w:tcPr>
          <w:p w14:paraId="7F3CE66C"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5E60B618"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F36901C" w14:textId="77777777" w:rsidR="00E90B3C" w:rsidRPr="00563948"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2B435066" w14:textId="77777777" w:rsidR="00E90B3C" w:rsidRPr="00563948" w:rsidRDefault="00E90B3C" w:rsidP="008B4D37">
            <w:pPr>
              <w:tabs>
                <w:tab w:val="decimal" w:pos="975"/>
              </w:tabs>
              <w:spacing w:line="320" w:lineRule="exact"/>
              <w:ind w:right="-18"/>
              <w:rPr>
                <w:rFonts w:ascii="Arial" w:hAnsi="Arial" w:cs="Arial"/>
                <w:sz w:val="18"/>
                <w:szCs w:val="18"/>
              </w:rPr>
            </w:pPr>
          </w:p>
        </w:tc>
      </w:tr>
      <w:tr w:rsidR="00E90B3C" w:rsidRPr="00563948" w14:paraId="3D2A43C6" w14:textId="77777777" w:rsidTr="00E90B3C">
        <w:tc>
          <w:tcPr>
            <w:tcW w:w="3782" w:type="dxa"/>
            <w:vAlign w:val="bottom"/>
            <w:hideMark/>
          </w:tcPr>
          <w:p w14:paraId="7940E52C" w14:textId="77777777" w:rsidR="00E90B3C" w:rsidRPr="00563948" w:rsidRDefault="00E90B3C" w:rsidP="008B4D37">
            <w:pPr>
              <w:spacing w:line="320" w:lineRule="exact"/>
              <w:ind w:left="252" w:hanging="252"/>
              <w:rPr>
                <w:rFonts w:ascii="Arial" w:hAnsi="Arial" w:cs="Arial"/>
                <w:sz w:val="18"/>
                <w:szCs w:val="18"/>
              </w:rPr>
            </w:pPr>
            <w:bookmarkStart w:id="8" w:name="_Hlk71384403"/>
            <w:r w:rsidRPr="00563948">
              <w:rPr>
                <w:rFonts w:ascii="Arial" w:hAnsi="Arial" w:cs="Arial"/>
                <w:sz w:val="18"/>
                <w:szCs w:val="18"/>
              </w:rPr>
              <w:t>Debentures</w:t>
            </w:r>
            <w:bookmarkEnd w:id="8"/>
          </w:p>
        </w:tc>
        <w:tc>
          <w:tcPr>
            <w:tcW w:w="1324" w:type="dxa"/>
            <w:vAlign w:val="bottom"/>
          </w:tcPr>
          <w:p w14:paraId="49A4D03B" w14:textId="04EB3C2B"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14,622</w:t>
            </w:r>
          </w:p>
        </w:tc>
        <w:tc>
          <w:tcPr>
            <w:tcW w:w="1323" w:type="dxa"/>
            <w:vAlign w:val="bottom"/>
            <w:hideMark/>
          </w:tcPr>
          <w:p w14:paraId="52D53C07"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14,889</w:t>
            </w:r>
          </w:p>
        </w:tc>
        <w:tc>
          <w:tcPr>
            <w:tcW w:w="1323" w:type="dxa"/>
            <w:vAlign w:val="bottom"/>
          </w:tcPr>
          <w:p w14:paraId="596CB527" w14:textId="42896A23" w:rsidR="00E90B3C" w:rsidRPr="00563948" w:rsidRDefault="00AA2ECB"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w:t>
            </w:r>
          </w:p>
        </w:tc>
        <w:tc>
          <w:tcPr>
            <w:tcW w:w="1323" w:type="dxa"/>
            <w:vAlign w:val="bottom"/>
            <w:hideMark/>
          </w:tcPr>
          <w:p w14:paraId="3A6E867D" w14:textId="77777777" w:rsidR="00E90B3C" w:rsidRPr="00563948" w:rsidRDefault="00E90B3C" w:rsidP="008B4D37">
            <w:pPr>
              <w:pBdr>
                <w:bottom w:val="sing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w:t>
            </w:r>
          </w:p>
        </w:tc>
      </w:tr>
      <w:tr w:rsidR="00E90B3C" w:rsidRPr="00563948" w14:paraId="4B9009CC" w14:textId="77777777" w:rsidTr="00E90B3C">
        <w:tc>
          <w:tcPr>
            <w:tcW w:w="3782" w:type="dxa"/>
            <w:vAlign w:val="bottom"/>
            <w:hideMark/>
          </w:tcPr>
          <w:p w14:paraId="1976DF05" w14:textId="77777777" w:rsidR="00E90B3C" w:rsidRPr="00563948" w:rsidRDefault="00E90B3C" w:rsidP="008B4D37">
            <w:pPr>
              <w:spacing w:line="320" w:lineRule="exact"/>
              <w:ind w:left="252" w:hanging="252"/>
              <w:rPr>
                <w:rFonts w:ascii="Arial" w:hAnsi="Arial" w:cs="Cordia New"/>
                <w:sz w:val="18"/>
                <w:szCs w:val="18"/>
              </w:rPr>
            </w:pPr>
            <w:r w:rsidRPr="00563948">
              <w:rPr>
                <w:rFonts w:ascii="Arial" w:hAnsi="Arial" w:cs="Arial"/>
                <w:sz w:val="18"/>
                <w:szCs w:val="18"/>
              </w:rPr>
              <w:t>Total</w:t>
            </w:r>
            <w:r w:rsidRPr="00563948">
              <w:rPr>
                <w:rFonts w:ascii="Arial" w:hAnsi="Arial" w:cs="Cordia New"/>
                <w:sz w:val="18"/>
                <w:szCs w:val="18"/>
              </w:rPr>
              <w:t xml:space="preserve"> other non-current financial assets</w:t>
            </w:r>
          </w:p>
        </w:tc>
        <w:tc>
          <w:tcPr>
            <w:tcW w:w="1324" w:type="dxa"/>
            <w:vAlign w:val="bottom"/>
          </w:tcPr>
          <w:p w14:paraId="00567F5D" w14:textId="5F1A8A8A" w:rsidR="00E90B3C" w:rsidRPr="00563948" w:rsidRDefault="00AA2ECB" w:rsidP="008B4D37">
            <w:pPr>
              <w:pBdr>
                <w:bottom w:val="doub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14,622</w:t>
            </w:r>
          </w:p>
        </w:tc>
        <w:tc>
          <w:tcPr>
            <w:tcW w:w="1323" w:type="dxa"/>
            <w:vAlign w:val="bottom"/>
            <w:hideMark/>
          </w:tcPr>
          <w:p w14:paraId="1160BD46" w14:textId="77777777" w:rsidR="00E90B3C" w:rsidRPr="00563948" w:rsidRDefault="00E90B3C" w:rsidP="008B4D37">
            <w:pPr>
              <w:pBdr>
                <w:bottom w:val="doub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14,889</w:t>
            </w:r>
          </w:p>
        </w:tc>
        <w:tc>
          <w:tcPr>
            <w:tcW w:w="1323" w:type="dxa"/>
            <w:vAlign w:val="bottom"/>
          </w:tcPr>
          <w:p w14:paraId="4749D988" w14:textId="5D17E6F2" w:rsidR="00E90B3C" w:rsidRPr="00563948" w:rsidRDefault="00AA2ECB" w:rsidP="008B4D37">
            <w:pPr>
              <w:pBdr>
                <w:bottom w:val="double" w:sz="4" w:space="1" w:color="auto"/>
              </w:pBdr>
              <w:tabs>
                <w:tab w:val="decimal" w:pos="975"/>
              </w:tabs>
              <w:spacing w:line="320" w:lineRule="exact"/>
              <w:ind w:right="-18"/>
              <w:rPr>
                <w:rFonts w:ascii="Arial" w:hAnsi="Arial" w:cs="Arial"/>
                <w:sz w:val="18"/>
                <w:szCs w:val="18"/>
              </w:rPr>
            </w:pPr>
            <w:r w:rsidRPr="00563948">
              <w:rPr>
                <w:rFonts w:ascii="Arial" w:hAnsi="Arial" w:cs="Arial"/>
                <w:sz w:val="18"/>
                <w:szCs w:val="18"/>
              </w:rPr>
              <w:t>-</w:t>
            </w:r>
          </w:p>
        </w:tc>
        <w:tc>
          <w:tcPr>
            <w:tcW w:w="1323" w:type="dxa"/>
            <w:vAlign w:val="bottom"/>
            <w:hideMark/>
          </w:tcPr>
          <w:p w14:paraId="772B19F7" w14:textId="77777777" w:rsidR="00E90B3C" w:rsidRPr="00563948" w:rsidRDefault="00E90B3C" w:rsidP="008B4D37">
            <w:pPr>
              <w:pBdr>
                <w:bottom w:val="double" w:sz="4" w:space="1" w:color="auto"/>
              </w:pBdr>
              <w:tabs>
                <w:tab w:val="decimal" w:pos="975"/>
              </w:tabs>
              <w:spacing w:line="320" w:lineRule="exact"/>
              <w:ind w:right="-18"/>
              <w:rPr>
                <w:rFonts w:ascii="Arial" w:hAnsi="Arial" w:cs="Arial"/>
                <w:sz w:val="18"/>
                <w:szCs w:val="18"/>
                <w:lang w:val="en-GB"/>
              </w:rPr>
            </w:pPr>
            <w:r w:rsidRPr="00563948">
              <w:rPr>
                <w:rFonts w:ascii="Arial" w:hAnsi="Arial" w:cs="Arial"/>
                <w:sz w:val="18"/>
                <w:szCs w:val="18"/>
              </w:rPr>
              <w:t>-</w:t>
            </w:r>
          </w:p>
        </w:tc>
      </w:tr>
    </w:tbl>
    <w:p w14:paraId="4FFFB5DD" w14:textId="3C79C756" w:rsidR="00C26F5D" w:rsidRPr="00563948" w:rsidRDefault="00DB6A44" w:rsidP="00F446E8">
      <w:pPr>
        <w:tabs>
          <w:tab w:val="left" w:pos="2160"/>
          <w:tab w:val="left" w:pos="7560"/>
        </w:tabs>
        <w:spacing w:before="240" w:after="120" w:line="380" w:lineRule="exact"/>
        <w:ind w:left="540" w:right="-43"/>
        <w:jc w:val="both"/>
        <w:rPr>
          <w:rFonts w:ascii="Arial" w:hAnsi="Arial" w:cs="Arial"/>
          <w:sz w:val="22"/>
          <w:szCs w:val="22"/>
        </w:rPr>
      </w:pPr>
      <w:r w:rsidRPr="00563948">
        <w:rPr>
          <w:rFonts w:ascii="Arial" w:hAnsi="Arial" w:cs="Arial"/>
          <w:sz w:val="22"/>
          <w:szCs w:val="22"/>
        </w:rPr>
        <w:lastRenderedPageBreak/>
        <w:t>F</w:t>
      </w:r>
      <w:r w:rsidR="00C26F5D" w:rsidRPr="00563948">
        <w:rPr>
          <w:rFonts w:ascii="Arial" w:hAnsi="Arial" w:cs="Arial"/>
          <w:sz w:val="22"/>
          <w:szCs w:val="22"/>
        </w:rPr>
        <w:t xml:space="preserve">ixed deposits with maturity 3 to 6 months from inception date. </w:t>
      </w:r>
    </w:p>
    <w:p w14:paraId="3C62CDB5" w14:textId="0271897D" w:rsidR="00BB1D16" w:rsidRPr="00563948" w:rsidRDefault="00BB1D16" w:rsidP="007B436B">
      <w:pPr>
        <w:tabs>
          <w:tab w:val="left" w:pos="2160"/>
          <w:tab w:val="left" w:pos="7560"/>
        </w:tabs>
        <w:spacing w:before="120" w:after="120" w:line="380" w:lineRule="exact"/>
        <w:ind w:left="547" w:right="-43"/>
        <w:jc w:val="both"/>
        <w:rPr>
          <w:rFonts w:ascii="Arial" w:hAnsi="Arial" w:cs="Arial"/>
          <w:sz w:val="22"/>
          <w:szCs w:val="22"/>
        </w:rPr>
      </w:pPr>
      <w:r w:rsidRPr="00563948">
        <w:rPr>
          <w:rFonts w:ascii="Arial" w:hAnsi="Arial" w:cs="Arial"/>
          <w:sz w:val="22"/>
          <w:szCs w:val="22"/>
        </w:rPr>
        <w:t xml:space="preserve">Other non-current financial assets-debentures represent investment in marketable bonds issued by a company which is in the process of business rehabilitation. As </w:t>
      </w:r>
      <w:proofErr w:type="gramStart"/>
      <w:r w:rsidRPr="00563948">
        <w:rPr>
          <w:rFonts w:ascii="Arial" w:hAnsi="Arial" w:cs="Arial"/>
          <w:sz w:val="22"/>
          <w:szCs w:val="22"/>
        </w:rPr>
        <w:t>at</w:t>
      </w:r>
      <w:proofErr w:type="gramEnd"/>
      <w:r w:rsidRPr="00563948">
        <w:rPr>
          <w:rFonts w:ascii="Arial" w:hAnsi="Arial" w:cs="Arial"/>
          <w:sz w:val="22"/>
          <w:szCs w:val="22"/>
        </w:rPr>
        <w:t xml:space="preserve"> 31 December 2021, the fair value of the said investment was calculated based on the average recovery rate estimated by an asset management company which was equal to 48.74% of the face value </w:t>
      </w:r>
      <w:r w:rsidR="003A288D">
        <w:rPr>
          <w:rFonts w:ascii="Arial" w:hAnsi="Arial" w:cs="Arial"/>
          <w:sz w:val="22"/>
          <w:szCs w:val="22"/>
        </w:rPr>
        <w:t>(</w:t>
      </w:r>
      <w:r w:rsidRPr="00563948">
        <w:rPr>
          <w:rFonts w:ascii="Arial" w:hAnsi="Arial" w:cs="Arial"/>
          <w:sz w:val="22"/>
          <w:szCs w:val="22"/>
        </w:rPr>
        <w:t>2020: 49.63%). The method applied and the provision set up were in accordance with requirements of the Securities and Exchange Commission and announcement of the Thai Bond Market Association.</w:t>
      </w:r>
    </w:p>
    <w:p w14:paraId="74C0A6D7" w14:textId="70FE1A9E" w:rsidR="00B227B5" w:rsidRPr="00563948" w:rsidRDefault="007C6304" w:rsidP="00AF322F">
      <w:pPr>
        <w:tabs>
          <w:tab w:val="right" w:pos="7280"/>
          <w:tab w:val="right" w:pos="8540"/>
        </w:tabs>
        <w:spacing w:before="120" w:after="120" w:line="380" w:lineRule="exact"/>
        <w:ind w:left="547" w:right="-43" w:hanging="547"/>
        <w:jc w:val="thaiDistribute"/>
        <w:rPr>
          <w:rFonts w:ascii="Arial" w:hAnsi="Arial" w:cs="Arial"/>
          <w:b/>
          <w:bCs/>
          <w:sz w:val="22"/>
          <w:szCs w:val="22"/>
        </w:rPr>
      </w:pPr>
      <w:r w:rsidRPr="00563948">
        <w:rPr>
          <w:rFonts w:ascii="Arial" w:hAnsi="Arial" w:cs="Arial"/>
          <w:b/>
          <w:bCs/>
          <w:sz w:val="22"/>
          <w:szCs w:val="22"/>
        </w:rPr>
        <w:t>1</w:t>
      </w:r>
      <w:r w:rsidR="00EE276E" w:rsidRPr="00563948">
        <w:rPr>
          <w:rFonts w:ascii="Arial" w:hAnsi="Arial" w:cs="Arial"/>
          <w:b/>
          <w:bCs/>
          <w:sz w:val="22"/>
          <w:szCs w:val="22"/>
        </w:rPr>
        <w:t>2</w:t>
      </w:r>
      <w:r w:rsidR="00B227B5" w:rsidRPr="00563948">
        <w:rPr>
          <w:rFonts w:ascii="Arial" w:hAnsi="Arial" w:cs="Arial"/>
          <w:b/>
          <w:bCs/>
          <w:sz w:val="22"/>
          <w:szCs w:val="22"/>
        </w:rPr>
        <w:t>.</w:t>
      </w:r>
      <w:r w:rsidR="00B227B5" w:rsidRPr="00563948">
        <w:rPr>
          <w:rFonts w:ascii="Arial" w:hAnsi="Arial" w:cs="Arial"/>
          <w:b/>
          <w:bCs/>
          <w:sz w:val="22"/>
          <w:szCs w:val="22"/>
        </w:rPr>
        <w:tab/>
        <w:t>Investments in subsidiaries</w:t>
      </w:r>
    </w:p>
    <w:p w14:paraId="1DCD8244" w14:textId="06D760E8" w:rsidR="00B227B5" w:rsidRPr="00563948" w:rsidRDefault="007C6304" w:rsidP="00B227B5">
      <w:pPr>
        <w:pStyle w:val="BlockText"/>
        <w:tabs>
          <w:tab w:val="clear" w:pos="7200"/>
          <w:tab w:val="center" w:pos="6840"/>
          <w:tab w:val="center" w:pos="8280"/>
        </w:tabs>
        <w:ind w:left="540" w:right="35" w:hanging="540"/>
        <w:jc w:val="both"/>
        <w:rPr>
          <w:rFonts w:ascii="Arial" w:hAnsi="Arial" w:cs="Arial"/>
          <w:sz w:val="22"/>
          <w:szCs w:val="22"/>
        </w:rPr>
      </w:pPr>
      <w:r w:rsidRPr="00563948">
        <w:rPr>
          <w:rFonts w:ascii="Arial" w:hAnsi="Arial" w:cs="Arial"/>
          <w:sz w:val="22"/>
          <w:szCs w:val="22"/>
        </w:rPr>
        <w:t>1</w:t>
      </w:r>
      <w:r w:rsidR="00EE276E" w:rsidRPr="00563948">
        <w:rPr>
          <w:rFonts w:ascii="Arial" w:hAnsi="Arial" w:cs="Arial"/>
          <w:sz w:val="22"/>
          <w:szCs w:val="22"/>
        </w:rPr>
        <w:t>2</w:t>
      </w:r>
      <w:r w:rsidR="00B227B5" w:rsidRPr="00563948">
        <w:rPr>
          <w:rFonts w:ascii="Arial" w:hAnsi="Arial" w:cs="Arial"/>
          <w:sz w:val="22"/>
          <w:szCs w:val="22"/>
        </w:rPr>
        <w:t>.1</w:t>
      </w:r>
      <w:r w:rsidR="00B227B5" w:rsidRPr="00563948">
        <w:rPr>
          <w:rFonts w:ascii="Arial" w:hAnsi="Arial" w:cs="Arial"/>
          <w:sz w:val="22"/>
          <w:szCs w:val="22"/>
        </w:rPr>
        <w:tab/>
        <w:t>Details of investments in subsidiaries as presented in separate financial statements are as follows:</w:t>
      </w:r>
    </w:p>
    <w:tbl>
      <w:tblPr>
        <w:tblW w:w="9009" w:type="dxa"/>
        <w:tblInd w:w="541" w:type="dxa"/>
        <w:tblLayout w:type="fixed"/>
        <w:tblLook w:val="0000" w:firstRow="0" w:lastRow="0" w:firstColumn="0" w:lastColumn="0" w:noHBand="0" w:noVBand="0"/>
      </w:tblPr>
      <w:tblGrid>
        <w:gridCol w:w="1923"/>
        <w:gridCol w:w="957"/>
        <w:gridCol w:w="900"/>
        <w:gridCol w:w="798"/>
        <w:gridCol w:w="887"/>
        <w:gridCol w:w="885"/>
        <w:gridCol w:w="887"/>
        <w:gridCol w:w="885"/>
        <w:gridCol w:w="887"/>
      </w:tblGrid>
      <w:tr w:rsidR="00F446E8" w:rsidRPr="00563948" w14:paraId="2FD12979" w14:textId="77777777" w:rsidTr="00F446E8">
        <w:trPr>
          <w:trHeight w:val="130"/>
        </w:trPr>
        <w:tc>
          <w:tcPr>
            <w:tcW w:w="1923" w:type="dxa"/>
            <w:tcBorders>
              <w:left w:val="nil"/>
              <w:bottom w:val="nil"/>
              <w:right w:val="nil"/>
            </w:tcBorders>
            <w:vAlign w:val="bottom"/>
          </w:tcPr>
          <w:p w14:paraId="700B1D6D" w14:textId="77777777" w:rsidR="00F446E8" w:rsidRPr="00563948" w:rsidRDefault="00F446E8" w:rsidP="00480C16">
            <w:pPr>
              <w:spacing w:line="220" w:lineRule="exact"/>
              <w:ind w:right="29"/>
              <w:jc w:val="center"/>
              <w:rPr>
                <w:rFonts w:ascii="Arial" w:hAnsi="Arial" w:cs="Arial"/>
                <w:sz w:val="13"/>
                <w:szCs w:val="13"/>
                <w:cs/>
              </w:rPr>
            </w:pPr>
            <w:bookmarkStart w:id="9" w:name="_Hlk37341299"/>
          </w:p>
        </w:tc>
        <w:tc>
          <w:tcPr>
            <w:tcW w:w="1857" w:type="dxa"/>
            <w:gridSpan w:val="2"/>
            <w:tcBorders>
              <w:top w:val="nil"/>
              <w:left w:val="nil"/>
              <w:bottom w:val="nil"/>
              <w:right w:val="nil"/>
            </w:tcBorders>
            <w:vAlign w:val="bottom"/>
          </w:tcPr>
          <w:p w14:paraId="7574DDAC" w14:textId="77777777" w:rsidR="00F446E8" w:rsidRPr="00563948" w:rsidRDefault="00F446E8" w:rsidP="00480C16">
            <w:pPr>
              <w:spacing w:line="220" w:lineRule="exact"/>
              <w:ind w:right="29"/>
              <w:jc w:val="center"/>
              <w:rPr>
                <w:rFonts w:ascii="Arial" w:hAnsi="Arial" w:cs="Arial"/>
                <w:sz w:val="13"/>
                <w:szCs w:val="13"/>
                <w:cs/>
              </w:rPr>
            </w:pPr>
          </w:p>
        </w:tc>
        <w:tc>
          <w:tcPr>
            <w:tcW w:w="1685" w:type="dxa"/>
            <w:gridSpan w:val="2"/>
            <w:tcBorders>
              <w:top w:val="nil"/>
              <w:left w:val="nil"/>
              <w:bottom w:val="nil"/>
              <w:right w:val="nil"/>
            </w:tcBorders>
            <w:vAlign w:val="bottom"/>
          </w:tcPr>
          <w:p w14:paraId="1F691216" w14:textId="77777777" w:rsidR="00F446E8" w:rsidRPr="00563948" w:rsidRDefault="00F446E8" w:rsidP="00480C16">
            <w:pPr>
              <w:spacing w:line="220" w:lineRule="exact"/>
              <w:ind w:right="29"/>
              <w:jc w:val="center"/>
              <w:rPr>
                <w:rFonts w:ascii="Arial" w:hAnsi="Arial" w:cs="Arial"/>
                <w:sz w:val="13"/>
                <w:szCs w:val="13"/>
                <w:cs/>
              </w:rPr>
            </w:pPr>
          </w:p>
        </w:tc>
        <w:tc>
          <w:tcPr>
            <w:tcW w:w="1772" w:type="dxa"/>
            <w:gridSpan w:val="2"/>
            <w:tcBorders>
              <w:top w:val="nil"/>
              <w:left w:val="nil"/>
              <w:bottom w:val="nil"/>
              <w:right w:val="nil"/>
            </w:tcBorders>
          </w:tcPr>
          <w:p w14:paraId="1CE7A08C" w14:textId="77777777" w:rsidR="00F446E8" w:rsidRPr="00563948" w:rsidRDefault="00F446E8" w:rsidP="00480C16">
            <w:pPr>
              <w:spacing w:line="220" w:lineRule="exact"/>
              <w:ind w:right="29"/>
              <w:jc w:val="right"/>
              <w:rPr>
                <w:rFonts w:ascii="Arial" w:hAnsi="Arial" w:cs="Arial"/>
                <w:sz w:val="13"/>
                <w:szCs w:val="13"/>
              </w:rPr>
            </w:pPr>
          </w:p>
        </w:tc>
        <w:tc>
          <w:tcPr>
            <w:tcW w:w="1772" w:type="dxa"/>
            <w:gridSpan w:val="2"/>
            <w:tcBorders>
              <w:top w:val="nil"/>
              <w:left w:val="nil"/>
              <w:bottom w:val="nil"/>
              <w:right w:val="nil"/>
            </w:tcBorders>
          </w:tcPr>
          <w:p w14:paraId="7D06EA6E" w14:textId="29530AFC" w:rsidR="00F446E8" w:rsidRPr="00563948" w:rsidRDefault="00F446E8" w:rsidP="001201FA">
            <w:pPr>
              <w:spacing w:line="220" w:lineRule="exact"/>
              <w:ind w:right="29"/>
              <w:jc w:val="center"/>
              <w:rPr>
                <w:rFonts w:ascii="Arial" w:hAnsi="Arial" w:cs="Arial"/>
                <w:sz w:val="13"/>
                <w:szCs w:val="13"/>
              </w:rPr>
            </w:pPr>
          </w:p>
        </w:tc>
      </w:tr>
      <w:tr w:rsidR="001201FA" w:rsidRPr="00563948" w14:paraId="5B2E57DE" w14:textId="77777777" w:rsidTr="00F446E8">
        <w:trPr>
          <w:trHeight w:val="271"/>
        </w:trPr>
        <w:tc>
          <w:tcPr>
            <w:tcW w:w="1923" w:type="dxa"/>
            <w:tcBorders>
              <w:left w:val="nil"/>
              <w:bottom w:val="nil"/>
              <w:right w:val="nil"/>
            </w:tcBorders>
            <w:vAlign w:val="bottom"/>
          </w:tcPr>
          <w:p w14:paraId="0630CF31" w14:textId="77777777" w:rsidR="001201FA" w:rsidRPr="00563948" w:rsidRDefault="001201FA" w:rsidP="00480C16">
            <w:pPr>
              <w:pBdr>
                <w:bottom w:val="single" w:sz="4" w:space="1" w:color="auto"/>
              </w:pBdr>
              <w:spacing w:line="220" w:lineRule="exact"/>
              <w:ind w:right="29"/>
              <w:jc w:val="center"/>
              <w:rPr>
                <w:rFonts w:ascii="Arial" w:hAnsi="Arial" w:cs="Arial"/>
                <w:sz w:val="13"/>
                <w:szCs w:val="13"/>
                <w:cs/>
              </w:rPr>
            </w:pPr>
            <w:r w:rsidRPr="00563948">
              <w:rPr>
                <w:rFonts w:ascii="Arial" w:hAnsi="Arial" w:cs="Arial"/>
                <w:sz w:val="13"/>
                <w:szCs w:val="13"/>
              </w:rPr>
              <w:t>Company’s name</w:t>
            </w:r>
          </w:p>
        </w:tc>
        <w:tc>
          <w:tcPr>
            <w:tcW w:w="1857" w:type="dxa"/>
            <w:gridSpan w:val="2"/>
            <w:tcBorders>
              <w:top w:val="nil"/>
              <w:left w:val="nil"/>
              <w:bottom w:val="nil"/>
              <w:right w:val="nil"/>
            </w:tcBorders>
            <w:vAlign w:val="bottom"/>
          </w:tcPr>
          <w:p w14:paraId="1989422D" w14:textId="77777777" w:rsidR="001201FA" w:rsidRPr="00563948" w:rsidRDefault="001201FA" w:rsidP="00480C16">
            <w:pPr>
              <w:pBdr>
                <w:bottom w:val="single" w:sz="4" w:space="1" w:color="auto"/>
              </w:pBdr>
              <w:spacing w:line="220" w:lineRule="exact"/>
              <w:ind w:right="29"/>
              <w:jc w:val="center"/>
              <w:rPr>
                <w:rFonts w:ascii="Arial" w:hAnsi="Arial" w:cs="Arial"/>
                <w:sz w:val="13"/>
                <w:szCs w:val="13"/>
                <w:cs/>
              </w:rPr>
            </w:pPr>
            <w:r w:rsidRPr="00563948">
              <w:rPr>
                <w:rFonts w:ascii="Arial" w:hAnsi="Arial" w:cs="Arial"/>
                <w:sz w:val="13"/>
                <w:szCs w:val="13"/>
              </w:rPr>
              <w:t>Paid-up capital</w:t>
            </w:r>
          </w:p>
        </w:tc>
        <w:tc>
          <w:tcPr>
            <w:tcW w:w="1685" w:type="dxa"/>
            <w:gridSpan w:val="2"/>
            <w:tcBorders>
              <w:top w:val="nil"/>
              <w:left w:val="nil"/>
              <w:bottom w:val="nil"/>
              <w:right w:val="nil"/>
            </w:tcBorders>
            <w:vAlign w:val="bottom"/>
          </w:tcPr>
          <w:p w14:paraId="41BC74BD" w14:textId="77777777" w:rsidR="001201FA" w:rsidRPr="00563948" w:rsidRDefault="001201FA" w:rsidP="00480C16">
            <w:pPr>
              <w:pBdr>
                <w:bottom w:val="single" w:sz="4" w:space="1" w:color="auto"/>
              </w:pBdr>
              <w:spacing w:line="220" w:lineRule="exact"/>
              <w:ind w:right="29"/>
              <w:jc w:val="center"/>
              <w:rPr>
                <w:rFonts w:ascii="Arial" w:hAnsi="Arial" w:cs="Arial"/>
                <w:sz w:val="13"/>
                <w:szCs w:val="13"/>
                <w:cs/>
              </w:rPr>
            </w:pPr>
            <w:r w:rsidRPr="00563948">
              <w:rPr>
                <w:rFonts w:ascii="Arial" w:hAnsi="Arial" w:cs="Arial"/>
                <w:sz w:val="13"/>
                <w:szCs w:val="13"/>
              </w:rPr>
              <w:t>Shareholding percentage</w:t>
            </w:r>
          </w:p>
        </w:tc>
        <w:tc>
          <w:tcPr>
            <w:tcW w:w="1772" w:type="dxa"/>
            <w:gridSpan w:val="2"/>
            <w:tcBorders>
              <w:top w:val="nil"/>
              <w:left w:val="nil"/>
              <w:bottom w:val="nil"/>
              <w:right w:val="nil"/>
            </w:tcBorders>
            <w:vAlign w:val="bottom"/>
          </w:tcPr>
          <w:p w14:paraId="75D75FEE" w14:textId="77777777" w:rsidR="001201FA" w:rsidRPr="00563948" w:rsidRDefault="001201FA" w:rsidP="00480C16">
            <w:pPr>
              <w:pBdr>
                <w:bottom w:val="single" w:sz="4" w:space="1" w:color="auto"/>
              </w:pBdr>
              <w:tabs>
                <w:tab w:val="right" w:pos="7200"/>
                <w:tab w:val="right" w:pos="8540"/>
              </w:tabs>
              <w:spacing w:line="220" w:lineRule="exact"/>
              <w:ind w:right="29"/>
              <w:jc w:val="center"/>
              <w:rPr>
                <w:rFonts w:ascii="Arial" w:hAnsi="Arial" w:cs="Arial"/>
                <w:sz w:val="13"/>
                <w:szCs w:val="13"/>
                <w:cs/>
              </w:rPr>
            </w:pPr>
            <w:r w:rsidRPr="00563948">
              <w:rPr>
                <w:rFonts w:ascii="Arial" w:hAnsi="Arial" w:cs="Arial"/>
                <w:sz w:val="13"/>
                <w:szCs w:val="13"/>
              </w:rPr>
              <w:t>Cost</w:t>
            </w:r>
          </w:p>
        </w:tc>
        <w:tc>
          <w:tcPr>
            <w:tcW w:w="1772" w:type="dxa"/>
            <w:gridSpan w:val="2"/>
            <w:tcBorders>
              <w:left w:val="nil"/>
              <w:right w:val="nil"/>
            </w:tcBorders>
            <w:vAlign w:val="bottom"/>
          </w:tcPr>
          <w:p w14:paraId="62883587" w14:textId="77777777" w:rsidR="001201FA" w:rsidRPr="00563948" w:rsidRDefault="001201FA" w:rsidP="00480C16">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Carrying amounts under equity method</w:t>
            </w:r>
          </w:p>
        </w:tc>
      </w:tr>
      <w:tr w:rsidR="001201FA" w:rsidRPr="00563948" w14:paraId="674E3A64" w14:textId="77777777" w:rsidTr="00F446E8">
        <w:trPr>
          <w:trHeight w:val="149"/>
        </w:trPr>
        <w:tc>
          <w:tcPr>
            <w:tcW w:w="1923" w:type="dxa"/>
            <w:tcBorders>
              <w:top w:val="nil"/>
              <w:left w:val="nil"/>
              <w:bottom w:val="nil"/>
              <w:right w:val="nil"/>
            </w:tcBorders>
          </w:tcPr>
          <w:p w14:paraId="1BEDD537" w14:textId="77777777" w:rsidR="001201FA" w:rsidRPr="00563948" w:rsidRDefault="001201FA" w:rsidP="00C06062">
            <w:pPr>
              <w:spacing w:line="220" w:lineRule="exact"/>
              <w:ind w:right="29"/>
              <w:jc w:val="center"/>
              <w:rPr>
                <w:rFonts w:ascii="Arial" w:hAnsi="Arial" w:cs="Arial"/>
                <w:sz w:val="13"/>
                <w:szCs w:val="13"/>
                <w:cs/>
              </w:rPr>
            </w:pPr>
          </w:p>
        </w:tc>
        <w:tc>
          <w:tcPr>
            <w:tcW w:w="957" w:type="dxa"/>
            <w:shd w:val="clear" w:color="auto" w:fill="auto"/>
          </w:tcPr>
          <w:p w14:paraId="0E19523C" w14:textId="2C38CEB9"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2021</w:t>
            </w:r>
          </w:p>
        </w:tc>
        <w:tc>
          <w:tcPr>
            <w:tcW w:w="900" w:type="dxa"/>
            <w:shd w:val="clear" w:color="auto" w:fill="auto"/>
          </w:tcPr>
          <w:p w14:paraId="7C74848F" w14:textId="57C3ACB7"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2020</w:t>
            </w:r>
          </w:p>
        </w:tc>
        <w:tc>
          <w:tcPr>
            <w:tcW w:w="798" w:type="dxa"/>
            <w:shd w:val="clear" w:color="auto" w:fill="auto"/>
          </w:tcPr>
          <w:p w14:paraId="1D0E6E11" w14:textId="555150F1"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2021</w:t>
            </w:r>
          </w:p>
        </w:tc>
        <w:tc>
          <w:tcPr>
            <w:tcW w:w="887" w:type="dxa"/>
            <w:shd w:val="clear" w:color="auto" w:fill="auto"/>
          </w:tcPr>
          <w:p w14:paraId="4DA14F6D" w14:textId="277A216B"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2020</w:t>
            </w:r>
          </w:p>
        </w:tc>
        <w:tc>
          <w:tcPr>
            <w:tcW w:w="885" w:type="dxa"/>
            <w:shd w:val="clear" w:color="auto" w:fill="auto"/>
          </w:tcPr>
          <w:p w14:paraId="4070ECDA" w14:textId="762C70D9"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2021</w:t>
            </w:r>
          </w:p>
        </w:tc>
        <w:tc>
          <w:tcPr>
            <w:tcW w:w="887" w:type="dxa"/>
            <w:shd w:val="clear" w:color="auto" w:fill="auto"/>
          </w:tcPr>
          <w:p w14:paraId="473B4262" w14:textId="02A4A6A2"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2020</w:t>
            </w:r>
          </w:p>
        </w:tc>
        <w:tc>
          <w:tcPr>
            <w:tcW w:w="885" w:type="dxa"/>
            <w:shd w:val="clear" w:color="auto" w:fill="auto"/>
          </w:tcPr>
          <w:p w14:paraId="476E859D" w14:textId="652E3D53"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2021</w:t>
            </w:r>
          </w:p>
        </w:tc>
        <w:tc>
          <w:tcPr>
            <w:tcW w:w="887" w:type="dxa"/>
            <w:shd w:val="clear" w:color="auto" w:fill="auto"/>
          </w:tcPr>
          <w:p w14:paraId="7608B3F8" w14:textId="72CB956B" w:rsidR="001201FA" w:rsidRPr="00563948" w:rsidRDefault="001201FA" w:rsidP="00C06062">
            <w:pPr>
              <w:pBdr>
                <w:bottom w:val="single" w:sz="4" w:space="1" w:color="auto"/>
              </w:pBdr>
              <w:spacing w:line="220" w:lineRule="exact"/>
              <w:ind w:right="29"/>
              <w:jc w:val="center"/>
              <w:rPr>
                <w:rFonts w:ascii="Arial" w:hAnsi="Arial" w:cs="Arial"/>
                <w:sz w:val="13"/>
                <w:szCs w:val="13"/>
              </w:rPr>
            </w:pPr>
            <w:r w:rsidRPr="00563948">
              <w:rPr>
                <w:rFonts w:ascii="Arial" w:hAnsi="Arial" w:cs="Arial"/>
                <w:sz w:val="13"/>
                <w:szCs w:val="13"/>
              </w:rPr>
              <w:t>2020</w:t>
            </w:r>
          </w:p>
        </w:tc>
      </w:tr>
      <w:tr w:rsidR="001201FA" w:rsidRPr="00563948" w14:paraId="07C53E44" w14:textId="77777777" w:rsidTr="00F446E8">
        <w:trPr>
          <w:trHeight w:val="121"/>
        </w:trPr>
        <w:tc>
          <w:tcPr>
            <w:tcW w:w="1923" w:type="dxa"/>
            <w:tcBorders>
              <w:top w:val="nil"/>
              <w:left w:val="nil"/>
              <w:bottom w:val="nil"/>
              <w:right w:val="nil"/>
            </w:tcBorders>
          </w:tcPr>
          <w:p w14:paraId="3F2308B0" w14:textId="77777777" w:rsidR="001201FA" w:rsidRPr="00563948" w:rsidRDefault="001201FA" w:rsidP="001201FA">
            <w:pPr>
              <w:spacing w:line="220" w:lineRule="exact"/>
              <w:ind w:right="29"/>
              <w:jc w:val="center"/>
              <w:rPr>
                <w:rFonts w:ascii="Arial" w:hAnsi="Arial" w:cs="Arial"/>
                <w:sz w:val="13"/>
                <w:szCs w:val="13"/>
                <w:cs/>
              </w:rPr>
            </w:pPr>
          </w:p>
        </w:tc>
        <w:tc>
          <w:tcPr>
            <w:tcW w:w="957" w:type="dxa"/>
            <w:tcBorders>
              <w:top w:val="nil"/>
              <w:left w:val="nil"/>
              <w:bottom w:val="nil"/>
              <w:right w:val="nil"/>
            </w:tcBorders>
          </w:tcPr>
          <w:p w14:paraId="3E11132A" w14:textId="5F18615C" w:rsidR="001201FA" w:rsidRPr="00563948" w:rsidRDefault="001201FA" w:rsidP="001201FA">
            <w:pPr>
              <w:tabs>
                <w:tab w:val="right" w:pos="7200"/>
                <w:tab w:val="right" w:pos="8540"/>
              </w:tabs>
              <w:spacing w:line="220" w:lineRule="exact"/>
              <w:ind w:right="29"/>
              <w:jc w:val="center"/>
              <w:rPr>
                <w:rFonts w:ascii="Arial" w:hAnsi="Arial" w:cs="Arial"/>
                <w:sz w:val="13"/>
                <w:szCs w:val="13"/>
              </w:rPr>
            </w:pPr>
            <w:r w:rsidRPr="00563948">
              <w:rPr>
                <w:rFonts w:ascii="Arial" w:hAnsi="Arial" w:cs="Arial"/>
                <w:sz w:val="13"/>
                <w:szCs w:val="13"/>
              </w:rPr>
              <w:t>(Thousand Baht)</w:t>
            </w:r>
          </w:p>
        </w:tc>
        <w:tc>
          <w:tcPr>
            <w:tcW w:w="900" w:type="dxa"/>
            <w:tcBorders>
              <w:top w:val="nil"/>
              <w:left w:val="nil"/>
              <w:bottom w:val="nil"/>
              <w:right w:val="nil"/>
            </w:tcBorders>
          </w:tcPr>
          <w:p w14:paraId="30191A2F" w14:textId="42851DDF" w:rsidR="001201FA" w:rsidRPr="00563948" w:rsidRDefault="001201FA" w:rsidP="001201FA">
            <w:pPr>
              <w:tabs>
                <w:tab w:val="right" w:pos="7200"/>
                <w:tab w:val="right" w:pos="8540"/>
              </w:tabs>
              <w:spacing w:line="220" w:lineRule="exact"/>
              <w:ind w:right="29"/>
              <w:jc w:val="center"/>
              <w:rPr>
                <w:rFonts w:ascii="Arial" w:hAnsi="Arial" w:cs="Arial"/>
                <w:sz w:val="13"/>
                <w:szCs w:val="13"/>
                <w:u w:val="single"/>
              </w:rPr>
            </w:pPr>
            <w:r w:rsidRPr="00563948">
              <w:rPr>
                <w:rFonts w:ascii="Arial" w:hAnsi="Arial" w:cs="Arial"/>
                <w:sz w:val="13"/>
                <w:szCs w:val="13"/>
              </w:rPr>
              <w:t>(Thousand Baht)</w:t>
            </w:r>
          </w:p>
        </w:tc>
        <w:tc>
          <w:tcPr>
            <w:tcW w:w="798" w:type="dxa"/>
            <w:tcBorders>
              <w:top w:val="nil"/>
              <w:left w:val="nil"/>
              <w:bottom w:val="nil"/>
              <w:right w:val="nil"/>
            </w:tcBorders>
          </w:tcPr>
          <w:p w14:paraId="4E0E5471" w14:textId="77777777" w:rsidR="001201FA" w:rsidRPr="00563948" w:rsidRDefault="001201FA" w:rsidP="001201FA">
            <w:pPr>
              <w:spacing w:line="220" w:lineRule="exact"/>
              <w:ind w:right="29"/>
              <w:jc w:val="center"/>
              <w:rPr>
                <w:rFonts w:ascii="Arial" w:hAnsi="Arial" w:cs="Arial"/>
                <w:sz w:val="13"/>
                <w:szCs w:val="13"/>
              </w:rPr>
            </w:pPr>
            <w:r w:rsidRPr="00563948">
              <w:rPr>
                <w:rFonts w:ascii="Arial" w:hAnsi="Arial" w:cs="Arial"/>
                <w:sz w:val="13"/>
                <w:szCs w:val="13"/>
              </w:rPr>
              <w:t>(%)</w:t>
            </w:r>
          </w:p>
        </w:tc>
        <w:tc>
          <w:tcPr>
            <w:tcW w:w="887" w:type="dxa"/>
            <w:tcBorders>
              <w:top w:val="nil"/>
              <w:left w:val="nil"/>
              <w:bottom w:val="nil"/>
              <w:right w:val="nil"/>
            </w:tcBorders>
          </w:tcPr>
          <w:p w14:paraId="16CA44F3" w14:textId="77777777" w:rsidR="001201FA" w:rsidRPr="00563948" w:rsidRDefault="001201FA" w:rsidP="001201FA">
            <w:pPr>
              <w:spacing w:line="220" w:lineRule="exact"/>
              <w:ind w:right="29"/>
              <w:jc w:val="center"/>
              <w:rPr>
                <w:rFonts w:ascii="Arial" w:hAnsi="Arial" w:cs="Arial"/>
                <w:sz w:val="13"/>
                <w:szCs w:val="13"/>
              </w:rPr>
            </w:pPr>
            <w:r w:rsidRPr="00563948">
              <w:rPr>
                <w:rFonts w:ascii="Arial" w:hAnsi="Arial" w:cs="Arial"/>
                <w:sz w:val="13"/>
                <w:szCs w:val="13"/>
              </w:rPr>
              <w:t>(%)</w:t>
            </w:r>
          </w:p>
        </w:tc>
        <w:tc>
          <w:tcPr>
            <w:tcW w:w="885" w:type="dxa"/>
            <w:tcBorders>
              <w:top w:val="nil"/>
              <w:left w:val="nil"/>
              <w:bottom w:val="nil"/>
              <w:right w:val="nil"/>
            </w:tcBorders>
          </w:tcPr>
          <w:p w14:paraId="68C3E635" w14:textId="049DF466" w:rsidR="001201FA" w:rsidRPr="00563948" w:rsidRDefault="005B6FD8" w:rsidP="001201FA">
            <w:pPr>
              <w:tabs>
                <w:tab w:val="right" w:pos="7200"/>
                <w:tab w:val="right" w:pos="8540"/>
              </w:tabs>
              <w:spacing w:line="220" w:lineRule="exact"/>
              <w:ind w:right="29"/>
              <w:jc w:val="center"/>
              <w:rPr>
                <w:rFonts w:ascii="Arial" w:hAnsi="Arial" w:cs="Arial"/>
                <w:sz w:val="13"/>
                <w:szCs w:val="13"/>
                <w:u w:val="single"/>
              </w:rPr>
            </w:pPr>
            <w:r w:rsidRPr="00563948">
              <w:rPr>
                <w:rFonts w:ascii="Arial" w:hAnsi="Arial" w:cs="Arial"/>
                <w:sz w:val="13"/>
                <w:szCs w:val="13"/>
              </w:rPr>
              <w:t>(Thousand Baht)</w:t>
            </w:r>
          </w:p>
        </w:tc>
        <w:tc>
          <w:tcPr>
            <w:tcW w:w="887" w:type="dxa"/>
            <w:tcBorders>
              <w:top w:val="nil"/>
              <w:left w:val="nil"/>
              <w:bottom w:val="nil"/>
              <w:right w:val="nil"/>
            </w:tcBorders>
          </w:tcPr>
          <w:p w14:paraId="3E63677B" w14:textId="3AB5AC38" w:rsidR="001201FA" w:rsidRPr="00563948" w:rsidRDefault="005B6FD8" w:rsidP="001201FA">
            <w:pPr>
              <w:tabs>
                <w:tab w:val="right" w:pos="7200"/>
                <w:tab w:val="right" w:pos="8540"/>
              </w:tabs>
              <w:spacing w:line="220" w:lineRule="exact"/>
              <w:ind w:right="29"/>
              <w:jc w:val="center"/>
              <w:rPr>
                <w:rFonts w:ascii="Arial" w:hAnsi="Arial" w:cs="Arial"/>
                <w:sz w:val="13"/>
                <w:szCs w:val="13"/>
                <w:u w:val="single"/>
              </w:rPr>
            </w:pPr>
            <w:r w:rsidRPr="00563948">
              <w:rPr>
                <w:rFonts w:ascii="Arial" w:hAnsi="Arial" w:cs="Arial"/>
                <w:sz w:val="13"/>
                <w:szCs w:val="13"/>
              </w:rPr>
              <w:t>(Thousand Baht)</w:t>
            </w:r>
          </w:p>
        </w:tc>
        <w:tc>
          <w:tcPr>
            <w:tcW w:w="885" w:type="dxa"/>
            <w:tcBorders>
              <w:top w:val="nil"/>
              <w:left w:val="nil"/>
              <w:right w:val="nil"/>
            </w:tcBorders>
          </w:tcPr>
          <w:p w14:paraId="0685A690" w14:textId="669CBEE7" w:rsidR="001201FA" w:rsidRPr="00563948" w:rsidRDefault="005B6FD8" w:rsidP="001201FA">
            <w:pPr>
              <w:tabs>
                <w:tab w:val="right" w:pos="7200"/>
                <w:tab w:val="right" w:pos="8540"/>
              </w:tabs>
              <w:spacing w:line="220" w:lineRule="exact"/>
              <w:ind w:right="29"/>
              <w:jc w:val="center"/>
              <w:rPr>
                <w:rFonts w:ascii="Arial" w:hAnsi="Arial" w:cs="Arial"/>
                <w:sz w:val="13"/>
                <w:szCs w:val="13"/>
              </w:rPr>
            </w:pPr>
            <w:r w:rsidRPr="00563948">
              <w:rPr>
                <w:rFonts w:ascii="Arial" w:hAnsi="Arial" w:cs="Arial"/>
                <w:sz w:val="13"/>
                <w:szCs w:val="13"/>
              </w:rPr>
              <w:t>(Thousand Baht)</w:t>
            </w:r>
          </w:p>
        </w:tc>
        <w:tc>
          <w:tcPr>
            <w:tcW w:w="887" w:type="dxa"/>
            <w:tcBorders>
              <w:top w:val="nil"/>
              <w:left w:val="nil"/>
              <w:right w:val="nil"/>
            </w:tcBorders>
          </w:tcPr>
          <w:p w14:paraId="5053A3B9" w14:textId="57747255" w:rsidR="001201FA" w:rsidRPr="00563948" w:rsidRDefault="005B6FD8" w:rsidP="001201FA">
            <w:pPr>
              <w:tabs>
                <w:tab w:val="right" w:pos="7200"/>
                <w:tab w:val="right" w:pos="8540"/>
              </w:tabs>
              <w:spacing w:line="220" w:lineRule="exact"/>
              <w:ind w:right="29"/>
              <w:jc w:val="center"/>
              <w:rPr>
                <w:rFonts w:ascii="Arial" w:hAnsi="Arial" w:cs="Arial"/>
                <w:sz w:val="13"/>
                <w:szCs w:val="13"/>
              </w:rPr>
            </w:pPr>
            <w:r w:rsidRPr="00563948">
              <w:rPr>
                <w:rFonts w:ascii="Arial" w:hAnsi="Arial" w:cs="Arial"/>
                <w:sz w:val="13"/>
                <w:szCs w:val="13"/>
              </w:rPr>
              <w:t>(Thousand Baht)</w:t>
            </w:r>
          </w:p>
        </w:tc>
      </w:tr>
      <w:tr w:rsidR="001201FA" w:rsidRPr="00563948" w14:paraId="0FEFB522" w14:textId="77777777" w:rsidTr="00F446E8">
        <w:trPr>
          <w:trHeight w:val="262"/>
        </w:trPr>
        <w:tc>
          <w:tcPr>
            <w:tcW w:w="1923" w:type="dxa"/>
            <w:tcBorders>
              <w:top w:val="nil"/>
              <w:left w:val="nil"/>
              <w:bottom w:val="nil"/>
              <w:right w:val="nil"/>
            </w:tcBorders>
          </w:tcPr>
          <w:p w14:paraId="34F25965" w14:textId="77777777" w:rsidR="001201FA" w:rsidRPr="00563948" w:rsidRDefault="001201FA" w:rsidP="001201FA">
            <w:pPr>
              <w:spacing w:line="220" w:lineRule="exact"/>
              <w:ind w:left="162" w:right="29" w:hanging="162"/>
              <w:rPr>
                <w:rFonts w:ascii="Arial" w:hAnsi="Arial" w:cs="Arial"/>
                <w:sz w:val="13"/>
                <w:szCs w:val="13"/>
                <w:cs/>
              </w:rPr>
            </w:pPr>
            <w:r w:rsidRPr="00563948">
              <w:rPr>
                <w:rFonts w:ascii="Arial" w:hAnsi="Arial" w:cs="Arial"/>
                <w:sz w:val="13"/>
                <w:szCs w:val="13"/>
              </w:rPr>
              <w:t>Singapore International School of Bangkok</w:t>
            </w:r>
          </w:p>
        </w:tc>
        <w:tc>
          <w:tcPr>
            <w:tcW w:w="957" w:type="dxa"/>
            <w:tcBorders>
              <w:top w:val="nil"/>
              <w:left w:val="nil"/>
              <w:bottom w:val="nil"/>
              <w:right w:val="nil"/>
            </w:tcBorders>
            <w:vAlign w:val="bottom"/>
          </w:tcPr>
          <w:p w14:paraId="505C555A" w14:textId="37B81760" w:rsidR="001201FA" w:rsidRPr="00563948" w:rsidRDefault="00BB1D16" w:rsidP="001201FA">
            <w:pPr>
              <w:spacing w:line="220" w:lineRule="exact"/>
              <w:ind w:right="29"/>
              <w:jc w:val="right"/>
              <w:rPr>
                <w:rFonts w:ascii="Arial" w:hAnsi="Arial" w:cs="Arial"/>
                <w:sz w:val="13"/>
                <w:szCs w:val="13"/>
              </w:rPr>
            </w:pPr>
            <w:r w:rsidRPr="00563948">
              <w:rPr>
                <w:rFonts w:ascii="Arial" w:hAnsi="Arial" w:cs="Arial"/>
                <w:sz w:val="13"/>
                <w:szCs w:val="13"/>
              </w:rPr>
              <w:t>809,529</w:t>
            </w:r>
          </w:p>
        </w:tc>
        <w:tc>
          <w:tcPr>
            <w:tcW w:w="900" w:type="dxa"/>
            <w:tcBorders>
              <w:top w:val="nil"/>
              <w:left w:val="nil"/>
              <w:bottom w:val="nil"/>
              <w:right w:val="nil"/>
            </w:tcBorders>
            <w:vAlign w:val="bottom"/>
          </w:tcPr>
          <w:p w14:paraId="0143397D" w14:textId="5BF3AF2C" w:rsidR="001201FA" w:rsidRPr="00563948" w:rsidRDefault="001201FA" w:rsidP="001201FA">
            <w:pPr>
              <w:spacing w:line="220" w:lineRule="exact"/>
              <w:ind w:right="29"/>
              <w:jc w:val="right"/>
              <w:rPr>
                <w:rFonts w:ascii="Arial" w:hAnsi="Arial" w:cs="Arial"/>
                <w:sz w:val="13"/>
                <w:szCs w:val="13"/>
              </w:rPr>
            </w:pPr>
            <w:r w:rsidRPr="00563948">
              <w:rPr>
                <w:rFonts w:ascii="Arial" w:hAnsi="Arial" w:cs="Arial" w:hint="cs"/>
                <w:sz w:val="13"/>
                <w:szCs w:val="13"/>
              </w:rPr>
              <w:t>809,529</w:t>
            </w:r>
          </w:p>
        </w:tc>
        <w:tc>
          <w:tcPr>
            <w:tcW w:w="798" w:type="dxa"/>
            <w:tcBorders>
              <w:top w:val="nil"/>
              <w:left w:val="nil"/>
              <w:bottom w:val="nil"/>
              <w:right w:val="nil"/>
            </w:tcBorders>
            <w:vAlign w:val="bottom"/>
          </w:tcPr>
          <w:p w14:paraId="0B011115" w14:textId="2BE715CF" w:rsidR="001201FA" w:rsidRPr="00563948" w:rsidRDefault="00BB1D16" w:rsidP="001201FA">
            <w:pPr>
              <w:spacing w:line="220" w:lineRule="exact"/>
              <w:ind w:right="29"/>
              <w:jc w:val="right"/>
              <w:rPr>
                <w:rFonts w:ascii="Arial" w:hAnsi="Arial" w:cs="Arial"/>
                <w:sz w:val="13"/>
                <w:szCs w:val="13"/>
                <w:cs/>
              </w:rPr>
            </w:pPr>
            <w:r w:rsidRPr="00563948">
              <w:rPr>
                <w:rFonts w:ascii="Arial" w:hAnsi="Arial" w:cs="Arial"/>
                <w:sz w:val="13"/>
                <w:szCs w:val="13"/>
              </w:rPr>
              <w:t>100.00</w:t>
            </w:r>
          </w:p>
        </w:tc>
        <w:tc>
          <w:tcPr>
            <w:tcW w:w="887" w:type="dxa"/>
            <w:tcBorders>
              <w:top w:val="nil"/>
              <w:left w:val="nil"/>
              <w:bottom w:val="nil"/>
              <w:right w:val="nil"/>
            </w:tcBorders>
            <w:vAlign w:val="bottom"/>
          </w:tcPr>
          <w:p w14:paraId="42F90D99" w14:textId="289D06B7" w:rsidR="001201FA" w:rsidRPr="00563948" w:rsidRDefault="001201FA" w:rsidP="001201FA">
            <w:pPr>
              <w:spacing w:line="220" w:lineRule="exact"/>
              <w:ind w:right="29"/>
              <w:jc w:val="right"/>
              <w:rPr>
                <w:rFonts w:ascii="Arial" w:hAnsi="Arial" w:cs="Arial"/>
                <w:sz w:val="13"/>
                <w:szCs w:val="13"/>
                <w:cs/>
              </w:rPr>
            </w:pPr>
            <w:r w:rsidRPr="00563948">
              <w:rPr>
                <w:rFonts w:ascii="Arial" w:hAnsi="Arial" w:cs="Arial" w:hint="cs"/>
                <w:sz w:val="13"/>
                <w:szCs w:val="13"/>
              </w:rPr>
              <w:t>100.00</w:t>
            </w:r>
          </w:p>
        </w:tc>
        <w:tc>
          <w:tcPr>
            <w:tcW w:w="885" w:type="dxa"/>
            <w:tcBorders>
              <w:top w:val="nil"/>
              <w:left w:val="nil"/>
              <w:bottom w:val="nil"/>
              <w:right w:val="nil"/>
            </w:tcBorders>
            <w:vAlign w:val="bottom"/>
          </w:tcPr>
          <w:p w14:paraId="678B8A0C" w14:textId="4B85BAD2" w:rsidR="001201FA" w:rsidRPr="00563948" w:rsidRDefault="00BB1D16" w:rsidP="001201FA">
            <w:pPr>
              <w:spacing w:line="220" w:lineRule="exact"/>
              <w:ind w:right="29"/>
              <w:jc w:val="right"/>
              <w:rPr>
                <w:rFonts w:ascii="Arial" w:hAnsi="Arial" w:cs="Arial"/>
                <w:sz w:val="13"/>
                <w:szCs w:val="13"/>
              </w:rPr>
            </w:pPr>
            <w:r w:rsidRPr="00563948">
              <w:rPr>
                <w:rFonts w:ascii="Arial" w:hAnsi="Arial" w:cs="Arial"/>
                <w:sz w:val="13"/>
                <w:szCs w:val="13"/>
              </w:rPr>
              <w:t>809,529</w:t>
            </w:r>
          </w:p>
        </w:tc>
        <w:tc>
          <w:tcPr>
            <w:tcW w:w="887" w:type="dxa"/>
            <w:tcBorders>
              <w:top w:val="nil"/>
              <w:left w:val="nil"/>
              <w:bottom w:val="nil"/>
              <w:right w:val="nil"/>
            </w:tcBorders>
            <w:vAlign w:val="bottom"/>
          </w:tcPr>
          <w:p w14:paraId="6F3BE03F" w14:textId="602C2993" w:rsidR="001201FA" w:rsidRPr="00563948" w:rsidRDefault="001201FA" w:rsidP="001201FA">
            <w:pPr>
              <w:spacing w:line="220" w:lineRule="exact"/>
              <w:ind w:right="29"/>
              <w:jc w:val="right"/>
              <w:rPr>
                <w:rFonts w:ascii="Arial" w:hAnsi="Arial" w:cs="Arial"/>
                <w:sz w:val="13"/>
                <w:szCs w:val="13"/>
              </w:rPr>
            </w:pPr>
            <w:r w:rsidRPr="00563948">
              <w:rPr>
                <w:rFonts w:ascii="Arial" w:hAnsi="Arial" w:cs="Arial" w:hint="cs"/>
                <w:sz w:val="13"/>
                <w:szCs w:val="13"/>
              </w:rPr>
              <w:t>809,529</w:t>
            </w:r>
          </w:p>
        </w:tc>
        <w:tc>
          <w:tcPr>
            <w:tcW w:w="885" w:type="dxa"/>
            <w:tcBorders>
              <w:top w:val="nil"/>
              <w:left w:val="nil"/>
              <w:right w:val="nil"/>
            </w:tcBorders>
            <w:vAlign w:val="bottom"/>
          </w:tcPr>
          <w:p w14:paraId="6716D4AF" w14:textId="2D8A66F4" w:rsidR="001201FA" w:rsidRPr="00563948" w:rsidRDefault="00BB1D16" w:rsidP="001201FA">
            <w:pPr>
              <w:spacing w:line="220" w:lineRule="exact"/>
              <w:ind w:right="29"/>
              <w:jc w:val="right"/>
              <w:rPr>
                <w:rFonts w:ascii="Arial" w:hAnsi="Arial" w:cs="Arial"/>
                <w:sz w:val="13"/>
                <w:szCs w:val="13"/>
              </w:rPr>
            </w:pPr>
            <w:r w:rsidRPr="00563948">
              <w:rPr>
                <w:rFonts w:ascii="Arial" w:hAnsi="Arial" w:cs="Arial"/>
                <w:sz w:val="13"/>
                <w:szCs w:val="13"/>
              </w:rPr>
              <w:t>766,617</w:t>
            </w:r>
          </w:p>
        </w:tc>
        <w:tc>
          <w:tcPr>
            <w:tcW w:w="887" w:type="dxa"/>
            <w:tcBorders>
              <w:top w:val="nil"/>
              <w:left w:val="nil"/>
              <w:right w:val="nil"/>
            </w:tcBorders>
            <w:vAlign w:val="bottom"/>
          </w:tcPr>
          <w:p w14:paraId="71EA2AE4" w14:textId="4B44F92F" w:rsidR="001201FA" w:rsidRPr="00563948" w:rsidRDefault="001201FA" w:rsidP="001201FA">
            <w:pPr>
              <w:spacing w:line="220" w:lineRule="exact"/>
              <w:ind w:right="29"/>
              <w:jc w:val="right"/>
              <w:rPr>
                <w:rFonts w:ascii="Arial" w:hAnsi="Arial" w:cs="Arial"/>
                <w:sz w:val="13"/>
                <w:szCs w:val="13"/>
              </w:rPr>
            </w:pPr>
            <w:r w:rsidRPr="00563948">
              <w:rPr>
                <w:rFonts w:ascii="Arial" w:hAnsi="Arial" w:cs="Arial" w:hint="cs"/>
                <w:sz w:val="13"/>
                <w:szCs w:val="13"/>
              </w:rPr>
              <w:t>854,678</w:t>
            </w:r>
          </w:p>
        </w:tc>
      </w:tr>
      <w:tr w:rsidR="001201FA" w:rsidRPr="00563948" w14:paraId="5DAA8D8F" w14:textId="77777777" w:rsidTr="00F446E8">
        <w:trPr>
          <w:trHeight w:val="254"/>
        </w:trPr>
        <w:tc>
          <w:tcPr>
            <w:tcW w:w="1923" w:type="dxa"/>
            <w:tcBorders>
              <w:top w:val="nil"/>
              <w:left w:val="nil"/>
              <w:bottom w:val="nil"/>
              <w:right w:val="nil"/>
            </w:tcBorders>
          </w:tcPr>
          <w:p w14:paraId="7A04A1F4" w14:textId="77777777" w:rsidR="001201FA" w:rsidRPr="00563948" w:rsidRDefault="001201FA" w:rsidP="001201FA">
            <w:pPr>
              <w:spacing w:line="220" w:lineRule="exact"/>
              <w:ind w:left="162" w:right="29" w:hanging="162"/>
              <w:rPr>
                <w:rFonts w:ascii="Arial" w:hAnsi="Arial" w:cs="Arial"/>
                <w:sz w:val="13"/>
                <w:szCs w:val="13"/>
                <w:cs/>
              </w:rPr>
            </w:pPr>
            <w:r w:rsidRPr="00563948">
              <w:rPr>
                <w:rFonts w:ascii="Arial" w:hAnsi="Arial" w:cs="Arial"/>
                <w:sz w:val="13"/>
                <w:szCs w:val="13"/>
              </w:rPr>
              <w:t>Singapore International School Suvarnabhumi</w:t>
            </w:r>
          </w:p>
        </w:tc>
        <w:tc>
          <w:tcPr>
            <w:tcW w:w="957" w:type="dxa"/>
            <w:tcBorders>
              <w:top w:val="nil"/>
              <w:left w:val="nil"/>
              <w:bottom w:val="nil"/>
              <w:right w:val="nil"/>
            </w:tcBorders>
            <w:vAlign w:val="bottom"/>
          </w:tcPr>
          <w:p w14:paraId="1EC60E38" w14:textId="54609D48" w:rsidR="001201FA" w:rsidRPr="00563948" w:rsidRDefault="00BB1D16" w:rsidP="001201FA">
            <w:pPr>
              <w:spacing w:line="220" w:lineRule="exact"/>
              <w:ind w:right="29"/>
              <w:jc w:val="right"/>
              <w:rPr>
                <w:rFonts w:ascii="Arial" w:hAnsi="Arial" w:cs="Arial"/>
                <w:sz w:val="13"/>
                <w:szCs w:val="13"/>
              </w:rPr>
            </w:pPr>
            <w:r w:rsidRPr="00563948">
              <w:rPr>
                <w:rFonts w:ascii="Arial" w:hAnsi="Arial" w:cs="Arial"/>
                <w:sz w:val="13"/>
                <w:szCs w:val="13"/>
              </w:rPr>
              <w:t>13,759</w:t>
            </w:r>
          </w:p>
        </w:tc>
        <w:tc>
          <w:tcPr>
            <w:tcW w:w="900" w:type="dxa"/>
            <w:tcBorders>
              <w:top w:val="nil"/>
              <w:left w:val="nil"/>
              <w:bottom w:val="nil"/>
              <w:right w:val="nil"/>
            </w:tcBorders>
            <w:vAlign w:val="bottom"/>
          </w:tcPr>
          <w:p w14:paraId="2F1C487F" w14:textId="02A060C3" w:rsidR="001201FA" w:rsidRPr="00563948" w:rsidRDefault="001201FA" w:rsidP="001201FA">
            <w:pPr>
              <w:spacing w:line="220" w:lineRule="exact"/>
              <w:ind w:right="29"/>
              <w:jc w:val="right"/>
              <w:rPr>
                <w:rFonts w:ascii="Arial" w:hAnsi="Arial" w:cs="Arial"/>
                <w:sz w:val="13"/>
                <w:szCs w:val="13"/>
              </w:rPr>
            </w:pPr>
            <w:r w:rsidRPr="00563948">
              <w:rPr>
                <w:rFonts w:ascii="Arial" w:hAnsi="Arial" w:cs="Arial" w:hint="cs"/>
                <w:sz w:val="13"/>
                <w:szCs w:val="13"/>
              </w:rPr>
              <w:t>13,759</w:t>
            </w:r>
          </w:p>
        </w:tc>
        <w:tc>
          <w:tcPr>
            <w:tcW w:w="798" w:type="dxa"/>
            <w:tcBorders>
              <w:top w:val="nil"/>
              <w:left w:val="nil"/>
              <w:bottom w:val="nil"/>
              <w:right w:val="nil"/>
            </w:tcBorders>
            <w:vAlign w:val="bottom"/>
          </w:tcPr>
          <w:p w14:paraId="6B15F4EB" w14:textId="4898EE24" w:rsidR="001201FA" w:rsidRPr="00563948" w:rsidRDefault="00BB1D16" w:rsidP="001201FA">
            <w:pPr>
              <w:spacing w:line="220" w:lineRule="exact"/>
              <w:ind w:right="29"/>
              <w:jc w:val="right"/>
              <w:rPr>
                <w:rFonts w:ascii="Arial" w:hAnsi="Arial" w:cs="Arial"/>
                <w:sz w:val="13"/>
                <w:szCs w:val="13"/>
                <w:cs/>
              </w:rPr>
            </w:pPr>
            <w:r w:rsidRPr="00563948">
              <w:rPr>
                <w:rFonts w:ascii="Arial" w:hAnsi="Arial" w:cs="Arial"/>
                <w:sz w:val="13"/>
                <w:szCs w:val="13"/>
              </w:rPr>
              <w:t>100.00</w:t>
            </w:r>
          </w:p>
        </w:tc>
        <w:tc>
          <w:tcPr>
            <w:tcW w:w="887" w:type="dxa"/>
            <w:tcBorders>
              <w:top w:val="nil"/>
              <w:left w:val="nil"/>
              <w:bottom w:val="nil"/>
              <w:right w:val="nil"/>
            </w:tcBorders>
            <w:vAlign w:val="bottom"/>
          </w:tcPr>
          <w:p w14:paraId="4461D1D5" w14:textId="3C0D3406" w:rsidR="001201FA" w:rsidRPr="00563948" w:rsidRDefault="001201FA" w:rsidP="001201FA">
            <w:pPr>
              <w:spacing w:line="220" w:lineRule="exact"/>
              <w:ind w:right="29"/>
              <w:jc w:val="right"/>
              <w:rPr>
                <w:rFonts w:ascii="Arial" w:hAnsi="Arial" w:cs="Arial"/>
                <w:sz w:val="13"/>
                <w:szCs w:val="13"/>
                <w:cs/>
              </w:rPr>
            </w:pPr>
            <w:r w:rsidRPr="00563948">
              <w:rPr>
                <w:rFonts w:ascii="Arial" w:hAnsi="Arial" w:cs="Arial" w:hint="cs"/>
                <w:sz w:val="13"/>
                <w:szCs w:val="13"/>
              </w:rPr>
              <w:t>100.00</w:t>
            </w:r>
          </w:p>
        </w:tc>
        <w:tc>
          <w:tcPr>
            <w:tcW w:w="885" w:type="dxa"/>
            <w:tcBorders>
              <w:top w:val="nil"/>
              <w:left w:val="nil"/>
              <w:bottom w:val="nil"/>
              <w:right w:val="nil"/>
            </w:tcBorders>
            <w:vAlign w:val="bottom"/>
          </w:tcPr>
          <w:p w14:paraId="77BBB8F5" w14:textId="346683D4" w:rsidR="001201FA" w:rsidRPr="00563948" w:rsidRDefault="00BB1D16" w:rsidP="001201FA">
            <w:pPr>
              <w:spacing w:line="220" w:lineRule="exact"/>
              <w:ind w:right="29"/>
              <w:jc w:val="right"/>
              <w:rPr>
                <w:rFonts w:ascii="Arial" w:hAnsi="Arial" w:cs="Arial"/>
                <w:sz w:val="13"/>
                <w:szCs w:val="13"/>
              </w:rPr>
            </w:pPr>
            <w:r w:rsidRPr="00563948">
              <w:rPr>
                <w:rFonts w:ascii="Arial" w:hAnsi="Arial" w:cs="Arial"/>
                <w:sz w:val="13"/>
                <w:szCs w:val="13"/>
              </w:rPr>
              <w:t>13,759</w:t>
            </w:r>
          </w:p>
        </w:tc>
        <w:tc>
          <w:tcPr>
            <w:tcW w:w="887" w:type="dxa"/>
            <w:tcBorders>
              <w:top w:val="nil"/>
              <w:left w:val="nil"/>
              <w:bottom w:val="nil"/>
              <w:right w:val="nil"/>
            </w:tcBorders>
            <w:vAlign w:val="bottom"/>
          </w:tcPr>
          <w:p w14:paraId="77B39460" w14:textId="5C043D0F" w:rsidR="001201FA" w:rsidRPr="00563948" w:rsidRDefault="001201FA" w:rsidP="001201FA">
            <w:pPr>
              <w:spacing w:line="220" w:lineRule="exact"/>
              <w:ind w:right="29"/>
              <w:jc w:val="right"/>
              <w:rPr>
                <w:rFonts w:ascii="Arial" w:hAnsi="Arial" w:cs="Arial"/>
                <w:sz w:val="13"/>
                <w:szCs w:val="13"/>
              </w:rPr>
            </w:pPr>
            <w:r w:rsidRPr="00563948">
              <w:rPr>
                <w:rFonts w:ascii="Arial" w:hAnsi="Arial" w:cs="Arial" w:hint="cs"/>
                <w:sz w:val="13"/>
                <w:szCs w:val="13"/>
              </w:rPr>
              <w:t>13,759</w:t>
            </w:r>
          </w:p>
        </w:tc>
        <w:tc>
          <w:tcPr>
            <w:tcW w:w="885" w:type="dxa"/>
            <w:tcBorders>
              <w:top w:val="nil"/>
              <w:left w:val="nil"/>
              <w:right w:val="nil"/>
            </w:tcBorders>
            <w:vAlign w:val="bottom"/>
          </w:tcPr>
          <w:p w14:paraId="3F500D01" w14:textId="229FC945" w:rsidR="001201FA" w:rsidRPr="00563948" w:rsidRDefault="00BB1D16" w:rsidP="001201FA">
            <w:pPr>
              <w:spacing w:line="220" w:lineRule="exact"/>
              <w:ind w:right="29"/>
              <w:jc w:val="right"/>
              <w:rPr>
                <w:rFonts w:ascii="Arial" w:hAnsi="Arial" w:cs="Arial"/>
                <w:sz w:val="13"/>
                <w:szCs w:val="13"/>
              </w:rPr>
            </w:pPr>
            <w:r w:rsidRPr="00563948">
              <w:rPr>
                <w:rFonts w:ascii="Arial" w:hAnsi="Arial" w:cs="Arial"/>
                <w:sz w:val="13"/>
                <w:szCs w:val="13"/>
              </w:rPr>
              <w:t>-</w:t>
            </w:r>
          </w:p>
        </w:tc>
        <w:tc>
          <w:tcPr>
            <w:tcW w:w="887" w:type="dxa"/>
            <w:tcBorders>
              <w:top w:val="nil"/>
              <w:left w:val="nil"/>
              <w:right w:val="nil"/>
            </w:tcBorders>
            <w:vAlign w:val="bottom"/>
          </w:tcPr>
          <w:p w14:paraId="7D0FA904" w14:textId="3396FCA7" w:rsidR="001201FA" w:rsidRPr="00563948" w:rsidRDefault="001201FA" w:rsidP="001201FA">
            <w:pPr>
              <w:spacing w:line="220" w:lineRule="exact"/>
              <w:ind w:right="29"/>
              <w:jc w:val="right"/>
              <w:rPr>
                <w:rFonts w:ascii="Arial" w:hAnsi="Arial" w:cs="Arial"/>
                <w:sz w:val="13"/>
                <w:szCs w:val="13"/>
              </w:rPr>
            </w:pPr>
            <w:r w:rsidRPr="00563948">
              <w:rPr>
                <w:rFonts w:ascii="Arial" w:hAnsi="Arial" w:cs="Arial" w:hint="cs"/>
                <w:sz w:val="13"/>
                <w:szCs w:val="13"/>
              </w:rPr>
              <w:t>1,518</w:t>
            </w:r>
          </w:p>
        </w:tc>
      </w:tr>
      <w:tr w:rsidR="001201FA" w:rsidRPr="00563948" w14:paraId="1B97343A" w14:textId="77777777" w:rsidTr="00F446E8">
        <w:trPr>
          <w:trHeight w:val="254"/>
        </w:trPr>
        <w:tc>
          <w:tcPr>
            <w:tcW w:w="1923" w:type="dxa"/>
            <w:tcBorders>
              <w:top w:val="nil"/>
              <w:left w:val="nil"/>
              <w:bottom w:val="nil"/>
              <w:right w:val="nil"/>
            </w:tcBorders>
          </w:tcPr>
          <w:p w14:paraId="579962A2" w14:textId="77777777" w:rsidR="001201FA" w:rsidRPr="00563948" w:rsidRDefault="001201FA" w:rsidP="001201FA">
            <w:pPr>
              <w:spacing w:line="220" w:lineRule="exact"/>
              <w:ind w:left="162" w:right="29" w:hanging="162"/>
              <w:rPr>
                <w:rFonts w:ascii="Arial" w:hAnsi="Arial" w:cs="Arial"/>
                <w:sz w:val="13"/>
                <w:szCs w:val="13"/>
                <w:cs/>
              </w:rPr>
            </w:pPr>
            <w:r w:rsidRPr="00563948">
              <w:rPr>
                <w:rFonts w:ascii="Arial" w:hAnsi="Arial" w:cs="Arial"/>
                <w:sz w:val="13"/>
                <w:szCs w:val="13"/>
              </w:rPr>
              <w:t>Singapore International School Thonburi</w:t>
            </w:r>
          </w:p>
        </w:tc>
        <w:tc>
          <w:tcPr>
            <w:tcW w:w="957" w:type="dxa"/>
            <w:tcBorders>
              <w:top w:val="nil"/>
              <w:left w:val="nil"/>
              <w:bottom w:val="nil"/>
              <w:right w:val="nil"/>
            </w:tcBorders>
            <w:vAlign w:val="bottom"/>
          </w:tcPr>
          <w:p w14:paraId="3269C57B" w14:textId="394D579B" w:rsidR="001201FA" w:rsidRPr="00563948" w:rsidRDefault="00BB1D16" w:rsidP="001201FA">
            <w:pPr>
              <w:spacing w:line="220" w:lineRule="exact"/>
              <w:ind w:right="29"/>
              <w:jc w:val="right"/>
              <w:rPr>
                <w:rFonts w:ascii="Arial" w:hAnsi="Arial" w:cs="Arial"/>
                <w:sz w:val="13"/>
                <w:szCs w:val="13"/>
              </w:rPr>
            </w:pPr>
            <w:r w:rsidRPr="00563948">
              <w:rPr>
                <w:rFonts w:ascii="Arial" w:hAnsi="Arial" w:cs="Arial"/>
                <w:sz w:val="13"/>
                <w:szCs w:val="13"/>
              </w:rPr>
              <w:t>444,570</w:t>
            </w:r>
          </w:p>
        </w:tc>
        <w:tc>
          <w:tcPr>
            <w:tcW w:w="900" w:type="dxa"/>
            <w:tcBorders>
              <w:top w:val="nil"/>
              <w:left w:val="nil"/>
              <w:bottom w:val="nil"/>
              <w:right w:val="nil"/>
            </w:tcBorders>
            <w:vAlign w:val="bottom"/>
          </w:tcPr>
          <w:p w14:paraId="1EC9D75A" w14:textId="4BB9537C" w:rsidR="001201FA" w:rsidRPr="00563948" w:rsidRDefault="001201FA" w:rsidP="001201FA">
            <w:pPr>
              <w:spacing w:line="220" w:lineRule="exact"/>
              <w:ind w:right="29"/>
              <w:jc w:val="right"/>
              <w:rPr>
                <w:rFonts w:ascii="Arial" w:hAnsi="Arial" w:cs="Arial"/>
                <w:sz w:val="13"/>
                <w:szCs w:val="13"/>
              </w:rPr>
            </w:pPr>
            <w:r w:rsidRPr="00563948">
              <w:rPr>
                <w:rFonts w:ascii="Arial" w:hAnsi="Arial" w:cs="Arial" w:hint="cs"/>
                <w:sz w:val="13"/>
                <w:szCs w:val="13"/>
              </w:rPr>
              <w:t>337,575</w:t>
            </w:r>
          </w:p>
        </w:tc>
        <w:tc>
          <w:tcPr>
            <w:tcW w:w="798" w:type="dxa"/>
            <w:tcBorders>
              <w:top w:val="nil"/>
              <w:left w:val="nil"/>
              <w:bottom w:val="nil"/>
              <w:right w:val="nil"/>
            </w:tcBorders>
            <w:vAlign w:val="bottom"/>
          </w:tcPr>
          <w:p w14:paraId="40575F1A" w14:textId="03411948" w:rsidR="001201FA" w:rsidRPr="00563948" w:rsidRDefault="00BB1D16" w:rsidP="001201FA">
            <w:pPr>
              <w:spacing w:line="220" w:lineRule="exact"/>
              <w:ind w:right="29"/>
              <w:jc w:val="right"/>
              <w:rPr>
                <w:rFonts w:ascii="Arial" w:hAnsi="Arial" w:cs="Arial"/>
                <w:sz w:val="13"/>
                <w:szCs w:val="13"/>
                <w:cs/>
              </w:rPr>
            </w:pPr>
            <w:r w:rsidRPr="00563948">
              <w:rPr>
                <w:rFonts w:ascii="Arial" w:hAnsi="Arial" w:cs="Arial"/>
                <w:sz w:val="13"/>
                <w:szCs w:val="13"/>
              </w:rPr>
              <w:t>100.00</w:t>
            </w:r>
          </w:p>
        </w:tc>
        <w:tc>
          <w:tcPr>
            <w:tcW w:w="887" w:type="dxa"/>
            <w:tcBorders>
              <w:top w:val="nil"/>
              <w:left w:val="nil"/>
              <w:bottom w:val="nil"/>
              <w:right w:val="nil"/>
            </w:tcBorders>
            <w:vAlign w:val="bottom"/>
          </w:tcPr>
          <w:p w14:paraId="72E84641" w14:textId="2BB2C0F7" w:rsidR="001201FA" w:rsidRPr="00563948" w:rsidRDefault="001201FA" w:rsidP="001201FA">
            <w:pPr>
              <w:spacing w:line="220" w:lineRule="exact"/>
              <w:ind w:right="29"/>
              <w:jc w:val="right"/>
              <w:rPr>
                <w:rFonts w:ascii="Arial" w:hAnsi="Arial" w:cs="Arial"/>
                <w:sz w:val="13"/>
                <w:szCs w:val="13"/>
                <w:cs/>
              </w:rPr>
            </w:pPr>
            <w:r w:rsidRPr="00563948">
              <w:rPr>
                <w:rFonts w:ascii="Arial" w:hAnsi="Arial" w:cs="Arial" w:hint="cs"/>
                <w:sz w:val="13"/>
                <w:szCs w:val="13"/>
              </w:rPr>
              <w:t>100.00</w:t>
            </w:r>
          </w:p>
        </w:tc>
        <w:tc>
          <w:tcPr>
            <w:tcW w:w="885" w:type="dxa"/>
            <w:tcBorders>
              <w:top w:val="nil"/>
              <w:left w:val="nil"/>
              <w:bottom w:val="nil"/>
              <w:right w:val="nil"/>
            </w:tcBorders>
            <w:vAlign w:val="bottom"/>
          </w:tcPr>
          <w:p w14:paraId="53DC1556" w14:textId="69810ACB" w:rsidR="001201FA" w:rsidRPr="00563948" w:rsidRDefault="00BB1D16" w:rsidP="001201FA">
            <w:pPr>
              <w:pBdr>
                <w:bottom w:val="single" w:sz="4" w:space="1" w:color="auto"/>
              </w:pBdr>
              <w:spacing w:line="220" w:lineRule="exact"/>
              <w:ind w:right="29"/>
              <w:jc w:val="right"/>
              <w:rPr>
                <w:rFonts w:ascii="Arial" w:hAnsi="Arial" w:cs="Arial"/>
                <w:sz w:val="13"/>
                <w:szCs w:val="13"/>
              </w:rPr>
            </w:pPr>
            <w:r w:rsidRPr="00563948">
              <w:rPr>
                <w:rFonts w:ascii="Arial" w:hAnsi="Arial" w:cs="Arial"/>
                <w:sz w:val="13"/>
                <w:szCs w:val="13"/>
              </w:rPr>
              <w:t>444,570</w:t>
            </w:r>
          </w:p>
        </w:tc>
        <w:tc>
          <w:tcPr>
            <w:tcW w:w="887" w:type="dxa"/>
            <w:tcBorders>
              <w:top w:val="nil"/>
              <w:left w:val="nil"/>
              <w:bottom w:val="nil"/>
              <w:right w:val="nil"/>
            </w:tcBorders>
            <w:vAlign w:val="bottom"/>
          </w:tcPr>
          <w:p w14:paraId="3D2B6979" w14:textId="1383E194" w:rsidR="001201FA" w:rsidRPr="00563948" w:rsidRDefault="001201FA" w:rsidP="001201FA">
            <w:pPr>
              <w:pBdr>
                <w:bottom w:val="single" w:sz="4" w:space="1" w:color="auto"/>
              </w:pBdr>
              <w:spacing w:line="220" w:lineRule="exact"/>
              <w:ind w:right="29"/>
              <w:jc w:val="right"/>
              <w:rPr>
                <w:rFonts w:ascii="Arial" w:hAnsi="Arial" w:cs="Arial"/>
                <w:sz w:val="13"/>
                <w:szCs w:val="13"/>
              </w:rPr>
            </w:pPr>
            <w:r w:rsidRPr="00563948">
              <w:rPr>
                <w:rFonts w:ascii="Arial" w:hAnsi="Arial" w:cs="Arial" w:hint="cs"/>
                <w:sz w:val="13"/>
                <w:szCs w:val="13"/>
              </w:rPr>
              <w:t>337,575</w:t>
            </w:r>
          </w:p>
        </w:tc>
        <w:tc>
          <w:tcPr>
            <w:tcW w:w="885" w:type="dxa"/>
            <w:tcBorders>
              <w:left w:val="nil"/>
              <w:right w:val="nil"/>
            </w:tcBorders>
            <w:vAlign w:val="bottom"/>
          </w:tcPr>
          <w:p w14:paraId="457A09A5" w14:textId="30295E45" w:rsidR="001201FA" w:rsidRPr="00563948" w:rsidRDefault="00BB1D16" w:rsidP="001201FA">
            <w:pPr>
              <w:pBdr>
                <w:bottom w:val="single" w:sz="4" w:space="1" w:color="auto"/>
              </w:pBdr>
              <w:spacing w:line="220" w:lineRule="exact"/>
              <w:ind w:right="29"/>
              <w:jc w:val="right"/>
              <w:rPr>
                <w:rFonts w:ascii="Arial" w:hAnsi="Arial" w:cs="Arial"/>
                <w:sz w:val="13"/>
                <w:szCs w:val="13"/>
              </w:rPr>
            </w:pPr>
            <w:r w:rsidRPr="00563948">
              <w:rPr>
                <w:rFonts w:ascii="Arial" w:hAnsi="Arial" w:cs="Arial"/>
                <w:sz w:val="13"/>
                <w:szCs w:val="13"/>
              </w:rPr>
              <w:t>418,859</w:t>
            </w:r>
          </w:p>
        </w:tc>
        <w:tc>
          <w:tcPr>
            <w:tcW w:w="887" w:type="dxa"/>
            <w:tcBorders>
              <w:left w:val="nil"/>
              <w:right w:val="nil"/>
            </w:tcBorders>
            <w:vAlign w:val="bottom"/>
          </w:tcPr>
          <w:p w14:paraId="75D0CBBD" w14:textId="1211478D" w:rsidR="001201FA" w:rsidRPr="00563948" w:rsidRDefault="001201FA" w:rsidP="001201FA">
            <w:pPr>
              <w:pBdr>
                <w:bottom w:val="single" w:sz="4" w:space="1" w:color="auto"/>
              </w:pBdr>
              <w:spacing w:line="220" w:lineRule="exact"/>
              <w:ind w:right="29"/>
              <w:jc w:val="right"/>
              <w:rPr>
                <w:rFonts w:ascii="Arial" w:hAnsi="Arial" w:cs="Arial"/>
                <w:sz w:val="13"/>
                <w:szCs w:val="13"/>
              </w:rPr>
            </w:pPr>
            <w:r w:rsidRPr="00563948">
              <w:rPr>
                <w:rFonts w:ascii="Arial" w:hAnsi="Arial" w:cs="Arial" w:hint="cs"/>
                <w:sz w:val="13"/>
                <w:szCs w:val="13"/>
              </w:rPr>
              <w:t>405,951</w:t>
            </w:r>
          </w:p>
        </w:tc>
      </w:tr>
      <w:tr w:rsidR="001201FA" w:rsidRPr="00563948" w14:paraId="663C1DE1" w14:textId="77777777" w:rsidTr="00F446E8">
        <w:trPr>
          <w:trHeight w:val="157"/>
        </w:trPr>
        <w:tc>
          <w:tcPr>
            <w:tcW w:w="1923" w:type="dxa"/>
            <w:tcBorders>
              <w:top w:val="nil"/>
              <w:left w:val="nil"/>
              <w:bottom w:val="nil"/>
              <w:right w:val="nil"/>
            </w:tcBorders>
          </w:tcPr>
          <w:p w14:paraId="35A8E61C" w14:textId="77777777" w:rsidR="001201FA" w:rsidRPr="00563948" w:rsidRDefault="001201FA" w:rsidP="001201FA">
            <w:pPr>
              <w:spacing w:line="220" w:lineRule="exact"/>
              <w:ind w:right="29"/>
              <w:jc w:val="center"/>
              <w:rPr>
                <w:rFonts w:ascii="Arial" w:hAnsi="Arial" w:cs="Arial"/>
                <w:sz w:val="13"/>
                <w:szCs w:val="13"/>
              </w:rPr>
            </w:pPr>
            <w:r w:rsidRPr="00563948">
              <w:rPr>
                <w:rFonts w:ascii="Arial" w:hAnsi="Arial" w:cs="Arial"/>
                <w:sz w:val="13"/>
                <w:szCs w:val="13"/>
              </w:rPr>
              <w:t>Total</w:t>
            </w:r>
          </w:p>
        </w:tc>
        <w:tc>
          <w:tcPr>
            <w:tcW w:w="957" w:type="dxa"/>
            <w:tcBorders>
              <w:top w:val="nil"/>
              <w:left w:val="nil"/>
              <w:bottom w:val="nil"/>
              <w:right w:val="nil"/>
            </w:tcBorders>
          </w:tcPr>
          <w:p w14:paraId="2B90875B" w14:textId="77777777" w:rsidR="001201FA" w:rsidRPr="00563948" w:rsidRDefault="001201FA" w:rsidP="001201FA">
            <w:pPr>
              <w:spacing w:line="220" w:lineRule="exact"/>
              <w:ind w:right="29"/>
              <w:jc w:val="right"/>
              <w:rPr>
                <w:rFonts w:ascii="Arial" w:hAnsi="Arial" w:cs="Arial"/>
                <w:sz w:val="13"/>
                <w:szCs w:val="13"/>
              </w:rPr>
            </w:pPr>
          </w:p>
        </w:tc>
        <w:tc>
          <w:tcPr>
            <w:tcW w:w="900" w:type="dxa"/>
            <w:tcBorders>
              <w:top w:val="nil"/>
              <w:left w:val="nil"/>
              <w:bottom w:val="nil"/>
              <w:right w:val="nil"/>
            </w:tcBorders>
          </w:tcPr>
          <w:p w14:paraId="62A576F6" w14:textId="77777777" w:rsidR="001201FA" w:rsidRPr="00563948" w:rsidRDefault="001201FA" w:rsidP="001201FA">
            <w:pPr>
              <w:spacing w:line="220" w:lineRule="exact"/>
              <w:ind w:right="29"/>
              <w:jc w:val="right"/>
              <w:rPr>
                <w:rFonts w:ascii="Arial" w:hAnsi="Arial" w:cs="Arial"/>
                <w:sz w:val="13"/>
                <w:szCs w:val="13"/>
              </w:rPr>
            </w:pPr>
          </w:p>
        </w:tc>
        <w:tc>
          <w:tcPr>
            <w:tcW w:w="798" w:type="dxa"/>
            <w:tcBorders>
              <w:top w:val="nil"/>
              <w:left w:val="nil"/>
              <w:bottom w:val="nil"/>
              <w:right w:val="nil"/>
            </w:tcBorders>
          </w:tcPr>
          <w:p w14:paraId="00D1B175" w14:textId="77777777" w:rsidR="001201FA" w:rsidRPr="00563948" w:rsidRDefault="001201FA" w:rsidP="001201FA">
            <w:pPr>
              <w:spacing w:line="220" w:lineRule="exact"/>
              <w:ind w:right="29"/>
              <w:jc w:val="right"/>
              <w:rPr>
                <w:rFonts w:ascii="Arial" w:hAnsi="Arial" w:cs="Arial"/>
                <w:sz w:val="13"/>
                <w:szCs w:val="13"/>
              </w:rPr>
            </w:pPr>
          </w:p>
        </w:tc>
        <w:tc>
          <w:tcPr>
            <w:tcW w:w="887" w:type="dxa"/>
            <w:tcBorders>
              <w:top w:val="nil"/>
              <w:left w:val="nil"/>
              <w:bottom w:val="nil"/>
              <w:right w:val="nil"/>
            </w:tcBorders>
          </w:tcPr>
          <w:p w14:paraId="0791932C" w14:textId="77777777" w:rsidR="001201FA" w:rsidRPr="00563948" w:rsidRDefault="001201FA" w:rsidP="001201FA">
            <w:pPr>
              <w:spacing w:line="220" w:lineRule="exact"/>
              <w:ind w:right="29"/>
              <w:jc w:val="right"/>
              <w:rPr>
                <w:rFonts w:ascii="Arial" w:hAnsi="Arial" w:cs="Arial"/>
                <w:sz w:val="13"/>
                <w:szCs w:val="13"/>
              </w:rPr>
            </w:pPr>
          </w:p>
        </w:tc>
        <w:tc>
          <w:tcPr>
            <w:tcW w:w="885" w:type="dxa"/>
            <w:tcBorders>
              <w:top w:val="nil"/>
              <w:left w:val="nil"/>
              <w:bottom w:val="nil"/>
              <w:right w:val="nil"/>
            </w:tcBorders>
            <w:vAlign w:val="bottom"/>
          </w:tcPr>
          <w:p w14:paraId="76C7C544" w14:textId="46431356" w:rsidR="001201FA" w:rsidRPr="00563948" w:rsidRDefault="00BB1D16" w:rsidP="001201FA">
            <w:pPr>
              <w:pBdr>
                <w:bottom w:val="double" w:sz="4" w:space="1" w:color="auto"/>
              </w:pBdr>
              <w:spacing w:line="220" w:lineRule="exact"/>
              <w:ind w:right="29"/>
              <w:jc w:val="right"/>
              <w:rPr>
                <w:rFonts w:ascii="Arial" w:hAnsi="Arial" w:cs="Arial"/>
                <w:sz w:val="13"/>
                <w:szCs w:val="13"/>
              </w:rPr>
            </w:pPr>
            <w:r w:rsidRPr="00563948">
              <w:rPr>
                <w:rFonts w:ascii="Arial" w:hAnsi="Arial" w:cs="Arial"/>
                <w:sz w:val="13"/>
                <w:szCs w:val="13"/>
              </w:rPr>
              <w:t>1,267,858</w:t>
            </w:r>
          </w:p>
        </w:tc>
        <w:tc>
          <w:tcPr>
            <w:tcW w:w="887" w:type="dxa"/>
            <w:tcBorders>
              <w:top w:val="nil"/>
              <w:left w:val="nil"/>
              <w:bottom w:val="nil"/>
              <w:right w:val="nil"/>
            </w:tcBorders>
            <w:vAlign w:val="bottom"/>
          </w:tcPr>
          <w:p w14:paraId="68E7B594" w14:textId="380B50A8" w:rsidR="001201FA" w:rsidRPr="00563948" w:rsidRDefault="001201FA" w:rsidP="001201FA">
            <w:pPr>
              <w:pBdr>
                <w:bottom w:val="double" w:sz="4" w:space="1" w:color="auto"/>
              </w:pBdr>
              <w:spacing w:line="220" w:lineRule="exact"/>
              <w:ind w:right="29"/>
              <w:jc w:val="right"/>
              <w:rPr>
                <w:rFonts w:ascii="Arial" w:hAnsi="Arial" w:cs="Arial"/>
                <w:sz w:val="13"/>
                <w:szCs w:val="13"/>
              </w:rPr>
            </w:pPr>
            <w:r w:rsidRPr="00563948">
              <w:rPr>
                <w:rFonts w:ascii="Arial" w:hAnsi="Arial" w:cs="Arial" w:hint="cs"/>
                <w:sz w:val="13"/>
                <w:szCs w:val="13"/>
              </w:rPr>
              <w:t>1,160,863</w:t>
            </w:r>
          </w:p>
        </w:tc>
        <w:tc>
          <w:tcPr>
            <w:tcW w:w="885" w:type="dxa"/>
            <w:tcBorders>
              <w:left w:val="nil"/>
              <w:right w:val="nil"/>
            </w:tcBorders>
            <w:vAlign w:val="bottom"/>
          </w:tcPr>
          <w:p w14:paraId="1C2DD858" w14:textId="57F68047" w:rsidR="001201FA" w:rsidRPr="00563948" w:rsidRDefault="00BB1D16" w:rsidP="001201FA">
            <w:pPr>
              <w:pBdr>
                <w:bottom w:val="double" w:sz="4" w:space="1" w:color="auto"/>
              </w:pBdr>
              <w:spacing w:line="220" w:lineRule="exact"/>
              <w:ind w:right="29"/>
              <w:jc w:val="right"/>
              <w:rPr>
                <w:rFonts w:ascii="Arial" w:hAnsi="Arial" w:cs="Arial"/>
                <w:sz w:val="13"/>
                <w:szCs w:val="13"/>
              </w:rPr>
            </w:pPr>
            <w:r w:rsidRPr="00563948">
              <w:rPr>
                <w:rFonts w:ascii="Arial" w:hAnsi="Arial" w:cs="Arial"/>
                <w:sz w:val="13"/>
                <w:szCs w:val="13"/>
              </w:rPr>
              <w:t>1,185,476</w:t>
            </w:r>
          </w:p>
        </w:tc>
        <w:tc>
          <w:tcPr>
            <w:tcW w:w="887" w:type="dxa"/>
            <w:tcBorders>
              <w:left w:val="nil"/>
              <w:right w:val="nil"/>
            </w:tcBorders>
            <w:vAlign w:val="bottom"/>
          </w:tcPr>
          <w:p w14:paraId="25D158D3" w14:textId="067AF089" w:rsidR="001201FA" w:rsidRPr="00563948" w:rsidRDefault="001201FA" w:rsidP="001201FA">
            <w:pPr>
              <w:pBdr>
                <w:bottom w:val="double" w:sz="4" w:space="1" w:color="auto"/>
              </w:pBdr>
              <w:spacing w:line="220" w:lineRule="exact"/>
              <w:ind w:right="29"/>
              <w:jc w:val="right"/>
              <w:rPr>
                <w:rFonts w:ascii="Arial" w:hAnsi="Arial" w:cs="Arial"/>
                <w:sz w:val="13"/>
                <w:szCs w:val="13"/>
              </w:rPr>
            </w:pPr>
            <w:r w:rsidRPr="00563948">
              <w:rPr>
                <w:rFonts w:ascii="Arial" w:hAnsi="Arial" w:cs="Arial" w:hint="cs"/>
                <w:sz w:val="13"/>
                <w:szCs w:val="13"/>
              </w:rPr>
              <w:t>1,262,147</w:t>
            </w:r>
          </w:p>
        </w:tc>
      </w:tr>
    </w:tbl>
    <w:bookmarkEnd w:id="9"/>
    <w:p w14:paraId="2B5322AC" w14:textId="1D054349" w:rsidR="00136DEB" w:rsidRPr="00563948" w:rsidRDefault="007C6304" w:rsidP="00480C16">
      <w:pPr>
        <w:tabs>
          <w:tab w:val="left" w:pos="900"/>
        </w:tabs>
        <w:spacing w:before="240" w:after="120" w:line="380" w:lineRule="exact"/>
        <w:ind w:left="547" w:right="29" w:hanging="547"/>
        <w:rPr>
          <w:rFonts w:ascii="Arial" w:hAnsi="Arial" w:cs="Arial"/>
          <w:sz w:val="22"/>
          <w:szCs w:val="22"/>
        </w:rPr>
      </w:pPr>
      <w:r w:rsidRPr="00563948">
        <w:rPr>
          <w:rFonts w:ascii="Arial" w:hAnsi="Arial" w:cs="Arial"/>
          <w:sz w:val="22"/>
          <w:szCs w:val="22"/>
        </w:rPr>
        <w:t>1</w:t>
      </w:r>
      <w:r w:rsidR="00A45CBC" w:rsidRPr="00563948">
        <w:rPr>
          <w:rFonts w:ascii="Arial" w:hAnsi="Arial" w:cs="Arial"/>
          <w:sz w:val="22"/>
          <w:szCs w:val="22"/>
        </w:rPr>
        <w:t>2</w:t>
      </w:r>
      <w:r w:rsidR="00ED335F" w:rsidRPr="00563948">
        <w:rPr>
          <w:rFonts w:ascii="Arial" w:hAnsi="Arial" w:cs="Arial"/>
          <w:sz w:val="22"/>
          <w:szCs w:val="22"/>
        </w:rPr>
        <w:t>.2</w:t>
      </w:r>
      <w:r w:rsidR="00ED335F" w:rsidRPr="00563948">
        <w:rPr>
          <w:rFonts w:ascii="Arial" w:hAnsi="Arial" w:cs="Arial"/>
          <w:sz w:val="22"/>
          <w:szCs w:val="22"/>
        </w:rPr>
        <w:tab/>
        <w:t>Significant changes in investments in subsidiar</w:t>
      </w:r>
      <w:r w:rsidR="00DB6A44" w:rsidRPr="00563948">
        <w:rPr>
          <w:rFonts w:ascii="Arial" w:hAnsi="Arial" w:cs="Arial"/>
          <w:sz w:val="22"/>
          <w:szCs w:val="22"/>
        </w:rPr>
        <w:t>y</w:t>
      </w:r>
    </w:p>
    <w:p w14:paraId="2F65E379" w14:textId="3750EA89" w:rsidR="008937E7" w:rsidRPr="00563948" w:rsidRDefault="00AF163C" w:rsidP="00AF163C">
      <w:pPr>
        <w:spacing w:before="60" w:line="380" w:lineRule="exact"/>
        <w:ind w:left="540" w:right="29"/>
        <w:jc w:val="both"/>
        <w:rPr>
          <w:rFonts w:ascii="Arial" w:hAnsi="Arial" w:cs="Arial"/>
          <w:sz w:val="22"/>
          <w:szCs w:val="22"/>
        </w:rPr>
      </w:pPr>
      <w:r w:rsidRPr="00563948">
        <w:rPr>
          <w:rFonts w:ascii="Arial" w:hAnsi="Arial" w:cs="Arial"/>
          <w:sz w:val="22"/>
          <w:szCs w:val="22"/>
        </w:rPr>
        <w:t xml:space="preserve">During the </w:t>
      </w:r>
      <w:r w:rsidR="002843CA" w:rsidRPr="00563948">
        <w:rPr>
          <w:rFonts w:ascii="Arial" w:hAnsi="Arial" w:cs="Arial"/>
          <w:sz w:val="22"/>
          <w:szCs w:val="22"/>
        </w:rPr>
        <w:t>year</w:t>
      </w:r>
      <w:r w:rsidRPr="00563948">
        <w:rPr>
          <w:rFonts w:ascii="Arial" w:hAnsi="Arial" w:cs="Arial"/>
          <w:sz w:val="22"/>
          <w:szCs w:val="22"/>
        </w:rPr>
        <w:t>, the Company has transferred assets to the initial fund of Singapore International School Thonburi by Baht</w:t>
      </w:r>
      <w:r w:rsidR="00C206A0" w:rsidRPr="00563948">
        <w:rPr>
          <w:rFonts w:ascii="Arial" w:hAnsi="Arial" w:cs="Arial"/>
          <w:sz w:val="22"/>
          <w:szCs w:val="22"/>
        </w:rPr>
        <w:t xml:space="preserve"> 107</w:t>
      </w:r>
      <w:r w:rsidRPr="00563948">
        <w:rPr>
          <w:rFonts w:ascii="Arial" w:hAnsi="Arial" w:cs="Arial"/>
          <w:sz w:val="22"/>
          <w:szCs w:val="22"/>
        </w:rPr>
        <w:t xml:space="preserve"> million.</w:t>
      </w:r>
    </w:p>
    <w:p w14:paraId="72D45B44" w14:textId="74F3F1D5" w:rsidR="002732F1" w:rsidRPr="00563948" w:rsidRDefault="007C6304" w:rsidP="008937E7">
      <w:pPr>
        <w:pStyle w:val="BlockText"/>
        <w:tabs>
          <w:tab w:val="center" w:pos="6840"/>
          <w:tab w:val="center" w:pos="8280"/>
        </w:tabs>
        <w:spacing w:before="240"/>
        <w:ind w:left="540" w:right="29" w:hanging="547"/>
        <w:rPr>
          <w:rFonts w:ascii="Arial" w:hAnsi="Arial" w:cs="Arial"/>
          <w:sz w:val="22"/>
          <w:szCs w:val="22"/>
        </w:rPr>
      </w:pPr>
      <w:r w:rsidRPr="00563948">
        <w:rPr>
          <w:rFonts w:ascii="Arial" w:hAnsi="Arial" w:cs="Arial"/>
          <w:sz w:val="22"/>
          <w:szCs w:val="22"/>
        </w:rPr>
        <w:t>1</w:t>
      </w:r>
      <w:r w:rsidR="002765AB" w:rsidRPr="00563948">
        <w:rPr>
          <w:rFonts w:ascii="Arial" w:hAnsi="Arial" w:cs="Arial"/>
          <w:sz w:val="22"/>
          <w:szCs w:val="22"/>
        </w:rPr>
        <w:t>2</w:t>
      </w:r>
      <w:r w:rsidR="0049574B" w:rsidRPr="00563948">
        <w:rPr>
          <w:rFonts w:ascii="Arial" w:hAnsi="Arial" w:cs="Arial"/>
          <w:sz w:val="22"/>
          <w:szCs w:val="22"/>
        </w:rPr>
        <w:t>.3</w:t>
      </w:r>
      <w:r w:rsidR="0049574B" w:rsidRPr="00563948">
        <w:rPr>
          <w:rFonts w:ascii="Arial" w:hAnsi="Arial" w:cs="Arial"/>
          <w:sz w:val="22"/>
          <w:szCs w:val="22"/>
        </w:rPr>
        <w:tab/>
        <w:t>Share of profit (loss)</w:t>
      </w:r>
    </w:p>
    <w:p w14:paraId="57BE3663" w14:textId="77777777" w:rsidR="002732F1" w:rsidRPr="00563948" w:rsidRDefault="002732F1" w:rsidP="00202E9B">
      <w:pPr>
        <w:spacing w:before="60" w:line="380" w:lineRule="exact"/>
        <w:ind w:left="540" w:right="29"/>
        <w:jc w:val="both"/>
        <w:rPr>
          <w:rFonts w:ascii="Arial" w:hAnsi="Arial" w:cs="Arial"/>
          <w:sz w:val="22"/>
          <w:szCs w:val="22"/>
        </w:rPr>
      </w:pPr>
      <w:r w:rsidRPr="00563948">
        <w:rPr>
          <w:rFonts w:ascii="Arial" w:hAnsi="Arial" w:cs="Arial"/>
          <w:sz w:val="22"/>
          <w:szCs w:val="22"/>
        </w:rPr>
        <w:t xml:space="preserve">During the </w:t>
      </w:r>
      <w:r w:rsidR="000A55E4" w:rsidRPr="00563948">
        <w:rPr>
          <w:rFonts w:ascii="Arial" w:hAnsi="Arial" w:cs="Arial"/>
          <w:sz w:val="22"/>
          <w:szCs w:val="22"/>
        </w:rPr>
        <w:t>year</w:t>
      </w:r>
      <w:r w:rsidRPr="00563948">
        <w:rPr>
          <w:rFonts w:ascii="Arial" w:hAnsi="Arial" w:cs="Arial"/>
          <w:sz w:val="22"/>
          <w:szCs w:val="22"/>
        </w:rPr>
        <w:t xml:space="preserve">, the Company has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its share of</w:t>
      </w:r>
      <w:r w:rsidR="0049574B" w:rsidRPr="00563948">
        <w:rPr>
          <w:rFonts w:ascii="Arial" w:hAnsi="Arial" w:cs="Arial"/>
          <w:sz w:val="22"/>
          <w:szCs w:val="22"/>
        </w:rPr>
        <w:t xml:space="preserve"> profit (loss)</w:t>
      </w:r>
      <w:r w:rsidRPr="00563948">
        <w:rPr>
          <w:rFonts w:ascii="Arial" w:hAnsi="Arial" w:cs="Arial"/>
          <w:sz w:val="22"/>
          <w:szCs w:val="22"/>
        </w:rPr>
        <w:t xml:space="preserve"> from investment in subsidiaries under the equity method in the </w:t>
      </w:r>
      <w:proofErr w:type="spellStart"/>
      <w:r w:rsidRPr="00563948">
        <w:rPr>
          <w:rFonts w:ascii="Arial" w:hAnsi="Arial" w:cs="Arial"/>
          <w:sz w:val="22"/>
          <w:szCs w:val="22"/>
        </w:rPr>
        <w:t>seperate</w:t>
      </w:r>
      <w:proofErr w:type="spellEnd"/>
      <w:r w:rsidRPr="00563948">
        <w:rPr>
          <w:rFonts w:ascii="Arial" w:hAnsi="Arial" w:cs="Arial"/>
          <w:sz w:val="22"/>
          <w:szCs w:val="22"/>
        </w:rPr>
        <w:t xml:space="preserve"> financial statements as follows:</w:t>
      </w:r>
    </w:p>
    <w:p w14:paraId="37396961" w14:textId="77777777" w:rsidR="002732F1" w:rsidRPr="00563948" w:rsidRDefault="002732F1" w:rsidP="00C06062">
      <w:pPr>
        <w:tabs>
          <w:tab w:val="left" w:pos="900"/>
        </w:tabs>
        <w:spacing w:line="300" w:lineRule="exact"/>
        <w:ind w:left="547" w:right="-187" w:hanging="547"/>
        <w:jc w:val="right"/>
        <w:rPr>
          <w:rFonts w:ascii="Arial" w:hAnsi="Arial" w:cs="Arial"/>
          <w:sz w:val="14"/>
          <w:szCs w:val="14"/>
        </w:rPr>
      </w:pPr>
      <w:r w:rsidRPr="00563948">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135E61" w:rsidRPr="00563948" w14:paraId="3591FB3E" w14:textId="77777777" w:rsidTr="00C06062">
        <w:trPr>
          <w:cantSplit/>
        </w:trPr>
        <w:tc>
          <w:tcPr>
            <w:tcW w:w="3060" w:type="dxa"/>
            <w:vAlign w:val="bottom"/>
          </w:tcPr>
          <w:p w14:paraId="308C79EB" w14:textId="77777777" w:rsidR="00135E61" w:rsidRPr="00563948" w:rsidRDefault="00135E61" w:rsidP="00135E61">
            <w:pPr>
              <w:spacing w:line="300" w:lineRule="exact"/>
              <w:ind w:left="-18" w:right="-43"/>
              <w:jc w:val="center"/>
              <w:rPr>
                <w:rFonts w:ascii="Arial" w:hAnsi="Arial" w:cs="Arial"/>
                <w:color w:val="000000"/>
                <w:sz w:val="14"/>
                <w:szCs w:val="14"/>
              </w:rPr>
            </w:pPr>
          </w:p>
        </w:tc>
        <w:tc>
          <w:tcPr>
            <w:tcW w:w="6570" w:type="dxa"/>
            <w:gridSpan w:val="6"/>
            <w:vAlign w:val="bottom"/>
          </w:tcPr>
          <w:p w14:paraId="182DF162" w14:textId="77777777" w:rsidR="00135E61" w:rsidRPr="00563948" w:rsidRDefault="00135E61" w:rsidP="00135E61">
            <w:pPr>
              <w:pBdr>
                <w:bottom w:val="single" w:sz="4" w:space="1" w:color="auto"/>
              </w:pBd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Separate financial statements</w:t>
            </w:r>
          </w:p>
        </w:tc>
      </w:tr>
      <w:tr w:rsidR="00135E61" w:rsidRPr="00563948" w14:paraId="06E2D895" w14:textId="77777777" w:rsidTr="00C06062">
        <w:trPr>
          <w:trHeight w:val="80"/>
        </w:trPr>
        <w:tc>
          <w:tcPr>
            <w:tcW w:w="3060" w:type="dxa"/>
            <w:vAlign w:val="bottom"/>
          </w:tcPr>
          <w:p w14:paraId="3C604DAB" w14:textId="77777777" w:rsidR="00135E61" w:rsidRPr="00563948"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55907249" w14:textId="77777777" w:rsidR="00135E61" w:rsidRPr="00563948" w:rsidRDefault="00135E61" w:rsidP="00135E61">
            <w:pPr>
              <w:spacing w:line="300" w:lineRule="exact"/>
              <w:ind w:left="-18" w:right="-43"/>
              <w:jc w:val="center"/>
              <w:rPr>
                <w:rFonts w:ascii="Arial" w:hAnsi="Arial" w:cs="Arial"/>
                <w:color w:val="000000"/>
                <w:sz w:val="14"/>
                <w:szCs w:val="14"/>
              </w:rPr>
            </w:pPr>
            <w:r w:rsidRPr="00563948">
              <w:rPr>
                <w:rFonts w:ascii="Arial" w:hAnsi="Arial" w:cs="Arial"/>
                <w:sz w:val="14"/>
                <w:szCs w:val="14"/>
              </w:rPr>
              <w:t>Share of profit (loss) from</w:t>
            </w:r>
          </w:p>
        </w:tc>
        <w:tc>
          <w:tcPr>
            <w:tcW w:w="2190" w:type="dxa"/>
            <w:gridSpan w:val="2"/>
            <w:vAlign w:val="bottom"/>
          </w:tcPr>
          <w:p w14:paraId="217D3A35" w14:textId="77777777" w:rsidR="00135E61" w:rsidRPr="00563948" w:rsidRDefault="00135E61" w:rsidP="00135E61">
            <w:pP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Share of other comprehensive</w:t>
            </w:r>
          </w:p>
        </w:tc>
        <w:tc>
          <w:tcPr>
            <w:tcW w:w="2190" w:type="dxa"/>
            <w:gridSpan w:val="2"/>
          </w:tcPr>
          <w:p w14:paraId="5C2EB501" w14:textId="77777777" w:rsidR="00135E61" w:rsidRPr="00563948" w:rsidRDefault="00135E61" w:rsidP="00135E61">
            <w:pPr>
              <w:spacing w:line="300" w:lineRule="exact"/>
              <w:ind w:left="-18" w:right="-43"/>
              <w:jc w:val="center"/>
              <w:rPr>
                <w:rFonts w:ascii="Arial" w:hAnsi="Arial" w:cs="Arial"/>
                <w:color w:val="000000"/>
                <w:sz w:val="14"/>
                <w:szCs w:val="14"/>
              </w:rPr>
            </w:pPr>
          </w:p>
        </w:tc>
      </w:tr>
      <w:tr w:rsidR="00135E61" w:rsidRPr="00563948" w14:paraId="05248CF5" w14:textId="77777777" w:rsidTr="00C06062">
        <w:trPr>
          <w:trHeight w:val="80"/>
        </w:trPr>
        <w:tc>
          <w:tcPr>
            <w:tcW w:w="3060" w:type="dxa"/>
            <w:vAlign w:val="bottom"/>
          </w:tcPr>
          <w:p w14:paraId="479B9136" w14:textId="77777777" w:rsidR="00135E61" w:rsidRPr="00563948"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361EB097" w14:textId="77777777" w:rsidR="00135E61" w:rsidRPr="00563948" w:rsidRDefault="00135E61" w:rsidP="00135E61">
            <w:pPr>
              <w:spacing w:line="300" w:lineRule="exact"/>
              <w:ind w:left="-18" w:right="-43"/>
              <w:jc w:val="center"/>
              <w:rPr>
                <w:rFonts w:ascii="Arial" w:hAnsi="Arial" w:cs="Arial"/>
                <w:sz w:val="14"/>
                <w:szCs w:val="14"/>
              </w:rPr>
            </w:pPr>
            <w:r w:rsidRPr="00563948">
              <w:rPr>
                <w:rFonts w:ascii="Arial" w:hAnsi="Arial" w:cs="Arial"/>
                <w:sz w:val="14"/>
                <w:szCs w:val="14"/>
              </w:rPr>
              <w:t>investments in subsidiaries</w:t>
            </w:r>
          </w:p>
        </w:tc>
        <w:tc>
          <w:tcPr>
            <w:tcW w:w="2190" w:type="dxa"/>
            <w:gridSpan w:val="2"/>
            <w:vAlign w:val="bottom"/>
          </w:tcPr>
          <w:p w14:paraId="526960E1" w14:textId="77777777" w:rsidR="00135E61" w:rsidRPr="00563948" w:rsidRDefault="00135E61" w:rsidP="00135E61">
            <w:pPr>
              <w:spacing w:line="300" w:lineRule="exact"/>
              <w:ind w:left="-18" w:right="-43"/>
              <w:jc w:val="center"/>
              <w:rPr>
                <w:rFonts w:ascii="Arial" w:hAnsi="Arial" w:cs="Arial"/>
                <w:sz w:val="14"/>
                <w:szCs w:val="14"/>
              </w:rPr>
            </w:pPr>
            <w:r w:rsidRPr="00563948">
              <w:rPr>
                <w:rFonts w:ascii="Arial" w:hAnsi="Arial" w:cs="Arial"/>
                <w:sz w:val="14"/>
                <w:szCs w:val="14"/>
              </w:rPr>
              <w:t>income from investments</w:t>
            </w:r>
          </w:p>
        </w:tc>
        <w:tc>
          <w:tcPr>
            <w:tcW w:w="2190" w:type="dxa"/>
            <w:gridSpan w:val="2"/>
          </w:tcPr>
          <w:p w14:paraId="2FB67147" w14:textId="77777777" w:rsidR="00135E61" w:rsidRPr="00563948" w:rsidRDefault="00135E61" w:rsidP="00135E61">
            <w:pPr>
              <w:spacing w:line="300" w:lineRule="exact"/>
              <w:ind w:left="-18" w:right="-43"/>
              <w:jc w:val="center"/>
              <w:rPr>
                <w:rFonts w:ascii="Arial" w:hAnsi="Arial" w:cs="Arial"/>
                <w:sz w:val="14"/>
                <w:szCs w:val="14"/>
              </w:rPr>
            </w:pPr>
            <w:r w:rsidRPr="00563948">
              <w:rPr>
                <w:rFonts w:ascii="Arial" w:hAnsi="Arial" w:cs="Arial"/>
                <w:sz w:val="14"/>
                <w:szCs w:val="14"/>
              </w:rPr>
              <w:t>Dividend received</w:t>
            </w:r>
          </w:p>
        </w:tc>
      </w:tr>
      <w:tr w:rsidR="00135E61" w:rsidRPr="00563948" w14:paraId="167D5F15" w14:textId="77777777" w:rsidTr="00C06062">
        <w:trPr>
          <w:trHeight w:val="80"/>
        </w:trPr>
        <w:tc>
          <w:tcPr>
            <w:tcW w:w="3060" w:type="dxa"/>
            <w:vAlign w:val="bottom"/>
          </w:tcPr>
          <w:p w14:paraId="66405683" w14:textId="77777777" w:rsidR="00135E61" w:rsidRPr="00563948" w:rsidRDefault="00135E61" w:rsidP="00135E61">
            <w:pPr>
              <w:pBdr>
                <w:bottom w:val="single" w:sz="4" w:space="1" w:color="auto"/>
              </w:pBdr>
              <w:spacing w:line="300" w:lineRule="exact"/>
              <w:ind w:left="-18" w:right="-43"/>
              <w:jc w:val="center"/>
              <w:rPr>
                <w:rFonts w:ascii="Arial" w:hAnsi="Arial" w:cs="Arial"/>
                <w:sz w:val="14"/>
                <w:szCs w:val="14"/>
              </w:rPr>
            </w:pPr>
            <w:r w:rsidRPr="00563948">
              <w:rPr>
                <w:rFonts w:ascii="Arial" w:hAnsi="Arial" w:cs="Arial"/>
                <w:sz w:val="14"/>
                <w:szCs w:val="14"/>
              </w:rPr>
              <w:t>Company’s name</w:t>
            </w:r>
          </w:p>
        </w:tc>
        <w:tc>
          <w:tcPr>
            <w:tcW w:w="2190" w:type="dxa"/>
            <w:gridSpan w:val="2"/>
            <w:vAlign w:val="bottom"/>
          </w:tcPr>
          <w:p w14:paraId="4D43D2AE" w14:textId="77777777" w:rsidR="00135E61" w:rsidRPr="00563948" w:rsidRDefault="00135E61" w:rsidP="00135E61">
            <w:pPr>
              <w:pBdr>
                <w:bottom w:val="single" w:sz="4" w:space="1" w:color="auto"/>
              </w:pBdr>
              <w:spacing w:line="300" w:lineRule="exact"/>
              <w:ind w:left="-18" w:right="-43"/>
              <w:jc w:val="center"/>
              <w:rPr>
                <w:rFonts w:ascii="Arial" w:hAnsi="Arial" w:cs="Arial"/>
                <w:sz w:val="14"/>
                <w:szCs w:val="14"/>
              </w:rPr>
            </w:pPr>
            <w:r w:rsidRPr="00563948">
              <w:rPr>
                <w:rFonts w:ascii="Arial" w:hAnsi="Arial" w:cs="Arial"/>
                <w:sz w:val="14"/>
                <w:szCs w:val="14"/>
              </w:rPr>
              <w:t>during the year</w:t>
            </w:r>
          </w:p>
        </w:tc>
        <w:tc>
          <w:tcPr>
            <w:tcW w:w="2190" w:type="dxa"/>
            <w:gridSpan w:val="2"/>
            <w:vAlign w:val="bottom"/>
          </w:tcPr>
          <w:p w14:paraId="3DF6370D" w14:textId="77777777" w:rsidR="00135E61" w:rsidRPr="00563948" w:rsidRDefault="00135E61" w:rsidP="00135E61">
            <w:pPr>
              <w:pBdr>
                <w:bottom w:val="single" w:sz="4" w:space="1" w:color="auto"/>
              </w:pBdr>
              <w:spacing w:line="300" w:lineRule="exact"/>
              <w:ind w:left="-18" w:right="-43"/>
              <w:jc w:val="center"/>
              <w:rPr>
                <w:rFonts w:ascii="Arial" w:hAnsi="Arial" w:cs="Arial"/>
                <w:sz w:val="14"/>
                <w:szCs w:val="14"/>
              </w:rPr>
            </w:pPr>
            <w:r w:rsidRPr="00563948">
              <w:rPr>
                <w:rFonts w:ascii="Arial" w:hAnsi="Arial" w:cs="Arial"/>
                <w:sz w:val="14"/>
                <w:szCs w:val="14"/>
              </w:rPr>
              <w:t>in subsidiaries during the year</w:t>
            </w:r>
          </w:p>
        </w:tc>
        <w:tc>
          <w:tcPr>
            <w:tcW w:w="2190" w:type="dxa"/>
            <w:gridSpan w:val="2"/>
          </w:tcPr>
          <w:p w14:paraId="29AABF65" w14:textId="77777777" w:rsidR="00135E61" w:rsidRPr="00563948" w:rsidRDefault="00135E61" w:rsidP="00135E61">
            <w:pPr>
              <w:pBdr>
                <w:bottom w:val="single" w:sz="4" w:space="1" w:color="auto"/>
              </w:pBdr>
              <w:spacing w:line="300" w:lineRule="exact"/>
              <w:ind w:left="-18" w:right="-43"/>
              <w:jc w:val="center"/>
              <w:rPr>
                <w:rFonts w:ascii="Arial" w:hAnsi="Arial" w:cs="Arial"/>
                <w:sz w:val="14"/>
                <w:szCs w:val="14"/>
              </w:rPr>
            </w:pPr>
            <w:r w:rsidRPr="00563948">
              <w:rPr>
                <w:rFonts w:ascii="Arial" w:hAnsi="Arial" w:cs="Arial"/>
                <w:sz w:val="14"/>
                <w:szCs w:val="14"/>
              </w:rPr>
              <w:t>during the year</w:t>
            </w:r>
          </w:p>
        </w:tc>
      </w:tr>
      <w:tr w:rsidR="00C06062" w:rsidRPr="00563948" w14:paraId="7799362A" w14:textId="77777777" w:rsidTr="00C06062">
        <w:tc>
          <w:tcPr>
            <w:tcW w:w="3060" w:type="dxa"/>
          </w:tcPr>
          <w:p w14:paraId="62B576DA" w14:textId="77777777" w:rsidR="00C06062" w:rsidRPr="00563948" w:rsidRDefault="00C06062" w:rsidP="00C06062">
            <w:pPr>
              <w:spacing w:line="300" w:lineRule="exact"/>
              <w:ind w:left="-18" w:right="-43"/>
              <w:rPr>
                <w:rFonts w:ascii="Arial" w:hAnsi="Arial" w:cs="Arial"/>
                <w:color w:val="000000"/>
                <w:sz w:val="14"/>
                <w:szCs w:val="14"/>
              </w:rPr>
            </w:pPr>
          </w:p>
        </w:tc>
        <w:tc>
          <w:tcPr>
            <w:tcW w:w="1095" w:type="dxa"/>
          </w:tcPr>
          <w:p w14:paraId="669D7B4F" w14:textId="73CB32C3" w:rsidR="00C06062" w:rsidRPr="00563948" w:rsidRDefault="00F873CB" w:rsidP="00C06062">
            <w:pPr>
              <w:pBdr>
                <w:bottom w:val="single" w:sz="4" w:space="1" w:color="auto"/>
              </w:pBd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2021</w:t>
            </w:r>
          </w:p>
        </w:tc>
        <w:tc>
          <w:tcPr>
            <w:tcW w:w="1095" w:type="dxa"/>
          </w:tcPr>
          <w:p w14:paraId="4290780A" w14:textId="00B6A085" w:rsidR="00C06062" w:rsidRPr="00563948" w:rsidRDefault="00F873CB" w:rsidP="00C06062">
            <w:pPr>
              <w:pBdr>
                <w:bottom w:val="single" w:sz="4" w:space="1" w:color="auto"/>
              </w:pBd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2020</w:t>
            </w:r>
          </w:p>
        </w:tc>
        <w:tc>
          <w:tcPr>
            <w:tcW w:w="1095" w:type="dxa"/>
          </w:tcPr>
          <w:p w14:paraId="3B59F884" w14:textId="7897A29A" w:rsidR="00C06062" w:rsidRPr="00563948" w:rsidRDefault="00F873CB" w:rsidP="00C06062">
            <w:pPr>
              <w:pBdr>
                <w:bottom w:val="single" w:sz="4" w:space="1" w:color="auto"/>
              </w:pBd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2021</w:t>
            </w:r>
          </w:p>
        </w:tc>
        <w:tc>
          <w:tcPr>
            <w:tcW w:w="1095" w:type="dxa"/>
          </w:tcPr>
          <w:p w14:paraId="059FB47A" w14:textId="0F3ED3A4" w:rsidR="00C06062" w:rsidRPr="00563948" w:rsidRDefault="00F873CB" w:rsidP="00C06062">
            <w:pPr>
              <w:pBdr>
                <w:bottom w:val="single" w:sz="4" w:space="1" w:color="auto"/>
              </w:pBd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2020</w:t>
            </w:r>
          </w:p>
        </w:tc>
        <w:tc>
          <w:tcPr>
            <w:tcW w:w="1095" w:type="dxa"/>
          </w:tcPr>
          <w:p w14:paraId="5ADB5B99" w14:textId="5094A7B9" w:rsidR="00C06062" w:rsidRPr="00563948" w:rsidRDefault="00F873CB" w:rsidP="00C06062">
            <w:pPr>
              <w:pBdr>
                <w:bottom w:val="single" w:sz="4" w:space="1" w:color="auto"/>
              </w:pBd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2021</w:t>
            </w:r>
          </w:p>
        </w:tc>
        <w:tc>
          <w:tcPr>
            <w:tcW w:w="1095" w:type="dxa"/>
          </w:tcPr>
          <w:p w14:paraId="2C55EE06" w14:textId="489D10FB" w:rsidR="00C06062" w:rsidRPr="00563948" w:rsidRDefault="00F873CB" w:rsidP="00C06062">
            <w:pPr>
              <w:pBdr>
                <w:bottom w:val="single" w:sz="4" w:space="1" w:color="auto"/>
              </w:pBdr>
              <w:spacing w:line="300" w:lineRule="exact"/>
              <w:ind w:left="-18" w:right="-43"/>
              <w:jc w:val="center"/>
              <w:rPr>
                <w:rFonts w:ascii="Arial" w:hAnsi="Arial" w:cs="Arial"/>
                <w:color w:val="000000"/>
                <w:sz w:val="14"/>
                <w:szCs w:val="14"/>
              </w:rPr>
            </w:pPr>
            <w:r w:rsidRPr="00563948">
              <w:rPr>
                <w:rFonts w:ascii="Arial" w:hAnsi="Arial" w:cs="Arial"/>
                <w:color w:val="000000"/>
                <w:sz w:val="14"/>
                <w:szCs w:val="14"/>
              </w:rPr>
              <w:t>2020</w:t>
            </w:r>
          </w:p>
        </w:tc>
      </w:tr>
      <w:tr w:rsidR="00BB1D16" w:rsidRPr="00563948" w14:paraId="7E70C129" w14:textId="77777777" w:rsidTr="00C06062">
        <w:tc>
          <w:tcPr>
            <w:tcW w:w="3060" w:type="dxa"/>
          </w:tcPr>
          <w:p w14:paraId="4BBFEF3B" w14:textId="77777777" w:rsidR="00BB1D16" w:rsidRPr="00563948" w:rsidRDefault="00BB1D16" w:rsidP="00BB1D16">
            <w:pPr>
              <w:spacing w:line="300" w:lineRule="exact"/>
              <w:ind w:left="-18" w:right="-43"/>
              <w:rPr>
                <w:rFonts w:ascii="Arial" w:hAnsi="Arial" w:cs="Arial"/>
                <w:sz w:val="14"/>
                <w:szCs w:val="14"/>
              </w:rPr>
            </w:pPr>
            <w:r w:rsidRPr="00563948">
              <w:rPr>
                <w:rFonts w:ascii="Arial" w:hAnsi="Arial" w:cs="Arial"/>
                <w:sz w:val="14"/>
                <w:szCs w:val="14"/>
              </w:rPr>
              <w:t>Singapore International School of Bangkok</w:t>
            </w:r>
          </w:p>
        </w:tc>
        <w:tc>
          <w:tcPr>
            <w:tcW w:w="1095" w:type="dxa"/>
          </w:tcPr>
          <w:p w14:paraId="1D497B95" w14:textId="10231AE7"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91,939</w:t>
            </w:r>
          </w:p>
        </w:tc>
        <w:tc>
          <w:tcPr>
            <w:tcW w:w="1095" w:type="dxa"/>
          </w:tcPr>
          <w:p w14:paraId="2716D21B" w14:textId="60112783"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63,859</w:t>
            </w:r>
          </w:p>
        </w:tc>
        <w:tc>
          <w:tcPr>
            <w:tcW w:w="1095" w:type="dxa"/>
          </w:tcPr>
          <w:p w14:paraId="31871A85" w14:textId="5B229384"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27112973" w14:textId="5EFFB576"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(2,397)</w:t>
            </w:r>
          </w:p>
        </w:tc>
        <w:tc>
          <w:tcPr>
            <w:tcW w:w="1095" w:type="dxa"/>
          </w:tcPr>
          <w:p w14:paraId="586FDF0B" w14:textId="58647F28"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180,000</w:t>
            </w:r>
          </w:p>
        </w:tc>
        <w:tc>
          <w:tcPr>
            <w:tcW w:w="1095" w:type="dxa"/>
          </w:tcPr>
          <w:p w14:paraId="56CC80A9" w14:textId="6F3A769A"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50,000</w:t>
            </w:r>
          </w:p>
        </w:tc>
      </w:tr>
      <w:tr w:rsidR="00BB1D16" w:rsidRPr="00563948" w14:paraId="53751D61" w14:textId="77777777" w:rsidTr="00C06062">
        <w:tc>
          <w:tcPr>
            <w:tcW w:w="3060" w:type="dxa"/>
          </w:tcPr>
          <w:p w14:paraId="46AF4611" w14:textId="77777777" w:rsidR="00BB1D16" w:rsidRPr="00563948" w:rsidRDefault="00BB1D16" w:rsidP="00BB1D16">
            <w:pPr>
              <w:spacing w:line="300" w:lineRule="exact"/>
              <w:ind w:left="-18" w:right="-43"/>
              <w:rPr>
                <w:rFonts w:ascii="Arial" w:hAnsi="Arial" w:cs="Arial"/>
                <w:sz w:val="14"/>
                <w:szCs w:val="14"/>
              </w:rPr>
            </w:pPr>
            <w:r w:rsidRPr="00563948">
              <w:rPr>
                <w:rFonts w:ascii="Arial" w:hAnsi="Arial" w:cs="Arial"/>
                <w:sz w:val="14"/>
                <w:szCs w:val="14"/>
              </w:rPr>
              <w:t>Singapore International School Suvarnabhumi</w:t>
            </w:r>
          </w:p>
        </w:tc>
        <w:tc>
          <w:tcPr>
            <w:tcW w:w="1095" w:type="dxa"/>
          </w:tcPr>
          <w:p w14:paraId="4D1FE3E6" w14:textId="4A216CDD"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5,344</w:t>
            </w:r>
            <w:r w:rsidRPr="00563948">
              <w:rPr>
                <w:rFonts w:ascii="Arial" w:hAnsi="Arial" w:cs="Arial"/>
                <w:sz w:val="14"/>
                <w:szCs w:val="14"/>
                <w:cs/>
              </w:rPr>
              <w:t>)</w:t>
            </w:r>
          </w:p>
        </w:tc>
        <w:tc>
          <w:tcPr>
            <w:tcW w:w="1095" w:type="dxa"/>
          </w:tcPr>
          <w:p w14:paraId="5B76D3B5" w14:textId="7C59CE7F"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(6,451)</w:t>
            </w:r>
          </w:p>
        </w:tc>
        <w:tc>
          <w:tcPr>
            <w:tcW w:w="1095" w:type="dxa"/>
          </w:tcPr>
          <w:p w14:paraId="78A4A8D5" w14:textId="588212D5"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5FEDEAAA" w14:textId="694E057B"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(436)</w:t>
            </w:r>
          </w:p>
        </w:tc>
        <w:tc>
          <w:tcPr>
            <w:tcW w:w="1095" w:type="dxa"/>
          </w:tcPr>
          <w:p w14:paraId="45505C31" w14:textId="226F0676"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36ED94E0" w14:textId="598C5497"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w:t>
            </w:r>
          </w:p>
        </w:tc>
      </w:tr>
      <w:tr w:rsidR="00BB1D16" w:rsidRPr="00563948" w14:paraId="1BBC1423" w14:textId="77777777" w:rsidTr="00C06062">
        <w:tc>
          <w:tcPr>
            <w:tcW w:w="3060" w:type="dxa"/>
          </w:tcPr>
          <w:p w14:paraId="6247A8B2" w14:textId="77777777" w:rsidR="00BB1D16" w:rsidRPr="00563948" w:rsidRDefault="00BB1D16" w:rsidP="00BB1D16">
            <w:pPr>
              <w:spacing w:line="300" w:lineRule="exact"/>
              <w:ind w:left="-18" w:right="-43"/>
              <w:rPr>
                <w:rFonts w:ascii="Arial" w:hAnsi="Arial" w:cs="Arial"/>
                <w:sz w:val="14"/>
                <w:szCs w:val="14"/>
              </w:rPr>
            </w:pPr>
            <w:r w:rsidRPr="00563948">
              <w:rPr>
                <w:rFonts w:ascii="Arial" w:hAnsi="Arial" w:cs="Arial"/>
                <w:sz w:val="14"/>
                <w:szCs w:val="14"/>
              </w:rPr>
              <w:t>Singapore International School Thonburi</w:t>
            </w:r>
          </w:p>
        </w:tc>
        <w:tc>
          <w:tcPr>
            <w:tcW w:w="1095" w:type="dxa"/>
          </w:tcPr>
          <w:p w14:paraId="721FAA99" w14:textId="7F5A27D5"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130,913</w:t>
            </w:r>
          </w:p>
        </w:tc>
        <w:tc>
          <w:tcPr>
            <w:tcW w:w="1095" w:type="dxa"/>
          </w:tcPr>
          <w:p w14:paraId="43E0AC0A" w14:textId="4C29DAF8"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109,519</w:t>
            </w:r>
          </w:p>
        </w:tc>
        <w:tc>
          <w:tcPr>
            <w:tcW w:w="1095" w:type="dxa"/>
          </w:tcPr>
          <w:p w14:paraId="1D34CA3C" w14:textId="11195417"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0D3F2808" w14:textId="646B3A2F"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(311)</w:t>
            </w:r>
          </w:p>
        </w:tc>
        <w:tc>
          <w:tcPr>
            <w:tcW w:w="1095" w:type="dxa"/>
          </w:tcPr>
          <w:p w14:paraId="4AEF7247" w14:textId="1857AA0C"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225,000</w:t>
            </w:r>
          </w:p>
        </w:tc>
        <w:tc>
          <w:tcPr>
            <w:tcW w:w="1095" w:type="dxa"/>
          </w:tcPr>
          <w:p w14:paraId="5EFFF08C" w14:textId="71028A33" w:rsidR="00BB1D16" w:rsidRPr="00563948" w:rsidRDefault="00BB1D16" w:rsidP="00BB1D16">
            <w:pPr>
              <w:tabs>
                <w:tab w:val="decimal" w:pos="864"/>
              </w:tabs>
              <w:spacing w:line="300" w:lineRule="exact"/>
              <w:jc w:val="both"/>
              <w:rPr>
                <w:rFonts w:ascii="Arial" w:hAnsi="Arial" w:cs="Arial"/>
                <w:sz w:val="14"/>
                <w:szCs w:val="14"/>
              </w:rPr>
            </w:pPr>
            <w:r w:rsidRPr="00563948">
              <w:rPr>
                <w:rFonts w:ascii="Arial" w:hAnsi="Arial" w:cs="Arial"/>
                <w:sz w:val="14"/>
                <w:szCs w:val="14"/>
              </w:rPr>
              <w:t>160,000</w:t>
            </w:r>
          </w:p>
        </w:tc>
      </w:tr>
      <w:tr w:rsidR="00BB1D16" w:rsidRPr="00563948" w14:paraId="6D3CAB59" w14:textId="77777777" w:rsidTr="00C06062">
        <w:tc>
          <w:tcPr>
            <w:tcW w:w="3060" w:type="dxa"/>
          </w:tcPr>
          <w:p w14:paraId="195D3E10" w14:textId="4E4B06FC" w:rsidR="00BB1D16" w:rsidRPr="00563948" w:rsidRDefault="00BB1D16" w:rsidP="00BB1D16">
            <w:pPr>
              <w:spacing w:line="300" w:lineRule="exact"/>
              <w:ind w:left="-18" w:right="-43"/>
              <w:rPr>
                <w:rFonts w:ascii="Arial" w:hAnsi="Arial" w:cs="Arial"/>
                <w:sz w:val="14"/>
                <w:szCs w:val="14"/>
              </w:rPr>
            </w:pPr>
            <w:r w:rsidRPr="00563948">
              <w:rPr>
                <w:rFonts w:ascii="Arial" w:hAnsi="Arial" w:cs="Arial"/>
                <w:sz w:val="14"/>
                <w:szCs w:val="14"/>
              </w:rPr>
              <w:t xml:space="preserve">Singapore International School </w:t>
            </w:r>
            <w:proofErr w:type="spellStart"/>
            <w:r w:rsidRPr="00563948">
              <w:rPr>
                <w:rFonts w:ascii="Arial" w:hAnsi="Arial" w:cs="Arial"/>
                <w:sz w:val="14"/>
                <w:szCs w:val="14"/>
              </w:rPr>
              <w:t>Ek</w:t>
            </w:r>
            <w:r w:rsidR="007B436B">
              <w:rPr>
                <w:rFonts w:ascii="Arial" w:hAnsi="Arial" w:cs="Arial"/>
                <w:sz w:val="14"/>
                <w:szCs w:val="14"/>
              </w:rPr>
              <w:t>k</w:t>
            </w:r>
            <w:r w:rsidRPr="00563948">
              <w:rPr>
                <w:rFonts w:ascii="Arial" w:hAnsi="Arial" w:cs="Arial"/>
                <w:sz w:val="14"/>
                <w:szCs w:val="14"/>
              </w:rPr>
              <w:t>amai</w:t>
            </w:r>
            <w:proofErr w:type="spellEnd"/>
          </w:p>
        </w:tc>
        <w:tc>
          <w:tcPr>
            <w:tcW w:w="1095" w:type="dxa"/>
          </w:tcPr>
          <w:p w14:paraId="292299E5" w14:textId="40B71682" w:rsidR="00BB1D16" w:rsidRPr="00563948" w:rsidRDefault="00BB1D16" w:rsidP="00BB1D16">
            <w:pPr>
              <w:pBdr>
                <w:bottom w:val="sing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2F76B4DE" w14:textId="43033355" w:rsidR="00BB1D16" w:rsidRPr="00563948" w:rsidRDefault="00BB1D16" w:rsidP="00BB1D16">
            <w:pPr>
              <w:pBdr>
                <w:bottom w:val="sing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(21,670)</w:t>
            </w:r>
          </w:p>
        </w:tc>
        <w:tc>
          <w:tcPr>
            <w:tcW w:w="1095" w:type="dxa"/>
          </w:tcPr>
          <w:p w14:paraId="780577D8" w14:textId="13BBC09D" w:rsidR="00BB1D16" w:rsidRPr="00563948" w:rsidRDefault="00BB1D16" w:rsidP="00BB1D16">
            <w:pPr>
              <w:pBdr>
                <w:bottom w:val="sing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04D39973" w14:textId="2FFBE162" w:rsidR="00BB1D16" w:rsidRPr="00563948" w:rsidRDefault="00BB1D16" w:rsidP="00BB1D16">
            <w:pPr>
              <w:pBdr>
                <w:bottom w:val="sing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w:t>
            </w:r>
          </w:p>
        </w:tc>
        <w:tc>
          <w:tcPr>
            <w:tcW w:w="1095" w:type="dxa"/>
          </w:tcPr>
          <w:p w14:paraId="44B28D8B" w14:textId="76234547" w:rsidR="00BB1D16" w:rsidRPr="00563948" w:rsidRDefault="00BB1D16" w:rsidP="00BB1D16">
            <w:pPr>
              <w:pBdr>
                <w:bottom w:val="sing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10ECF340" w14:textId="0F5FEE09" w:rsidR="00BB1D16" w:rsidRPr="00563948" w:rsidRDefault="00BB1D16" w:rsidP="00BB1D16">
            <w:pPr>
              <w:pBdr>
                <w:bottom w:val="sing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w:t>
            </w:r>
          </w:p>
        </w:tc>
      </w:tr>
      <w:tr w:rsidR="00BB1D16" w:rsidRPr="00563948" w14:paraId="0520E7DF" w14:textId="77777777" w:rsidTr="00C06062">
        <w:tc>
          <w:tcPr>
            <w:tcW w:w="3060" w:type="dxa"/>
          </w:tcPr>
          <w:p w14:paraId="4B867203" w14:textId="77777777" w:rsidR="00BB1D16" w:rsidRPr="00563948" w:rsidRDefault="00BB1D16" w:rsidP="00BB1D16">
            <w:pPr>
              <w:spacing w:line="300" w:lineRule="exact"/>
              <w:ind w:left="-18" w:right="-43"/>
              <w:rPr>
                <w:rFonts w:ascii="Arial" w:hAnsi="Arial" w:cs="Arial"/>
                <w:sz w:val="14"/>
                <w:szCs w:val="14"/>
              </w:rPr>
            </w:pPr>
            <w:r w:rsidRPr="00563948">
              <w:rPr>
                <w:rFonts w:ascii="Arial" w:hAnsi="Arial" w:cs="Arial"/>
                <w:sz w:val="14"/>
                <w:szCs w:val="14"/>
              </w:rPr>
              <w:t>Total</w:t>
            </w:r>
          </w:p>
        </w:tc>
        <w:tc>
          <w:tcPr>
            <w:tcW w:w="1095" w:type="dxa"/>
          </w:tcPr>
          <w:p w14:paraId="7FD0C084" w14:textId="4AE74414" w:rsidR="00BB1D16" w:rsidRPr="00563948" w:rsidRDefault="00BB1D16" w:rsidP="00BB1D16">
            <w:pPr>
              <w:pBdr>
                <w:bottom w:val="doub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217,508</w:t>
            </w:r>
          </w:p>
        </w:tc>
        <w:tc>
          <w:tcPr>
            <w:tcW w:w="1095" w:type="dxa"/>
          </w:tcPr>
          <w:p w14:paraId="06768995" w14:textId="445E0A7C" w:rsidR="00BB1D16" w:rsidRPr="00563948" w:rsidRDefault="00BB1D16" w:rsidP="00BB1D16">
            <w:pPr>
              <w:pBdr>
                <w:bottom w:val="doub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145,257</w:t>
            </w:r>
          </w:p>
        </w:tc>
        <w:tc>
          <w:tcPr>
            <w:tcW w:w="1095" w:type="dxa"/>
          </w:tcPr>
          <w:p w14:paraId="0C88D5E6" w14:textId="24D8FABD" w:rsidR="00BB1D16" w:rsidRPr="00563948" w:rsidRDefault="00BB1D16" w:rsidP="00BB1D16">
            <w:pPr>
              <w:pBdr>
                <w:bottom w:val="doub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cs/>
              </w:rPr>
              <w:t>-</w:t>
            </w:r>
          </w:p>
        </w:tc>
        <w:tc>
          <w:tcPr>
            <w:tcW w:w="1095" w:type="dxa"/>
          </w:tcPr>
          <w:p w14:paraId="788297F1" w14:textId="0B49BABF" w:rsidR="00BB1D16" w:rsidRPr="00563948" w:rsidRDefault="00BB1D16" w:rsidP="00BB1D16">
            <w:pPr>
              <w:pBdr>
                <w:bottom w:val="doub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(3,144)</w:t>
            </w:r>
          </w:p>
        </w:tc>
        <w:tc>
          <w:tcPr>
            <w:tcW w:w="1095" w:type="dxa"/>
          </w:tcPr>
          <w:p w14:paraId="450BEC04" w14:textId="4225BA77" w:rsidR="00BB1D16" w:rsidRPr="00563948" w:rsidRDefault="00BB1D16" w:rsidP="00BB1D16">
            <w:pPr>
              <w:pBdr>
                <w:bottom w:val="doub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405,000</w:t>
            </w:r>
          </w:p>
        </w:tc>
        <w:tc>
          <w:tcPr>
            <w:tcW w:w="1095" w:type="dxa"/>
          </w:tcPr>
          <w:p w14:paraId="756A2BD8" w14:textId="7A44DFE0" w:rsidR="00BB1D16" w:rsidRPr="00563948" w:rsidRDefault="00BB1D16" w:rsidP="00BB1D16">
            <w:pPr>
              <w:pBdr>
                <w:bottom w:val="double" w:sz="4" w:space="1" w:color="auto"/>
              </w:pBdr>
              <w:tabs>
                <w:tab w:val="decimal" w:pos="864"/>
              </w:tabs>
              <w:spacing w:line="300" w:lineRule="exact"/>
              <w:jc w:val="both"/>
              <w:rPr>
                <w:rFonts w:ascii="Arial" w:hAnsi="Arial" w:cs="Arial"/>
                <w:sz w:val="14"/>
                <w:szCs w:val="14"/>
              </w:rPr>
            </w:pPr>
            <w:r w:rsidRPr="00563948">
              <w:rPr>
                <w:rFonts w:ascii="Arial" w:hAnsi="Arial" w:cs="Arial"/>
                <w:sz w:val="14"/>
                <w:szCs w:val="14"/>
              </w:rPr>
              <w:t>210,000</w:t>
            </w:r>
          </w:p>
        </w:tc>
      </w:tr>
    </w:tbl>
    <w:p w14:paraId="1CD34ACD" w14:textId="3C6F42DE" w:rsidR="00AB0CE4" w:rsidRPr="00563948" w:rsidRDefault="00AB0CE4" w:rsidP="00AB0CE4">
      <w:pPr>
        <w:tabs>
          <w:tab w:val="left" w:pos="900"/>
        </w:tabs>
        <w:spacing w:before="240" w:after="120" w:line="380" w:lineRule="exact"/>
        <w:ind w:left="547" w:right="29" w:hanging="547"/>
        <w:jc w:val="both"/>
        <w:rPr>
          <w:rFonts w:ascii="Arial" w:hAnsi="Arial" w:cs="Arial"/>
          <w:sz w:val="22"/>
          <w:szCs w:val="22"/>
        </w:rPr>
      </w:pPr>
      <w:r w:rsidRPr="00563948">
        <w:rPr>
          <w:rFonts w:ascii="Arial" w:hAnsi="Arial" w:cs="Arial"/>
          <w:sz w:val="22"/>
          <w:szCs w:val="22"/>
        </w:rPr>
        <w:lastRenderedPageBreak/>
        <w:t>1</w:t>
      </w:r>
      <w:r w:rsidR="00DC4415" w:rsidRPr="00563948">
        <w:rPr>
          <w:rFonts w:ascii="Arial" w:hAnsi="Arial" w:cs="Arial"/>
          <w:sz w:val="22"/>
          <w:szCs w:val="22"/>
        </w:rPr>
        <w:t>2</w:t>
      </w:r>
      <w:r w:rsidRPr="00563948">
        <w:rPr>
          <w:rFonts w:ascii="Arial" w:hAnsi="Arial" w:cs="Arial"/>
          <w:sz w:val="22"/>
          <w:szCs w:val="22"/>
        </w:rPr>
        <w:t>.</w:t>
      </w:r>
      <w:r w:rsidRPr="00563948">
        <w:rPr>
          <w:rFonts w:ascii="Arial" w:hAnsi="Arial" w:cstheme="minorBidi"/>
          <w:sz w:val="22"/>
          <w:szCs w:val="22"/>
        </w:rPr>
        <w:t>4</w:t>
      </w:r>
      <w:r w:rsidRPr="00563948">
        <w:rPr>
          <w:rFonts w:ascii="Arial" w:hAnsi="Arial" w:cs="Arial"/>
          <w:sz w:val="22"/>
          <w:szCs w:val="22"/>
        </w:rPr>
        <w:tab/>
        <w:t>The Company presented the negative value of investments in subsidiary accounted for under equity method as "Provision for transaction under equity method of investments in subsidiary". The negative investment value was resulted from share of loss from investment in subsidiary were detailed as follows:</w:t>
      </w:r>
    </w:p>
    <w:tbl>
      <w:tblPr>
        <w:tblW w:w="8985" w:type="dxa"/>
        <w:tblInd w:w="558" w:type="dxa"/>
        <w:tblLayout w:type="fixed"/>
        <w:tblLook w:val="04A0" w:firstRow="1" w:lastRow="0" w:firstColumn="1" w:lastColumn="0" w:noHBand="0" w:noVBand="1"/>
      </w:tblPr>
      <w:tblGrid>
        <w:gridCol w:w="4868"/>
        <w:gridCol w:w="2058"/>
        <w:gridCol w:w="2059"/>
      </w:tblGrid>
      <w:tr w:rsidR="00AB0CE4" w:rsidRPr="00563948" w14:paraId="051DA7A5" w14:textId="77777777" w:rsidTr="00BB1D16">
        <w:trPr>
          <w:trHeight w:val="398"/>
        </w:trPr>
        <w:tc>
          <w:tcPr>
            <w:tcW w:w="4868" w:type="dxa"/>
          </w:tcPr>
          <w:p w14:paraId="70E95630" w14:textId="77777777" w:rsidR="00AB0CE4" w:rsidRPr="00563948" w:rsidRDefault="00AB0CE4">
            <w:pPr>
              <w:spacing w:line="380" w:lineRule="exact"/>
              <w:jc w:val="center"/>
              <w:rPr>
                <w:rFonts w:ascii="Arial" w:hAnsi="Arial" w:cs="Arial"/>
                <w:spacing w:val="-4"/>
                <w:sz w:val="18"/>
                <w:szCs w:val="18"/>
                <w:u w:val="single"/>
              </w:rPr>
            </w:pPr>
          </w:p>
        </w:tc>
        <w:tc>
          <w:tcPr>
            <w:tcW w:w="4117" w:type="dxa"/>
            <w:gridSpan w:val="2"/>
            <w:hideMark/>
          </w:tcPr>
          <w:p w14:paraId="429C66B9" w14:textId="77777777" w:rsidR="00AB0CE4" w:rsidRPr="00563948" w:rsidRDefault="00AB0CE4">
            <w:pPr>
              <w:spacing w:line="380" w:lineRule="exact"/>
              <w:jc w:val="right"/>
              <w:rPr>
                <w:rFonts w:ascii="Arial" w:hAnsi="Arial" w:cs="Arial"/>
                <w:spacing w:val="-4"/>
                <w:sz w:val="18"/>
                <w:szCs w:val="18"/>
                <w:u w:val="single"/>
              </w:rPr>
            </w:pPr>
            <w:r w:rsidRPr="00563948">
              <w:rPr>
                <w:rFonts w:ascii="Arial" w:hAnsi="Arial" w:cs="Arial"/>
                <w:spacing w:val="-4"/>
                <w:sz w:val="18"/>
                <w:szCs w:val="18"/>
              </w:rPr>
              <w:t>(Unit: Thousand Baht)</w:t>
            </w:r>
          </w:p>
        </w:tc>
      </w:tr>
      <w:tr w:rsidR="00AB0CE4" w:rsidRPr="00563948" w14:paraId="04B252AF" w14:textId="77777777" w:rsidTr="00BB1D16">
        <w:trPr>
          <w:trHeight w:val="413"/>
        </w:trPr>
        <w:tc>
          <w:tcPr>
            <w:tcW w:w="4868" w:type="dxa"/>
            <w:vMerge w:val="restart"/>
            <w:vAlign w:val="bottom"/>
            <w:hideMark/>
          </w:tcPr>
          <w:p w14:paraId="5DB50FA6" w14:textId="77777777" w:rsidR="00AB0CE4" w:rsidRPr="00563948" w:rsidRDefault="00AB0CE4">
            <w:pPr>
              <w:pBdr>
                <w:bottom w:val="single" w:sz="4" w:space="1" w:color="auto"/>
              </w:pBdr>
              <w:spacing w:line="380" w:lineRule="exact"/>
              <w:jc w:val="center"/>
              <w:rPr>
                <w:rFonts w:ascii="Arial" w:hAnsi="Arial" w:cs="Arial"/>
                <w:spacing w:val="-4"/>
                <w:sz w:val="18"/>
                <w:szCs w:val="18"/>
              </w:rPr>
            </w:pPr>
            <w:r w:rsidRPr="00563948">
              <w:rPr>
                <w:rFonts w:ascii="Arial" w:hAnsi="Arial" w:cs="Arial"/>
                <w:spacing w:val="-4"/>
                <w:sz w:val="18"/>
                <w:szCs w:val="18"/>
              </w:rPr>
              <w:t>Company’s name</w:t>
            </w:r>
          </w:p>
        </w:tc>
        <w:tc>
          <w:tcPr>
            <w:tcW w:w="4117" w:type="dxa"/>
            <w:gridSpan w:val="2"/>
            <w:hideMark/>
          </w:tcPr>
          <w:p w14:paraId="062641AE" w14:textId="77777777" w:rsidR="00AB0CE4" w:rsidRPr="00563948" w:rsidRDefault="00AB0CE4">
            <w:pPr>
              <w:pBdr>
                <w:bottom w:val="single" w:sz="4" w:space="1" w:color="auto"/>
              </w:pBdr>
              <w:spacing w:line="380" w:lineRule="exact"/>
              <w:jc w:val="center"/>
              <w:rPr>
                <w:rFonts w:ascii="Arial" w:hAnsi="Arial" w:cs="Arial"/>
                <w:spacing w:val="-4"/>
                <w:sz w:val="18"/>
                <w:szCs w:val="18"/>
              </w:rPr>
            </w:pPr>
            <w:r w:rsidRPr="00563948">
              <w:rPr>
                <w:rFonts w:ascii="Arial" w:hAnsi="Arial" w:cs="Arial"/>
                <w:spacing w:val="-4"/>
                <w:sz w:val="18"/>
                <w:szCs w:val="18"/>
              </w:rPr>
              <w:t>Separate financial statements</w:t>
            </w:r>
          </w:p>
        </w:tc>
      </w:tr>
      <w:tr w:rsidR="00AB0CE4" w:rsidRPr="00563948" w14:paraId="297488A0" w14:textId="77777777" w:rsidTr="00BB1D16">
        <w:trPr>
          <w:trHeight w:val="398"/>
        </w:trPr>
        <w:tc>
          <w:tcPr>
            <w:tcW w:w="4868" w:type="dxa"/>
            <w:vMerge/>
            <w:vAlign w:val="center"/>
            <w:hideMark/>
          </w:tcPr>
          <w:p w14:paraId="481AA5F7" w14:textId="77777777" w:rsidR="00AB0CE4" w:rsidRPr="00563948" w:rsidRDefault="00AB0CE4">
            <w:pPr>
              <w:spacing w:line="276" w:lineRule="auto"/>
              <w:rPr>
                <w:rFonts w:ascii="Arial" w:hAnsi="Arial" w:cs="Arial"/>
                <w:spacing w:val="-4"/>
                <w:sz w:val="18"/>
                <w:szCs w:val="18"/>
                <w:lang w:val="en-GB"/>
              </w:rPr>
            </w:pPr>
          </w:p>
        </w:tc>
        <w:tc>
          <w:tcPr>
            <w:tcW w:w="2058" w:type="dxa"/>
            <w:vAlign w:val="bottom"/>
            <w:hideMark/>
          </w:tcPr>
          <w:p w14:paraId="415DDCE2" w14:textId="0C0D92A4" w:rsidR="00AB0CE4" w:rsidRPr="00563948" w:rsidRDefault="00AB0CE4">
            <w:pPr>
              <w:pBdr>
                <w:bottom w:val="single" w:sz="4" w:space="1" w:color="auto"/>
              </w:pBdr>
              <w:spacing w:line="380" w:lineRule="exact"/>
              <w:jc w:val="center"/>
              <w:rPr>
                <w:rFonts w:ascii="Arial" w:hAnsi="Arial" w:cs="Arial"/>
                <w:spacing w:val="-4"/>
                <w:sz w:val="18"/>
                <w:szCs w:val="18"/>
              </w:rPr>
            </w:pPr>
            <w:r w:rsidRPr="00563948">
              <w:rPr>
                <w:rFonts w:ascii="Arial" w:hAnsi="Arial" w:cs="Arial"/>
                <w:spacing w:val="-4"/>
                <w:sz w:val="18"/>
                <w:szCs w:val="18"/>
              </w:rPr>
              <w:t>2021</w:t>
            </w:r>
          </w:p>
        </w:tc>
        <w:tc>
          <w:tcPr>
            <w:tcW w:w="2059" w:type="dxa"/>
            <w:vAlign w:val="bottom"/>
            <w:hideMark/>
          </w:tcPr>
          <w:p w14:paraId="48EF9002" w14:textId="7FBF49EF" w:rsidR="00AB0CE4" w:rsidRPr="00563948" w:rsidRDefault="00AB0CE4">
            <w:pPr>
              <w:pBdr>
                <w:bottom w:val="single" w:sz="4" w:space="1" w:color="auto"/>
              </w:pBdr>
              <w:spacing w:line="380" w:lineRule="exact"/>
              <w:jc w:val="center"/>
              <w:rPr>
                <w:rFonts w:ascii="Arial" w:hAnsi="Arial" w:cs="Arial"/>
                <w:spacing w:val="-4"/>
                <w:sz w:val="18"/>
                <w:szCs w:val="18"/>
              </w:rPr>
            </w:pPr>
            <w:r w:rsidRPr="00563948">
              <w:rPr>
                <w:rFonts w:ascii="Arial" w:hAnsi="Arial" w:cs="Arial"/>
                <w:spacing w:val="-4"/>
                <w:sz w:val="18"/>
                <w:szCs w:val="18"/>
              </w:rPr>
              <w:t>2020</w:t>
            </w:r>
          </w:p>
        </w:tc>
      </w:tr>
      <w:tr w:rsidR="00AB0CE4" w:rsidRPr="00563948" w14:paraId="442DF1D2" w14:textId="77777777" w:rsidTr="00BB1D16">
        <w:trPr>
          <w:trHeight w:val="398"/>
        </w:trPr>
        <w:tc>
          <w:tcPr>
            <w:tcW w:w="4868" w:type="dxa"/>
            <w:hideMark/>
          </w:tcPr>
          <w:p w14:paraId="76AA2B2D" w14:textId="77777777" w:rsidR="00AB0CE4" w:rsidRPr="00563948" w:rsidRDefault="00AB0CE4">
            <w:pPr>
              <w:spacing w:line="380" w:lineRule="exact"/>
              <w:ind w:right="-78"/>
              <w:rPr>
                <w:rFonts w:ascii="Arial" w:hAnsi="Arial" w:cs="Arial"/>
                <w:sz w:val="18"/>
                <w:szCs w:val="18"/>
              </w:rPr>
            </w:pPr>
            <w:r w:rsidRPr="00563948">
              <w:rPr>
                <w:rFonts w:ascii="Arial" w:hAnsi="Arial" w:cs="Arial"/>
                <w:sz w:val="18"/>
                <w:szCs w:val="18"/>
              </w:rPr>
              <w:t>Singapore International School Suvarnabhumi</w:t>
            </w:r>
          </w:p>
        </w:tc>
        <w:tc>
          <w:tcPr>
            <w:tcW w:w="2058" w:type="dxa"/>
            <w:vAlign w:val="bottom"/>
            <w:hideMark/>
          </w:tcPr>
          <w:p w14:paraId="7947615E" w14:textId="3992740C" w:rsidR="00AB0CE4" w:rsidRPr="00563948" w:rsidRDefault="00BB1D16">
            <w:pPr>
              <w:tabs>
                <w:tab w:val="decimal" w:pos="1395"/>
              </w:tabs>
              <w:spacing w:line="380" w:lineRule="exact"/>
              <w:jc w:val="center"/>
              <w:rPr>
                <w:rFonts w:ascii="Arial" w:hAnsi="Arial" w:cs="Arial"/>
                <w:spacing w:val="-4"/>
                <w:sz w:val="18"/>
                <w:szCs w:val="18"/>
              </w:rPr>
            </w:pPr>
            <w:r w:rsidRPr="00563948">
              <w:rPr>
                <w:rFonts w:ascii="Arial" w:hAnsi="Arial" w:cs="Arial"/>
                <w:spacing w:val="-4"/>
                <w:sz w:val="18"/>
                <w:szCs w:val="18"/>
              </w:rPr>
              <w:t>(3,826)</w:t>
            </w:r>
          </w:p>
        </w:tc>
        <w:tc>
          <w:tcPr>
            <w:tcW w:w="2059" w:type="dxa"/>
            <w:vAlign w:val="bottom"/>
            <w:hideMark/>
          </w:tcPr>
          <w:p w14:paraId="426F5573" w14:textId="77777777" w:rsidR="00AB0CE4" w:rsidRPr="00563948" w:rsidRDefault="00AB0CE4">
            <w:pPr>
              <w:tabs>
                <w:tab w:val="decimal" w:pos="1409"/>
              </w:tabs>
              <w:spacing w:line="380" w:lineRule="exact"/>
              <w:jc w:val="center"/>
              <w:rPr>
                <w:rFonts w:ascii="Arial" w:hAnsi="Arial" w:cs="Arial"/>
                <w:spacing w:val="-4"/>
                <w:sz w:val="18"/>
                <w:szCs w:val="18"/>
              </w:rPr>
            </w:pPr>
            <w:r w:rsidRPr="00563948">
              <w:rPr>
                <w:rFonts w:ascii="Arial" w:hAnsi="Arial" w:cs="Arial"/>
                <w:spacing w:val="-4"/>
                <w:sz w:val="18"/>
                <w:szCs w:val="18"/>
              </w:rPr>
              <w:t>-</w:t>
            </w:r>
          </w:p>
        </w:tc>
      </w:tr>
    </w:tbl>
    <w:p w14:paraId="486A6558" w14:textId="73C312A2" w:rsidR="00B227B5" w:rsidRPr="00563948" w:rsidRDefault="007C6304" w:rsidP="008B4D37">
      <w:pPr>
        <w:tabs>
          <w:tab w:val="left" w:pos="540"/>
        </w:tabs>
        <w:spacing w:before="240" w:after="120" w:line="380" w:lineRule="exact"/>
        <w:ind w:right="29"/>
        <w:rPr>
          <w:rFonts w:ascii="Arial" w:hAnsi="Arial" w:cs="Arial"/>
          <w:b/>
          <w:bCs/>
          <w:sz w:val="22"/>
          <w:szCs w:val="22"/>
        </w:rPr>
      </w:pPr>
      <w:r w:rsidRPr="00563948">
        <w:rPr>
          <w:rFonts w:ascii="Arial" w:hAnsi="Arial" w:cs="Arial"/>
          <w:b/>
          <w:bCs/>
          <w:sz w:val="22"/>
          <w:szCs w:val="22"/>
        </w:rPr>
        <w:t>1</w:t>
      </w:r>
      <w:r w:rsidR="00DC4415" w:rsidRPr="00563948">
        <w:rPr>
          <w:rFonts w:ascii="Arial" w:hAnsi="Arial" w:cs="Arial"/>
          <w:b/>
          <w:bCs/>
          <w:sz w:val="22"/>
          <w:szCs w:val="22"/>
        </w:rPr>
        <w:t>3</w:t>
      </w:r>
      <w:r w:rsidR="00B227B5" w:rsidRPr="00563948">
        <w:rPr>
          <w:rFonts w:ascii="Arial" w:hAnsi="Arial" w:cs="Arial"/>
          <w:b/>
          <w:bCs/>
          <w:sz w:val="22"/>
          <w:szCs w:val="22"/>
        </w:rPr>
        <w:t xml:space="preserve">. </w:t>
      </w:r>
      <w:r w:rsidR="00B17C0D" w:rsidRPr="00563948">
        <w:rPr>
          <w:rFonts w:ascii="Arial" w:hAnsi="Arial" w:cstheme="minorBidi"/>
          <w:b/>
          <w:bCs/>
          <w:sz w:val="22"/>
          <w:szCs w:val="22"/>
          <w:cs/>
        </w:rPr>
        <w:tab/>
      </w:r>
      <w:r w:rsidR="00B227B5" w:rsidRPr="00563948">
        <w:rPr>
          <w:rFonts w:ascii="Arial" w:hAnsi="Arial" w:cs="Arial"/>
          <w:b/>
          <w:bCs/>
          <w:sz w:val="22"/>
          <w:szCs w:val="22"/>
        </w:rPr>
        <w:t>Investment in joint venture</w:t>
      </w:r>
    </w:p>
    <w:p w14:paraId="34BECD2B" w14:textId="53A9A4F2" w:rsidR="00B227B5" w:rsidRPr="00563948" w:rsidRDefault="00F75CBE" w:rsidP="008B4D37">
      <w:pPr>
        <w:tabs>
          <w:tab w:val="left" w:pos="900"/>
        </w:tabs>
        <w:spacing w:before="120" w:after="120" w:line="380" w:lineRule="exact"/>
        <w:ind w:left="547" w:right="29" w:hanging="547"/>
        <w:jc w:val="both"/>
        <w:rPr>
          <w:rFonts w:ascii="Arial" w:hAnsi="Arial" w:cs="Arial"/>
          <w:b/>
          <w:bCs/>
          <w:sz w:val="22"/>
          <w:szCs w:val="22"/>
        </w:rPr>
      </w:pPr>
      <w:r w:rsidRPr="00563948">
        <w:rPr>
          <w:rFonts w:ascii="Arial" w:hAnsi="Arial" w:cs="Arial"/>
          <w:b/>
          <w:bCs/>
          <w:sz w:val="22"/>
          <w:szCs w:val="22"/>
        </w:rPr>
        <w:t>13.</w:t>
      </w:r>
      <w:r w:rsidR="00B227B5" w:rsidRPr="00563948">
        <w:rPr>
          <w:rFonts w:ascii="Arial" w:hAnsi="Arial" w:cs="Arial"/>
          <w:b/>
          <w:bCs/>
          <w:sz w:val="22"/>
          <w:szCs w:val="22"/>
        </w:rPr>
        <w:t>1</w:t>
      </w:r>
      <w:r w:rsidR="00B227B5" w:rsidRPr="00563948">
        <w:rPr>
          <w:rFonts w:ascii="Arial" w:hAnsi="Arial" w:cs="Arial"/>
          <w:b/>
          <w:bCs/>
          <w:sz w:val="22"/>
          <w:szCs w:val="22"/>
        </w:rPr>
        <w:tab/>
        <w:t xml:space="preserve">Details of investment in joint venture </w:t>
      </w:r>
    </w:p>
    <w:tbl>
      <w:tblPr>
        <w:tblW w:w="9702" w:type="dxa"/>
        <w:tblInd w:w="108" w:type="dxa"/>
        <w:tblLayout w:type="fixed"/>
        <w:tblLook w:val="0000" w:firstRow="0" w:lastRow="0" w:firstColumn="0" w:lastColumn="0" w:noHBand="0" w:noVBand="0"/>
      </w:tblPr>
      <w:tblGrid>
        <w:gridCol w:w="1872"/>
        <w:gridCol w:w="1350"/>
        <w:gridCol w:w="1332"/>
        <w:gridCol w:w="813"/>
        <w:gridCol w:w="813"/>
        <w:gridCol w:w="880"/>
        <w:gridCol w:w="881"/>
        <w:gridCol w:w="880"/>
        <w:gridCol w:w="881"/>
      </w:tblGrid>
      <w:tr w:rsidR="00E73CBE" w:rsidRPr="00563948" w14:paraId="14AEF2B9" w14:textId="77777777" w:rsidTr="00A72B2E">
        <w:tc>
          <w:tcPr>
            <w:tcW w:w="1872" w:type="dxa"/>
            <w:vAlign w:val="bottom"/>
          </w:tcPr>
          <w:p w14:paraId="0454639E" w14:textId="77777777" w:rsidR="00E73CBE" w:rsidRPr="00563948" w:rsidRDefault="00E73CBE" w:rsidP="00202E9B">
            <w:pPr>
              <w:spacing w:line="260" w:lineRule="exact"/>
              <w:ind w:left="-14" w:right="29" w:firstLine="14"/>
              <w:jc w:val="center"/>
              <w:rPr>
                <w:rFonts w:ascii="Arial" w:hAnsi="Arial" w:cs="Arial"/>
                <w:sz w:val="16"/>
                <w:szCs w:val="16"/>
              </w:rPr>
            </w:pPr>
            <w:bookmarkStart w:id="10" w:name="_Hlk37341413"/>
          </w:p>
        </w:tc>
        <w:tc>
          <w:tcPr>
            <w:tcW w:w="1350" w:type="dxa"/>
            <w:vAlign w:val="bottom"/>
          </w:tcPr>
          <w:p w14:paraId="347E5B52" w14:textId="77777777" w:rsidR="00E73CBE" w:rsidRPr="00563948" w:rsidRDefault="00E73CBE" w:rsidP="00202E9B">
            <w:pPr>
              <w:spacing w:line="260" w:lineRule="exact"/>
              <w:ind w:left="-14" w:right="29" w:firstLine="14"/>
              <w:jc w:val="center"/>
              <w:rPr>
                <w:rFonts w:ascii="Arial" w:hAnsi="Arial" w:cs="Arial"/>
                <w:sz w:val="16"/>
                <w:szCs w:val="16"/>
              </w:rPr>
            </w:pPr>
          </w:p>
        </w:tc>
        <w:tc>
          <w:tcPr>
            <w:tcW w:w="1332" w:type="dxa"/>
          </w:tcPr>
          <w:p w14:paraId="154C3D31" w14:textId="77777777" w:rsidR="00E73CBE" w:rsidRPr="00563948" w:rsidRDefault="00E73CBE" w:rsidP="000410BA">
            <w:pPr>
              <w:spacing w:line="260" w:lineRule="exact"/>
              <w:ind w:left="-14" w:right="29" w:firstLine="14"/>
              <w:jc w:val="center"/>
              <w:rPr>
                <w:rFonts w:ascii="Arial" w:hAnsi="Arial" w:cs="Arial"/>
                <w:color w:val="000000"/>
                <w:sz w:val="16"/>
                <w:szCs w:val="16"/>
              </w:rPr>
            </w:pPr>
          </w:p>
        </w:tc>
        <w:tc>
          <w:tcPr>
            <w:tcW w:w="5148" w:type="dxa"/>
            <w:gridSpan w:val="6"/>
          </w:tcPr>
          <w:p w14:paraId="6E823818" w14:textId="298603CB" w:rsidR="00E73CBE" w:rsidRPr="00563948" w:rsidRDefault="00E73CBE" w:rsidP="00202E9B">
            <w:pPr>
              <w:pBdr>
                <w:bottom w:val="single" w:sz="4" w:space="1" w:color="auto"/>
              </w:pBdr>
              <w:spacing w:line="260" w:lineRule="exact"/>
              <w:ind w:left="-14" w:right="29" w:firstLine="14"/>
              <w:jc w:val="center"/>
              <w:rPr>
                <w:rFonts w:ascii="Arial" w:hAnsi="Arial" w:cs="Arial"/>
                <w:color w:val="000000"/>
                <w:sz w:val="16"/>
                <w:szCs w:val="16"/>
              </w:rPr>
            </w:pPr>
            <w:r w:rsidRPr="00563948">
              <w:rPr>
                <w:rFonts w:ascii="Arial" w:hAnsi="Arial" w:cs="Arial"/>
                <w:color w:val="000000"/>
                <w:sz w:val="16"/>
                <w:szCs w:val="16"/>
              </w:rPr>
              <w:t>Consolidated and Separate financial statements</w:t>
            </w:r>
          </w:p>
        </w:tc>
      </w:tr>
      <w:tr w:rsidR="00E73CBE" w:rsidRPr="00563948" w14:paraId="4FE2FFCC" w14:textId="77777777" w:rsidTr="00A72B2E">
        <w:tc>
          <w:tcPr>
            <w:tcW w:w="1872" w:type="dxa"/>
            <w:vAlign w:val="bottom"/>
          </w:tcPr>
          <w:p w14:paraId="16A25C61" w14:textId="77777777" w:rsidR="00E73CBE" w:rsidRPr="00563948" w:rsidRDefault="00E73CBE" w:rsidP="00202E9B">
            <w:pPr>
              <w:spacing w:line="260" w:lineRule="exact"/>
              <w:ind w:left="-14" w:right="29" w:firstLine="14"/>
              <w:jc w:val="center"/>
              <w:rPr>
                <w:rFonts w:ascii="Arial" w:hAnsi="Arial" w:cs="Arial"/>
                <w:sz w:val="16"/>
                <w:szCs w:val="16"/>
                <w:cs/>
              </w:rPr>
            </w:pPr>
          </w:p>
        </w:tc>
        <w:tc>
          <w:tcPr>
            <w:tcW w:w="1350" w:type="dxa"/>
            <w:vAlign w:val="bottom"/>
          </w:tcPr>
          <w:p w14:paraId="6DBEBF6A" w14:textId="77777777" w:rsidR="00E73CBE" w:rsidRPr="00563948" w:rsidRDefault="00E73CBE" w:rsidP="00202E9B">
            <w:pPr>
              <w:spacing w:line="260" w:lineRule="exact"/>
              <w:ind w:left="-14" w:right="29" w:firstLine="14"/>
              <w:jc w:val="center"/>
              <w:rPr>
                <w:rFonts w:ascii="Arial" w:hAnsi="Arial" w:cs="Arial"/>
                <w:sz w:val="16"/>
                <w:szCs w:val="16"/>
                <w:cs/>
              </w:rPr>
            </w:pPr>
          </w:p>
        </w:tc>
        <w:tc>
          <w:tcPr>
            <w:tcW w:w="1332" w:type="dxa"/>
          </w:tcPr>
          <w:p w14:paraId="516BBFA0" w14:textId="7D5A3862" w:rsidR="00E73CBE" w:rsidRPr="00563948" w:rsidRDefault="00E73CBE" w:rsidP="00202E9B">
            <w:pPr>
              <w:spacing w:line="260" w:lineRule="exact"/>
              <w:ind w:left="-14" w:right="29" w:firstLine="14"/>
              <w:jc w:val="center"/>
              <w:rPr>
                <w:rFonts w:ascii="Arial" w:hAnsi="Arial" w:cs="Arial"/>
                <w:sz w:val="16"/>
                <w:szCs w:val="16"/>
                <w:cs/>
              </w:rPr>
            </w:pPr>
          </w:p>
        </w:tc>
        <w:tc>
          <w:tcPr>
            <w:tcW w:w="1626" w:type="dxa"/>
            <w:gridSpan w:val="2"/>
          </w:tcPr>
          <w:p w14:paraId="49C23EF7" w14:textId="5ABAF592" w:rsidR="00E73CBE" w:rsidRPr="00563948" w:rsidRDefault="00E73CBE" w:rsidP="00202E9B">
            <w:pPr>
              <w:spacing w:line="260" w:lineRule="exact"/>
              <w:ind w:left="-14" w:right="29" w:firstLine="14"/>
              <w:jc w:val="center"/>
              <w:rPr>
                <w:rFonts w:ascii="Arial" w:hAnsi="Arial" w:cs="Arial"/>
                <w:sz w:val="16"/>
                <w:szCs w:val="16"/>
                <w:cs/>
              </w:rPr>
            </w:pPr>
          </w:p>
        </w:tc>
        <w:tc>
          <w:tcPr>
            <w:tcW w:w="1761" w:type="dxa"/>
            <w:gridSpan w:val="2"/>
            <w:vAlign w:val="bottom"/>
          </w:tcPr>
          <w:p w14:paraId="3BF67481" w14:textId="77777777" w:rsidR="00E73CBE" w:rsidRPr="00563948" w:rsidRDefault="00E73CBE" w:rsidP="00202E9B">
            <w:pPr>
              <w:spacing w:line="260" w:lineRule="exact"/>
              <w:ind w:left="-14" w:right="29" w:firstLine="14"/>
              <w:jc w:val="center"/>
              <w:rPr>
                <w:rFonts w:ascii="Arial" w:hAnsi="Arial" w:cs="Arial"/>
                <w:sz w:val="16"/>
                <w:szCs w:val="16"/>
              </w:rPr>
            </w:pPr>
          </w:p>
        </w:tc>
        <w:tc>
          <w:tcPr>
            <w:tcW w:w="1761" w:type="dxa"/>
            <w:gridSpan w:val="2"/>
            <w:vAlign w:val="bottom"/>
          </w:tcPr>
          <w:p w14:paraId="78E04C7B" w14:textId="77777777" w:rsidR="00E73CBE" w:rsidRPr="00563948" w:rsidRDefault="00E73CBE" w:rsidP="00202E9B">
            <w:pPr>
              <w:spacing w:line="260" w:lineRule="exact"/>
              <w:ind w:left="-14" w:right="29" w:firstLine="14"/>
              <w:jc w:val="center"/>
              <w:rPr>
                <w:rFonts w:ascii="Arial" w:hAnsi="Arial" w:cs="Arial"/>
                <w:sz w:val="16"/>
                <w:szCs w:val="16"/>
              </w:rPr>
            </w:pPr>
            <w:r w:rsidRPr="00563948">
              <w:rPr>
                <w:rFonts w:ascii="Arial" w:hAnsi="Arial" w:cs="Arial"/>
                <w:sz w:val="16"/>
                <w:szCs w:val="16"/>
              </w:rPr>
              <w:t>Carrying amounts</w:t>
            </w:r>
          </w:p>
        </w:tc>
      </w:tr>
      <w:tr w:rsidR="00E73CBE" w:rsidRPr="00563948" w14:paraId="0C741E5B" w14:textId="77777777" w:rsidTr="00A72B2E">
        <w:tc>
          <w:tcPr>
            <w:tcW w:w="1872" w:type="dxa"/>
            <w:vAlign w:val="bottom"/>
          </w:tcPr>
          <w:p w14:paraId="527C0B5A" w14:textId="77777777" w:rsidR="00E73CBE" w:rsidRPr="00563948" w:rsidRDefault="00E73CBE" w:rsidP="00202E9B">
            <w:pPr>
              <w:spacing w:line="260" w:lineRule="exact"/>
              <w:ind w:left="-14" w:right="29" w:firstLine="14"/>
              <w:jc w:val="center"/>
              <w:rPr>
                <w:rFonts w:ascii="Arial" w:hAnsi="Arial" w:cs="Arial"/>
                <w:sz w:val="16"/>
                <w:szCs w:val="16"/>
                <w:cs/>
              </w:rPr>
            </w:pPr>
          </w:p>
        </w:tc>
        <w:tc>
          <w:tcPr>
            <w:tcW w:w="1350" w:type="dxa"/>
            <w:vAlign w:val="bottom"/>
          </w:tcPr>
          <w:p w14:paraId="7BCC5827" w14:textId="77777777" w:rsidR="00E73CBE" w:rsidRPr="00563948" w:rsidRDefault="00E73CBE" w:rsidP="00202E9B">
            <w:pPr>
              <w:spacing w:line="260" w:lineRule="exact"/>
              <w:ind w:left="-14" w:right="29" w:firstLine="14"/>
              <w:jc w:val="center"/>
              <w:rPr>
                <w:rFonts w:ascii="Arial" w:hAnsi="Arial" w:cs="Arial"/>
                <w:sz w:val="16"/>
                <w:szCs w:val="16"/>
              </w:rPr>
            </w:pPr>
            <w:r w:rsidRPr="00563948">
              <w:rPr>
                <w:rFonts w:ascii="Arial" w:hAnsi="Arial" w:cs="Arial"/>
                <w:sz w:val="16"/>
                <w:szCs w:val="16"/>
              </w:rPr>
              <w:t>Nature of</w:t>
            </w:r>
          </w:p>
        </w:tc>
        <w:tc>
          <w:tcPr>
            <w:tcW w:w="1332" w:type="dxa"/>
          </w:tcPr>
          <w:p w14:paraId="41EA48D7" w14:textId="35CB20BF" w:rsidR="00E73CBE" w:rsidRPr="00563948" w:rsidRDefault="00A72B2E" w:rsidP="00202E9B">
            <w:pPr>
              <w:spacing w:line="260" w:lineRule="exact"/>
              <w:ind w:left="-14" w:right="29" w:firstLine="14"/>
              <w:jc w:val="center"/>
              <w:rPr>
                <w:rFonts w:ascii="Arial" w:hAnsi="Arial" w:cstheme="minorBidi"/>
                <w:sz w:val="16"/>
                <w:szCs w:val="16"/>
                <w:cs/>
              </w:rPr>
            </w:pPr>
            <w:r w:rsidRPr="00563948">
              <w:rPr>
                <w:rFonts w:ascii="Arial" w:hAnsi="Arial" w:cs="Arial"/>
                <w:sz w:val="16"/>
                <w:szCs w:val="16"/>
              </w:rPr>
              <w:t>Country of</w:t>
            </w:r>
          </w:p>
        </w:tc>
        <w:tc>
          <w:tcPr>
            <w:tcW w:w="1626" w:type="dxa"/>
            <w:gridSpan w:val="2"/>
          </w:tcPr>
          <w:p w14:paraId="695ED5EA" w14:textId="236A5923" w:rsidR="00E73CBE" w:rsidRPr="00563948" w:rsidRDefault="00E73CBE" w:rsidP="00202E9B">
            <w:pPr>
              <w:spacing w:line="260" w:lineRule="exact"/>
              <w:ind w:left="-14" w:right="29" w:firstLine="14"/>
              <w:jc w:val="center"/>
              <w:rPr>
                <w:rFonts w:ascii="Arial" w:hAnsi="Arial" w:cs="Arial"/>
                <w:sz w:val="16"/>
                <w:szCs w:val="16"/>
              </w:rPr>
            </w:pPr>
            <w:r w:rsidRPr="00563948">
              <w:rPr>
                <w:rFonts w:ascii="Arial" w:hAnsi="Arial" w:cs="Arial"/>
                <w:sz w:val="16"/>
                <w:szCs w:val="16"/>
              </w:rPr>
              <w:t>Shareholding</w:t>
            </w:r>
          </w:p>
        </w:tc>
        <w:tc>
          <w:tcPr>
            <w:tcW w:w="1761" w:type="dxa"/>
            <w:gridSpan w:val="2"/>
            <w:vAlign w:val="bottom"/>
          </w:tcPr>
          <w:p w14:paraId="764154AF" w14:textId="77777777" w:rsidR="00E73CBE" w:rsidRPr="00563948" w:rsidRDefault="00E73CBE" w:rsidP="00202E9B">
            <w:pPr>
              <w:spacing w:line="260" w:lineRule="exact"/>
              <w:ind w:left="-14" w:right="29" w:firstLine="14"/>
              <w:jc w:val="center"/>
              <w:rPr>
                <w:rFonts w:ascii="Arial" w:hAnsi="Arial" w:cs="Arial"/>
                <w:sz w:val="16"/>
                <w:szCs w:val="16"/>
              </w:rPr>
            </w:pPr>
          </w:p>
        </w:tc>
        <w:tc>
          <w:tcPr>
            <w:tcW w:w="1761" w:type="dxa"/>
            <w:gridSpan w:val="2"/>
            <w:vAlign w:val="bottom"/>
          </w:tcPr>
          <w:p w14:paraId="435AC63E" w14:textId="77777777" w:rsidR="00E73CBE" w:rsidRPr="00563948" w:rsidRDefault="00E73CBE" w:rsidP="00202E9B">
            <w:pPr>
              <w:spacing w:line="260" w:lineRule="exact"/>
              <w:ind w:left="-14" w:right="29" w:firstLine="14"/>
              <w:jc w:val="center"/>
              <w:rPr>
                <w:rFonts w:ascii="Arial" w:hAnsi="Arial" w:cs="Arial"/>
                <w:sz w:val="16"/>
                <w:szCs w:val="16"/>
              </w:rPr>
            </w:pPr>
            <w:r w:rsidRPr="00563948">
              <w:rPr>
                <w:rFonts w:ascii="Arial" w:hAnsi="Arial" w:cs="Arial"/>
                <w:sz w:val="16"/>
                <w:szCs w:val="16"/>
              </w:rPr>
              <w:t>based on equity</w:t>
            </w:r>
          </w:p>
        </w:tc>
      </w:tr>
      <w:tr w:rsidR="00E73CBE" w:rsidRPr="00563948" w14:paraId="455D7C0A" w14:textId="77777777" w:rsidTr="00A72B2E">
        <w:tc>
          <w:tcPr>
            <w:tcW w:w="1872" w:type="dxa"/>
            <w:vAlign w:val="bottom"/>
          </w:tcPr>
          <w:p w14:paraId="5DBD36C3" w14:textId="77777777" w:rsidR="00E73CBE" w:rsidRPr="00563948" w:rsidRDefault="00E73CBE" w:rsidP="00202E9B">
            <w:pPr>
              <w:pBdr>
                <w:bottom w:val="single" w:sz="4" w:space="1" w:color="auto"/>
              </w:pBdr>
              <w:spacing w:line="260" w:lineRule="exact"/>
              <w:ind w:left="-14" w:right="29" w:firstLine="14"/>
              <w:jc w:val="center"/>
              <w:rPr>
                <w:rFonts w:ascii="Arial" w:hAnsi="Arial" w:cs="Arial"/>
                <w:sz w:val="16"/>
                <w:szCs w:val="16"/>
                <w:cs/>
              </w:rPr>
            </w:pPr>
            <w:r w:rsidRPr="00563948">
              <w:rPr>
                <w:rFonts w:ascii="Arial" w:hAnsi="Arial" w:cs="Arial"/>
                <w:sz w:val="16"/>
                <w:szCs w:val="16"/>
              </w:rPr>
              <w:t>Joint venture</w:t>
            </w:r>
          </w:p>
        </w:tc>
        <w:tc>
          <w:tcPr>
            <w:tcW w:w="1350" w:type="dxa"/>
            <w:vAlign w:val="bottom"/>
          </w:tcPr>
          <w:p w14:paraId="3EEACF66" w14:textId="77777777" w:rsidR="00E73CBE" w:rsidRPr="00563948" w:rsidRDefault="00E73CBE" w:rsidP="00202E9B">
            <w:pPr>
              <w:pBdr>
                <w:bottom w:val="single" w:sz="4" w:space="1" w:color="auto"/>
              </w:pBdr>
              <w:spacing w:line="260" w:lineRule="exact"/>
              <w:ind w:left="-14" w:right="29" w:firstLine="14"/>
              <w:jc w:val="center"/>
              <w:rPr>
                <w:rFonts w:ascii="Arial" w:hAnsi="Arial" w:cs="Arial"/>
                <w:sz w:val="16"/>
                <w:szCs w:val="16"/>
                <w:cs/>
              </w:rPr>
            </w:pPr>
            <w:r w:rsidRPr="00563948">
              <w:rPr>
                <w:rFonts w:ascii="Arial" w:hAnsi="Arial" w:cs="Arial"/>
                <w:sz w:val="16"/>
                <w:szCs w:val="16"/>
              </w:rPr>
              <w:t>business</w:t>
            </w:r>
          </w:p>
        </w:tc>
        <w:tc>
          <w:tcPr>
            <w:tcW w:w="1332" w:type="dxa"/>
          </w:tcPr>
          <w:p w14:paraId="5BAFA6D1" w14:textId="14C8665B" w:rsidR="00E73CBE" w:rsidRPr="00563948" w:rsidRDefault="00A72B2E" w:rsidP="00202E9B">
            <w:pPr>
              <w:pBdr>
                <w:bottom w:val="single" w:sz="4" w:space="1" w:color="auto"/>
              </w:pBdr>
              <w:spacing w:line="260" w:lineRule="exact"/>
              <w:ind w:left="-14" w:right="29" w:firstLine="14"/>
              <w:jc w:val="center"/>
              <w:rPr>
                <w:rFonts w:ascii="Arial" w:hAnsi="Arial" w:cs="Arial"/>
                <w:sz w:val="16"/>
                <w:szCs w:val="16"/>
              </w:rPr>
            </w:pPr>
            <w:r w:rsidRPr="00563948">
              <w:rPr>
                <w:rFonts w:ascii="Arial" w:hAnsi="Arial" w:cs="Arial"/>
                <w:sz w:val="16"/>
                <w:szCs w:val="16"/>
              </w:rPr>
              <w:t>incorporation</w:t>
            </w:r>
          </w:p>
        </w:tc>
        <w:tc>
          <w:tcPr>
            <w:tcW w:w="1626" w:type="dxa"/>
            <w:gridSpan w:val="2"/>
          </w:tcPr>
          <w:p w14:paraId="51235FDC" w14:textId="6950CC04" w:rsidR="00E73CBE" w:rsidRPr="00563948" w:rsidRDefault="00E73CBE" w:rsidP="00202E9B">
            <w:pPr>
              <w:pBdr>
                <w:bottom w:val="single" w:sz="4" w:space="1" w:color="auto"/>
              </w:pBdr>
              <w:spacing w:line="260" w:lineRule="exact"/>
              <w:ind w:left="-14" w:right="29" w:firstLine="14"/>
              <w:jc w:val="center"/>
              <w:rPr>
                <w:rFonts w:ascii="Arial" w:hAnsi="Arial" w:cs="Arial"/>
                <w:sz w:val="16"/>
                <w:szCs w:val="16"/>
                <w:cs/>
              </w:rPr>
            </w:pPr>
            <w:r w:rsidRPr="00563948">
              <w:rPr>
                <w:rFonts w:ascii="Arial" w:hAnsi="Arial" w:cs="Arial"/>
                <w:sz w:val="16"/>
                <w:szCs w:val="16"/>
              </w:rPr>
              <w:t>percentage</w:t>
            </w:r>
          </w:p>
        </w:tc>
        <w:tc>
          <w:tcPr>
            <w:tcW w:w="1761" w:type="dxa"/>
            <w:gridSpan w:val="2"/>
            <w:vAlign w:val="bottom"/>
          </w:tcPr>
          <w:p w14:paraId="552152A9" w14:textId="77777777" w:rsidR="00E73CBE" w:rsidRPr="00563948" w:rsidRDefault="00E73CBE" w:rsidP="00202E9B">
            <w:pPr>
              <w:pBdr>
                <w:bottom w:val="single" w:sz="4" w:space="1" w:color="auto"/>
              </w:pBdr>
              <w:spacing w:line="260" w:lineRule="exact"/>
              <w:ind w:left="-14" w:right="29" w:firstLine="14"/>
              <w:jc w:val="center"/>
              <w:rPr>
                <w:rFonts w:ascii="Arial" w:hAnsi="Arial" w:cs="Arial"/>
                <w:sz w:val="16"/>
                <w:szCs w:val="16"/>
              </w:rPr>
            </w:pPr>
            <w:r w:rsidRPr="00563948">
              <w:rPr>
                <w:rFonts w:ascii="Arial" w:hAnsi="Arial" w:cs="Arial"/>
                <w:sz w:val="16"/>
                <w:szCs w:val="16"/>
              </w:rPr>
              <w:t>Cost</w:t>
            </w:r>
          </w:p>
        </w:tc>
        <w:tc>
          <w:tcPr>
            <w:tcW w:w="1761" w:type="dxa"/>
            <w:gridSpan w:val="2"/>
            <w:vAlign w:val="bottom"/>
          </w:tcPr>
          <w:p w14:paraId="7A6D1221" w14:textId="77777777" w:rsidR="00E73CBE" w:rsidRPr="00563948" w:rsidRDefault="00E73CBE" w:rsidP="00202E9B">
            <w:pPr>
              <w:pBdr>
                <w:bottom w:val="single" w:sz="4" w:space="1" w:color="auto"/>
              </w:pBdr>
              <w:spacing w:line="260" w:lineRule="exact"/>
              <w:ind w:left="-14" w:right="29" w:firstLine="14"/>
              <w:jc w:val="center"/>
              <w:rPr>
                <w:rFonts w:ascii="Arial" w:hAnsi="Arial" w:cs="Arial"/>
                <w:sz w:val="16"/>
                <w:szCs w:val="16"/>
              </w:rPr>
            </w:pPr>
            <w:r w:rsidRPr="00563948">
              <w:rPr>
                <w:rFonts w:ascii="Arial" w:hAnsi="Arial" w:cs="Arial"/>
                <w:sz w:val="16"/>
                <w:szCs w:val="16"/>
              </w:rPr>
              <w:t>method</w:t>
            </w:r>
          </w:p>
        </w:tc>
      </w:tr>
      <w:tr w:rsidR="00E73CBE" w:rsidRPr="00563948" w14:paraId="43015D73" w14:textId="77777777" w:rsidTr="00A72B2E">
        <w:tc>
          <w:tcPr>
            <w:tcW w:w="1872" w:type="dxa"/>
          </w:tcPr>
          <w:p w14:paraId="2E6C75CF" w14:textId="77777777" w:rsidR="00E73CBE" w:rsidRPr="00563948" w:rsidRDefault="00E73CBE" w:rsidP="00C06062">
            <w:pPr>
              <w:pStyle w:val="Heading5"/>
              <w:spacing w:before="0" w:after="0" w:line="260" w:lineRule="exact"/>
              <w:ind w:left="-14" w:right="29" w:firstLine="14"/>
              <w:rPr>
                <w:rFonts w:ascii="Arial" w:hAnsi="Arial" w:cs="Arial"/>
                <w:sz w:val="16"/>
                <w:szCs w:val="16"/>
              </w:rPr>
            </w:pPr>
          </w:p>
        </w:tc>
        <w:tc>
          <w:tcPr>
            <w:tcW w:w="1350" w:type="dxa"/>
          </w:tcPr>
          <w:p w14:paraId="11F04870" w14:textId="77777777" w:rsidR="00E73CBE" w:rsidRPr="00563948" w:rsidRDefault="00E73CBE" w:rsidP="00C06062">
            <w:pPr>
              <w:pStyle w:val="Heading5"/>
              <w:spacing w:before="0" w:after="0" w:line="260" w:lineRule="exact"/>
              <w:ind w:left="-14" w:right="29" w:firstLine="14"/>
              <w:rPr>
                <w:rFonts w:ascii="Arial" w:hAnsi="Arial" w:cs="Arial"/>
                <w:sz w:val="16"/>
                <w:szCs w:val="16"/>
              </w:rPr>
            </w:pPr>
          </w:p>
        </w:tc>
        <w:tc>
          <w:tcPr>
            <w:tcW w:w="1332" w:type="dxa"/>
          </w:tcPr>
          <w:p w14:paraId="557A81AA" w14:textId="77777777" w:rsidR="00E73CBE" w:rsidRPr="00563948" w:rsidRDefault="00E73CBE" w:rsidP="00C06062">
            <w:pPr>
              <w:tabs>
                <w:tab w:val="left" w:pos="1332"/>
                <w:tab w:val="center" w:pos="6480"/>
                <w:tab w:val="center" w:pos="8820"/>
              </w:tabs>
              <w:spacing w:line="260" w:lineRule="exact"/>
              <w:ind w:left="-14" w:right="29" w:firstLine="14"/>
              <w:jc w:val="center"/>
              <w:rPr>
                <w:rFonts w:ascii="Arial" w:hAnsi="Arial" w:cs="Arial"/>
                <w:sz w:val="16"/>
                <w:szCs w:val="16"/>
                <w:u w:val="single"/>
              </w:rPr>
            </w:pPr>
          </w:p>
        </w:tc>
        <w:tc>
          <w:tcPr>
            <w:tcW w:w="813" w:type="dxa"/>
          </w:tcPr>
          <w:p w14:paraId="4A17BA0B" w14:textId="72F8FFCE" w:rsidR="00E73CBE" w:rsidRPr="00563948" w:rsidRDefault="00E73CBE"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6"/>
                <w:szCs w:val="16"/>
              </w:rPr>
            </w:pPr>
            <w:r w:rsidRPr="00563948">
              <w:rPr>
                <w:rFonts w:ascii="Arial" w:hAnsi="Arial" w:cs="Arial"/>
                <w:sz w:val="16"/>
                <w:szCs w:val="16"/>
              </w:rPr>
              <w:t>2021</w:t>
            </w:r>
          </w:p>
        </w:tc>
        <w:tc>
          <w:tcPr>
            <w:tcW w:w="813" w:type="dxa"/>
          </w:tcPr>
          <w:p w14:paraId="0B490B2C" w14:textId="61820A9C" w:rsidR="00E73CBE" w:rsidRPr="00563948" w:rsidRDefault="00E73CBE"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6"/>
                <w:szCs w:val="16"/>
              </w:rPr>
            </w:pPr>
            <w:r w:rsidRPr="00563948">
              <w:rPr>
                <w:rFonts w:ascii="Arial" w:hAnsi="Arial" w:cs="Arial"/>
                <w:sz w:val="16"/>
                <w:szCs w:val="16"/>
              </w:rPr>
              <w:t>2020</w:t>
            </w:r>
          </w:p>
        </w:tc>
        <w:tc>
          <w:tcPr>
            <w:tcW w:w="880" w:type="dxa"/>
          </w:tcPr>
          <w:p w14:paraId="0C3E3BED" w14:textId="35DA9811" w:rsidR="00E73CBE" w:rsidRPr="00563948" w:rsidRDefault="00E73CBE"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6"/>
                <w:szCs w:val="16"/>
              </w:rPr>
            </w:pPr>
            <w:r w:rsidRPr="00563948">
              <w:rPr>
                <w:rFonts w:ascii="Arial" w:hAnsi="Arial" w:cs="Arial"/>
                <w:sz w:val="16"/>
                <w:szCs w:val="16"/>
              </w:rPr>
              <w:t>2021</w:t>
            </w:r>
          </w:p>
        </w:tc>
        <w:tc>
          <w:tcPr>
            <w:tcW w:w="881" w:type="dxa"/>
          </w:tcPr>
          <w:p w14:paraId="4A8DBBA1" w14:textId="60DF828D" w:rsidR="00E73CBE" w:rsidRPr="00563948" w:rsidRDefault="00E73CBE"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6"/>
                <w:szCs w:val="16"/>
              </w:rPr>
            </w:pPr>
            <w:r w:rsidRPr="00563948">
              <w:rPr>
                <w:rFonts w:ascii="Arial" w:hAnsi="Arial" w:cs="Arial"/>
                <w:sz w:val="16"/>
                <w:szCs w:val="16"/>
              </w:rPr>
              <w:t>2020</w:t>
            </w:r>
          </w:p>
        </w:tc>
        <w:tc>
          <w:tcPr>
            <w:tcW w:w="880" w:type="dxa"/>
          </w:tcPr>
          <w:p w14:paraId="3A63E2BC" w14:textId="48A63387" w:rsidR="00E73CBE" w:rsidRPr="00563948" w:rsidRDefault="00E73CBE"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6"/>
                <w:szCs w:val="16"/>
              </w:rPr>
            </w:pPr>
            <w:r w:rsidRPr="00563948">
              <w:rPr>
                <w:rFonts w:ascii="Arial" w:hAnsi="Arial" w:cs="Arial"/>
                <w:sz w:val="16"/>
                <w:szCs w:val="16"/>
              </w:rPr>
              <w:t>2021</w:t>
            </w:r>
          </w:p>
        </w:tc>
        <w:tc>
          <w:tcPr>
            <w:tcW w:w="881" w:type="dxa"/>
          </w:tcPr>
          <w:p w14:paraId="24FE1892" w14:textId="12EF6F2D" w:rsidR="00E73CBE" w:rsidRPr="00563948" w:rsidRDefault="00E73CBE"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6"/>
                <w:szCs w:val="16"/>
              </w:rPr>
            </w:pPr>
            <w:r w:rsidRPr="00563948">
              <w:rPr>
                <w:rFonts w:ascii="Arial" w:hAnsi="Arial" w:cs="Arial"/>
                <w:sz w:val="16"/>
                <w:szCs w:val="16"/>
              </w:rPr>
              <w:t>2020</w:t>
            </w:r>
          </w:p>
        </w:tc>
      </w:tr>
      <w:tr w:rsidR="00E73CBE" w:rsidRPr="00563948" w14:paraId="74B21A75" w14:textId="77777777" w:rsidTr="00A72B2E">
        <w:tc>
          <w:tcPr>
            <w:tcW w:w="1872" w:type="dxa"/>
          </w:tcPr>
          <w:p w14:paraId="266AD866" w14:textId="77777777" w:rsidR="00E73CBE" w:rsidRPr="00563948" w:rsidRDefault="00E73CBE" w:rsidP="007C6304">
            <w:pPr>
              <w:pStyle w:val="Heading5"/>
              <w:spacing w:before="0" w:after="0" w:line="260" w:lineRule="exact"/>
              <w:ind w:left="-14" w:right="29" w:firstLine="14"/>
              <w:rPr>
                <w:rFonts w:ascii="Arial" w:hAnsi="Arial" w:cs="Arial"/>
                <w:sz w:val="16"/>
                <w:szCs w:val="16"/>
              </w:rPr>
            </w:pPr>
          </w:p>
        </w:tc>
        <w:tc>
          <w:tcPr>
            <w:tcW w:w="1350" w:type="dxa"/>
          </w:tcPr>
          <w:p w14:paraId="6BFC8FCD" w14:textId="77777777" w:rsidR="00E73CBE" w:rsidRPr="00563948" w:rsidRDefault="00E73CBE" w:rsidP="007C6304">
            <w:pPr>
              <w:pStyle w:val="Heading5"/>
              <w:spacing w:before="0" w:after="0" w:line="260" w:lineRule="exact"/>
              <w:ind w:left="-14" w:right="29" w:firstLine="14"/>
              <w:rPr>
                <w:rFonts w:ascii="Arial" w:hAnsi="Arial" w:cs="Arial"/>
                <w:sz w:val="16"/>
                <w:szCs w:val="16"/>
              </w:rPr>
            </w:pPr>
          </w:p>
        </w:tc>
        <w:tc>
          <w:tcPr>
            <w:tcW w:w="1332" w:type="dxa"/>
          </w:tcPr>
          <w:p w14:paraId="4F5EEA7F" w14:textId="77777777" w:rsidR="00E73CBE" w:rsidRPr="00563948" w:rsidRDefault="00E73CBE" w:rsidP="007C6304">
            <w:pPr>
              <w:spacing w:line="260" w:lineRule="exact"/>
              <w:ind w:left="-14" w:right="29" w:firstLine="14"/>
              <w:jc w:val="center"/>
              <w:rPr>
                <w:rFonts w:ascii="Arial" w:hAnsi="Arial" w:cs="Arial"/>
                <w:sz w:val="16"/>
                <w:szCs w:val="16"/>
              </w:rPr>
            </w:pPr>
          </w:p>
        </w:tc>
        <w:tc>
          <w:tcPr>
            <w:tcW w:w="813" w:type="dxa"/>
          </w:tcPr>
          <w:p w14:paraId="5325A801" w14:textId="2976D891" w:rsidR="00E73CBE" w:rsidRPr="00563948" w:rsidRDefault="00E73CBE" w:rsidP="007C6304">
            <w:pPr>
              <w:spacing w:line="260" w:lineRule="exact"/>
              <w:ind w:left="-14" w:right="29" w:firstLine="14"/>
              <w:jc w:val="center"/>
              <w:rPr>
                <w:rFonts w:ascii="Arial" w:hAnsi="Arial" w:cs="Arial"/>
                <w:sz w:val="16"/>
                <w:szCs w:val="16"/>
              </w:rPr>
            </w:pPr>
            <w:r w:rsidRPr="00563948">
              <w:rPr>
                <w:rFonts w:ascii="Arial" w:hAnsi="Arial" w:cs="Arial"/>
                <w:sz w:val="16"/>
                <w:szCs w:val="16"/>
              </w:rPr>
              <w:t>(%)</w:t>
            </w:r>
          </w:p>
        </w:tc>
        <w:tc>
          <w:tcPr>
            <w:tcW w:w="813" w:type="dxa"/>
          </w:tcPr>
          <w:p w14:paraId="66AB0401" w14:textId="77777777" w:rsidR="00E73CBE" w:rsidRPr="00563948" w:rsidRDefault="00E73CBE" w:rsidP="007C6304">
            <w:pPr>
              <w:spacing w:line="260" w:lineRule="exact"/>
              <w:ind w:left="-14" w:right="29" w:firstLine="14"/>
              <w:jc w:val="center"/>
              <w:rPr>
                <w:rFonts w:ascii="Arial" w:hAnsi="Arial" w:cs="Arial"/>
                <w:sz w:val="16"/>
                <w:szCs w:val="16"/>
              </w:rPr>
            </w:pPr>
            <w:r w:rsidRPr="00563948">
              <w:rPr>
                <w:rFonts w:ascii="Arial" w:hAnsi="Arial" w:cs="Arial"/>
                <w:sz w:val="16"/>
                <w:szCs w:val="16"/>
              </w:rPr>
              <w:t>(%)</w:t>
            </w:r>
          </w:p>
        </w:tc>
        <w:tc>
          <w:tcPr>
            <w:tcW w:w="880" w:type="dxa"/>
          </w:tcPr>
          <w:p w14:paraId="49C58BCE" w14:textId="44D3E00E" w:rsidR="00E73CBE" w:rsidRPr="00563948" w:rsidRDefault="009D39B1" w:rsidP="007C6304">
            <w:pPr>
              <w:spacing w:line="260" w:lineRule="exact"/>
              <w:ind w:left="-14" w:right="29" w:firstLine="14"/>
              <w:jc w:val="center"/>
              <w:rPr>
                <w:rFonts w:ascii="Arial" w:hAnsi="Arial" w:cs="Arial"/>
                <w:sz w:val="12"/>
                <w:szCs w:val="12"/>
                <w:u w:val="single"/>
              </w:rPr>
            </w:pPr>
            <w:r w:rsidRPr="00563948">
              <w:rPr>
                <w:rFonts w:ascii="Arial" w:hAnsi="Arial" w:cs="Arial"/>
                <w:sz w:val="12"/>
                <w:szCs w:val="12"/>
              </w:rPr>
              <w:t>(Thousand Baht)</w:t>
            </w:r>
          </w:p>
        </w:tc>
        <w:tc>
          <w:tcPr>
            <w:tcW w:w="881" w:type="dxa"/>
          </w:tcPr>
          <w:p w14:paraId="3A9137D3" w14:textId="0F4747C4" w:rsidR="00E73CBE" w:rsidRPr="00563948" w:rsidRDefault="009D39B1" w:rsidP="007C6304">
            <w:pPr>
              <w:spacing w:line="260" w:lineRule="exact"/>
              <w:ind w:left="-14" w:right="29" w:firstLine="14"/>
              <w:jc w:val="center"/>
              <w:rPr>
                <w:rFonts w:ascii="Arial" w:hAnsi="Arial" w:cs="Arial"/>
                <w:sz w:val="12"/>
                <w:szCs w:val="12"/>
                <w:u w:val="single"/>
              </w:rPr>
            </w:pPr>
            <w:r w:rsidRPr="00563948">
              <w:rPr>
                <w:rFonts w:ascii="Arial" w:hAnsi="Arial" w:cs="Arial"/>
                <w:sz w:val="12"/>
                <w:szCs w:val="12"/>
              </w:rPr>
              <w:t>(Thousand Baht)</w:t>
            </w:r>
          </w:p>
        </w:tc>
        <w:tc>
          <w:tcPr>
            <w:tcW w:w="880" w:type="dxa"/>
          </w:tcPr>
          <w:p w14:paraId="70177942" w14:textId="3C98D30A" w:rsidR="00E73CBE" w:rsidRPr="00563948" w:rsidRDefault="009D39B1" w:rsidP="007C6304">
            <w:pPr>
              <w:spacing w:line="260" w:lineRule="exact"/>
              <w:ind w:left="-14" w:right="29" w:firstLine="14"/>
              <w:jc w:val="center"/>
              <w:rPr>
                <w:rFonts w:ascii="Arial" w:hAnsi="Arial" w:cs="Arial"/>
                <w:sz w:val="12"/>
                <w:szCs w:val="12"/>
                <w:u w:val="single"/>
              </w:rPr>
            </w:pPr>
            <w:r w:rsidRPr="00563948">
              <w:rPr>
                <w:rFonts w:ascii="Arial" w:hAnsi="Arial" w:cs="Arial"/>
                <w:sz w:val="12"/>
                <w:szCs w:val="12"/>
              </w:rPr>
              <w:t>(Thousand Baht)</w:t>
            </w:r>
          </w:p>
        </w:tc>
        <w:tc>
          <w:tcPr>
            <w:tcW w:w="881" w:type="dxa"/>
          </w:tcPr>
          <w:p w14:paraId="4F93D07D" w14:textId="4DE5003F" w:rsidR="00E73CBE" w:rsidRPr="00563948" w:rsidRDefault="009D39B1" w:rsidP="007C6304">
            <w:pPr>
              <w:spacing w:line="260" w:lineRule="exact"/>
              <w:ind w:left="-14" w:right="29" w:firstLine="14"/>
              <w:jc w:val="center"/>
              <w:rPr>
                <w:rFonts w:ascii="Arial" w:hAnsi="Arial" w:cs="Arial"/>
                <w:sz w:val="12"/>
                <w:szCs w:val="12"/>
                <w:u w:val="single"/>
              </w:rPr>
            </w:pPr>
            <w:r w:rsidRPr="00563948">
              <w:rPr>
                <w:rFonts w:ascii="Arial" w:hAnsi="Arial" w:cs="Arial"/>
                <w:sz w:val="12"/>
                <w:szCs w:val="12"/>
              </w:rPr>
              <w:t>(Thousand Baht)</w:t>
            </w:r>
          </w:p>
        </w:tc>
      </w:tr>
      <w:tr w:rsidR="00E73CBE" w:rsidRPr="00563948" w14:paraId="423E5D4D" w14:textId="77777777" w:rsidTr="00A72B2E">
        <w:tc>
          <w:tcPr>
            <w:tcW w:w="3222" w:type="dxa"/>
            <w:gridSpan w:val="2"/>
          </w:tcPr>
          <w:p w14:paraId="6FADEC8B" w14:textId="77777777" w:rsidR="00E73CBE" w:rsidRPr="00563948" w:rsidRDefault="00E73CBE" w:rsidP="007C6304">
            <w:pPr>
              <w:pStyle w:val="Heading5"/>
              <w:spacing w:before="0" w:after="0" w:line="260" w:lineRule="exact"/>
              <w:ind w:left="-14" w:right="29" w:firstLine="14"/>
              <w:rPr>
                <w:rFonts w:ascii="Arial" w:hAnsi="Arial" w:cs="Arial"/>
                <w:b w:val="0"/>
                <w:bCs w:val="0"/>
                <w:i w:val="0"/>
                <w:iCs w:val="0"/>
                <w:sz w:val="16"/>
                <w:szCs w:val="16"/>
              </w:rPr>
            </w:pPr>
            <w:r w:rsidRPr="00563948">
              <w:rPr>
                <w:rFonts w:ascii="Arial" w:hAnsi="Arial" w:cs="Arial"/>
                <w:b w:val="0"/>
                <w:bCs w:val="0"/>
                <w:i w:val="0"/>
                <w:iCs w:val="0"/>
                <w:sz w:val="16"/>
                <w:szCs w:val="16"/>
                <w:u w:val="single"/>
              </w:rPr>
              <w:t>Held by the Company</w:t>
            </w:r>
          </w:p>
        </w:tc>
        <w:tc>
          <w:tcPr>
            <w:tcW w:w="1332" w:type="dxa"/>
          </w:tcPr>
          <w:p w14:paraId="1C38B0F1" w14:textId="77777777" w:rsidR="00E73CBE" w:rsidRPr="00563948" w:rsidRDefault="00E73CBE" w:rsidP="007C6304">
            <w:pPr>
              <w:tabs>
                <w:tab w:val="decimal" w:pos="882"/>
              </w:tabs>
              <w:spacing w:line="260" w:lineRule="exact"/>
              <w:ind w:left="-14" w:right="29" w:firstLine="14"/>
              <w:rPr>
                <w:rFonts w:ascii="Arial" w:hAnsi="Arial" w:cs="Arial"/>
                <w:sz w:val="16"/>
                <w:szCs w:val="16"/>
              </w:rPr>
            </w:pPr>
          </w:p>
        </w:tc>
        <w:tc>
          <w:tcPr>
            <w:tcW w:w="813" w:type="dxa"/>
          </w:tcPr>
          <w:p w14:paraId="7E587C04" w14:textId="4C455E1F" w:rsidR="00E73CBE" w:rsidRPr="00563948" w:rsidRDefault="00E73CBE" w:rsidP="007C6304">
            <w:pPr>
              <w:tabs>
                <w:tab w:val="decimal" w:pos="882"/>
              </w:tabs>
              <w:spacing w:line="260" w:lineRule="exact"/>
              <w:ind w:left="-14" w:right="29" w:firstLine="14"/>
              <w:rPr>
                <w:rFonts w:ascii="Arial" w:hAnsi="Arial" w:cs="Arial"/>
                <w:sz w:val="16"/>
                <w:szCs w:val="16"/>
              </w:rPr>
            </w:pPr>
          </w:p>
        </w:tc>
        <w:tc>
          <w:tcPr>
            <w:tcW w:w="813" w:type="dxa"/>
          </w:tcPr>
          <w:p w14:paraId="239A9878" w14:textId="77777777" w:rsidR="00E73CBE" w:rsidRPr="00563948" w:rsidRDefault="00E73CBE" w:rsidP="007C6304">
            <w:pPr>
              <w:tabs>
                <w:tab w:val="decimal" w:pos="882"/>
              </w:tabs>
              <w:spacing w:line="260" w:lineRule="exact"/>
              <w:ind w:left="-14" w:right="29" w:firstLine="14"/>
              <w:rPr>
                <w:rFonts w:ascii="Arial" w:hAnsi="Arial" w:cs="Arial"/>
                <w:sz w:val="16"/>
                <w:szCs w:val="16"/>
              </w:rPr>
            </w:pPr>
          </w:p>
        </w:tc>
        <w:tc>
          <w:tcPr>
            <w:tcW w:w="880" w:type="dxa"/>
          </w:tcPr>
          <w:p w14:paraId="7CD80689" w14:textId="77777777" w:rsidR="00E73CBE" w:rsidRPr="00563948" w:rsidRDefault="00E73CBE" w:rsidP="007C6304">
            <w:pPr>
              <w:tabs>
                <w:tab w:val="decimal" w:pos="1062"/>
              </w:tabs>
              <w:spacing w:line="260" w:lineRule="exact"/>
              <w:ind w:left="-14" w:right="29" w:firstLine="14"/>
              <w:jc w:val="both"/>
              <w:rPr>
                <w:rFonts w:ascii="Arial" w:hAnsi="Arial" w:cs="Arial"/>
                <w:sz w:val="16"/>
                <w:szCs w:val="16"/>
              </w:rPr>
            </w:pPr>
          </w:p>
        </w:tc>
        <w:tc>
          <w:tcPr>
            <w:tcW w:w="881" w:type="dxa"/>
          </w:tcPr>
          <w:p w14:paraId="067FB8E6" w14:textId="77777777" w:rsidR="00E73CBE" w:rsidRPr="00563948" w:rsidRDefault="00E73CBE" w:rsidP="007C6304">
            <w:pPr>
              <w:tabs>
                <w:tab w:val="decimal" w:pos="1062"/>
                <w:tab w:val="decimal" w:pos="1152"/>
              </w:tabs>
              <w:spacing w:line="260" w:lineRule="exact"/>
              <w:ind w:left="-14" w:right="29" w:firstLine="14"/>
              <w:jc w:val="both"/>
              <w:rPr>
                <w:rFonts w:ascii="Arial" w:hAnsi="Arial" w:cs="Arial"/>
                <w:sz w:val="16"/>
                <w:szCs w:val="16"/>
              </w:rPr>
            </w:pPr>
          </w:p>
        </w:tc>
        <w:tc>
          <w:tcPr>
            <w:tcW w:w="880" w:type="dxa"/>
          </w:tcPr>
          <w:p w14:paraId="6CE4FE3C" w14:textId="77777777" w:rsidR="00E73CBE" w:rsidRPr="00563948" w:rsidRDefault="00E73CBE" w:rsidP="007C6304">
            <w:pPr>
              <w:tabs>
                <w:tab w:val="decimal" w:pos="1062"/>
              </w:tabs>
              <w:spacing w:line="260" w:lineRule="exact"/>
              <w:ind w:left="-14" w:right="29" w:firstLine="14"/>
              <w:jc w:val="both"/>
              <w:rPr>
                <w:rFonts w:ascii="Arial" w:hAnsi="Arial" w:cs="Arial"/>
                <w:sz w:val="16"/>
                <w:szCs w:val="16"/>
              </w:rPr>
            </w:pPr>
          </w:p>
        </w:tc>
        <w:tc>
          <w:tcPr>
            <w:tcW w:w="881" w:type="dxa"/>
          </w:tcPr>
          <w:p w14:paraId="27FA23DB" w14:textId="77777777" w:rsidR="00E73CBE" w:rsidRPr="00563948" w:rsidRDefault="00E73CBE" w:rsidP="007C6304">
            <w:pPr>
              <w:tabs>
                <w:tab w:val="decimal" w:pos="1062"/>
              </w:tabs>
              <w:spacing w:line="260" w:lineRule="exact"/>
              <w:ind w:left="-14" w:right="29" w:firstLine="14"/>
              <w:jc w:val="both"/>
              <w:rPr>
                <w:rFonts w:ascii="Arial" w:hAnsi="Arial" w:cs="Arial"/>
                <w:sz w:val="16"/>
                <w:szCs w:val="16"/>
              </w:rPr>
            </w:pPr>
          </w:p>
        </w:tc>
      </w:tr>
      <w:tr w:rsidR="00BB1D16" w:rsidRPr="00563948" w14:paraId="7E352194" w14:textId="77777777" w:rsidTr="00A72B2E">
        <w:tc>
          <w:tcPr>
            <w:tcW w:w="1872" w:type="dxa"/>
          </w:tcPr>
          <w:p w14:paraId="6D8E3D85" w14:textId="77777777" w:rsidR="00BB1D16" w:rsidRPr="00563948" w:rsidRDefault="00BB1D16" w:rsidP="00BB1D16">
            <w:pPr>
              <w:pStyle w:val="Heading5"/>
              <w:spacing w:before="0" w:after="0" w:line="260" w:lineRule="exact"/>
              <w:ind w:left="-14" w:right="29" w:firstLine="14"/>
              <w:rPr>
                <w:rFonts w:ascii="Arial" w:hAnsi="Arial" w:cs="Arial"/>
                <w:b w:val="0"/>
                <w:bCs w:val="0"/>
                <w:i w:val="0"/>
                <w:iCs w:val="0"/>
                <w:sz w:val="16"/>
                <w:szCs w:val="16"/>
              </w:rPr>
            </w:pPr>
            <w:r w:rsidRPr="00563948">
              <w:rPr>
                <w:rFonts w:ascii="Arial" w:hAnsi="Arial" w:cs="Arial"/>
                <w:b w:val="0"/>
                <w:bCs w:val="0"/>
                <w:i w:val="0"/>
                <w:iCs w:val="0"/>
                <w:sz w:val="16"/>
                <w:szCs w:val="16"/>
              </w:rPr>
              <w:t xml:space="preserve">SISB Siri Company </w:t>
            </w:r>
          </w:p>
          <w:p w14:paraId="04DAFC66" w14:textId="77777777" w:rsidR="00BB1D16" w:rsidRPr="00563948" w:rsidRDefault="00BB1D16" w:rsidP="00BB1D16">
            <w:pPr>
              <w:pStyle w:val="Heading5"/>
              <w:spacing w:before="0" w:after="0" w:line="260" w:lineRule="exact"/>
              <w:ind w:left="-14" w:right="29" w:firstLine="14"/>
              <w:rPr>
                <w:rFonts w:ascii="Arial" w:hAnsi="Arial" w:cs="Arial"/>
                <w:b w:val="0"/>
                <w:bCs w:val="0"/>
                <w:i w:val="0"/>
                <w:iCs w:val="0"/>
                <w:sz w:val="16"/>
                <w:szCs w:val="16"/>
              </w:rPr>
            </w:pPr>
            <w:r w:rsidRPr="00563948">
              <w:rPr>
                <w:rFonts w:ascii="Arial" w:hAnsi="Arial" w:cs="Arial"/>
                <w:b w:val="0"/>
                <w:bCs w:val="0"/>
                <w:i w:val="0"/>
                <w:iCs w:val="0"/>
                <w:sz w:val="16"/>
                <w:szCs w:val="16"/>
              </w:rPr>
              <w:t xml:space="preserve">   Limited</w:t>
            </w:r>
          </w:p>
        </w:tc>
        <w:tc>
          <w:tcPr>
            <w:tcW w:w="1350" w:type="dxa"/>
          </w:tcPr>
          <w:p w14:paraId="601189E1" w14:textId="44289141" w:rsidR="00BB1D16" w:rsidRPr="00563948" w:rsidRDefault="00BB1D16" w:rsidP="00BB1D16">
            <w:pPr>
              <w:pStyle w:val="Heading5"/>
              <w:spacing w:before="0" w:after="0" w:line="260" w:lineRule="exact"/>
              <w:ind w:left="-14" w:right="29" w:firstLine="14"/>
              <w:jc w:val="center"/>
              <w:rPr>
                <w:rFonts w:ascii="Arial" w:hAnsi="Arial" w:cs="Arial"/>
                <w:b w:val="0"/>
                <w:bCs w:val="0"/>
                <w:i w:val="0"/>
                <w:iCs w:val="0"/>
                <w:sz w:val="16"/>
                <w:szCs w:val="16"/>
              </w:rPr>
            </w:pPr>
            <w:r w:rsidRPr="00563948">
              <w:rPr>
                <w:rFonts w:ascii="Arial" w:hAnsi="Arial" w:cs="Arial"/>
                <w:b w:val="0"/>
                <w:bCs w:val="0"/>
                <w:i w:val="0"/>
                <w:iCs w:val="0"/>
                <w:sz w:val="16"/>
                <w:szCs w:val="16"/>
              </w:rPr>
              <w:t xml:space="preserve">Invest in </w:t>
            </w:r>
            <w:r w:rsidRPr="00563948">
              <w:rPr>
                <w:rFonts w:ascii="Arial" w:hAnsi="Arial" w:cs="Arial"/>
                <w:b w:val="0"/>
                <w:bCs w:val="0"/>
                <w:i w:val="0"/>
                <w:iCs w:val="0"/>
                <w:sz w:val="16"/>
                <w:szCs w:val="16"/>
              </w:rPr>
              <w:br/>
              <w:t>private school</w:t>
            </w:r>
          </w:p>
        </w:tc>
        <w:tc>
          <w:tcPr>
            <w:tcW w:w="1332" w:type="dxa"/>
          </w:tcPr>
          <w:p w14:paraId="287BD7C4" w14:textId="77777777" w:rsidR="009D39B1" w:rsidRPr="00563948" w:rsidRDefault="009D39B1" w:rsidP="009D39B1">
            <w:pPr>
              <w:pStyle w:val="Heading5"/>
              <w:spacing w:before="0" w:after="0" w:line="260" w:lineRule="exact"/>
              <w:ind w:left="-14" w:right="29" w:firstLine="14"/>
              <w:jc w:val="center"/>
              <w:rPr>
                <w:rFonts w:ascii="Arial" w:hAnsi="Arial" w:cs="Arial"/>
                <w:b w:val="0"/>
                <w:bCs w:val="0"/>
                <w:i w:val="0"/>
                <w:iCs w:val="0"/>
                <w:sz w:val="16"/>
                <w:szCs w:val="16"/>
              </w:rPr>
            </w:pPr>
          </w:p>
          <w:p w14:paraId="2C857B3A" w14:textId="7F778D7C" w:rsidR="00BB1D16" w:rsidRPr="00563948" w:rsidRDefault="00BB1D16" w:rsidP="009D39B1">
            <w:pPr>
              <w:pStyle w:val="Heading5"/>
              <w:spacing w:before="0" w:after="0" w:line="260" w:lineRule="exact"/>
              <w:ind w:left="-14" w:right="29" w:firstLine="14"/>
              <w:jc w:val="center"/>
              <w:rPr>
                <w:rFonts w:ascii="Arial" w:hAnsi="Arial" w:cs="Browallia New"/>
                <w:sz w:val="16"/>
                <w:szCs w:val="16"/>
              </w:rPr>
            </w:pPr>
            <w:r w:rsidRPr="00563948">
              <w:rPr>
                <w:rFonts w:ascii="Arial" w:hAnsi="Arial" w:cs="Arial"/>
                <w:b w:val="0"/>
                <w:bCs w:val="0"/>
                <w:i w:val="0"/>
                <w:iCs w:val="0"/>
                <w:sz w:val="16"/>
                <w:szCs w:val="16"/>
              </w:rPr>
              <w:t>Thailand</w:t>
            </w:r>
          </w:p>
        </w:tc>
        <w:tc>
          <w:tcPr>
            <w:tcW w:w="813" w:type="dxa"/>
            <w:vAlign w:val="bottom"/>
          </w:tcPr>
          <w:p w14:paraId="1BE358C1" w14:textId="79CC4524" w:rsidR="00BB1D16" w:rsidRPr="00563948" w:rsidRDefault="00BB1D16" w:rsidP="00BB1D16">
            <w:pPr>
              <w:jc w:val="center"/>
              <w:rPr>
                <w:rFonts w:ascii="Arial" w:hAnsi="Arial" w:cs="Arial"/>
                <w:sz w:val="16"/>
                <w:szCs w:val="16"/>
              </w:rPr>
            </w:pPr>
            <w:r w:rsidRPr="00563948">
              <w:rPr>
                <w:rFonts w:ascii="Arial" w:hAnsi="Arial" w:cs="Arial"/>
                <w:sz w:val="16"/>
                <w:szCs w:val="16"/>
              </w:rPr>
              <w:t>50</w:t>
            </w:r>
          </w:p>
        </w:tc>
        <w:tc>
          <w:tcPr>
            <w:tcW w:w="813" w:type="dxa"/>
            <w:vAlign w:val="bottom"/>
          </w:tcPr>
          <w:p w14:paraId="7BD099AF" w14:textId="77777777" w:rsidR="00BB1D16" w:rsidRPr="00563948" w:rsidRDefault="00BB1D16" w:rsidP="00BB1D16">
            <w:pPr>
              <w:jc w:val="center"/>
              <w:rPr>
                <w:sz w:val="16"/>
                <w:szCs w:val="16"/>
              </w:rPr>
            </w:pPr>
            <w:r w:rsidRPr="00563948">
              <w:rPr>
                <w:rFonts w:ascii="Arial" w:hAnsi="Arial" w:cs="Arial"/>
                <w:sz w:val="16"/>
                <w:szCs w:val="16"/>
              </w:rPr>
              <w:t>50</w:t>
            </w:r>
          </w:p>
        </w:tc>
        <w:tc>
          <w:tcPr>
            <w:tcW w:w="880" w:type="dxa"/>
            <w:vAlign w:val="bottom"/>
          </w:tcPr>
          <w:p w14:paraId="0CA4C9E9" w14:textId="5C8CE11B" w:rsidR="00BB1D16" w:rsidRPr="00563948" w:rsidRDefault="00BB1D16" w:rsidP="00BB1D16">
            <w:pPr>
              <w:tabs>
                <w:tab w:val="decimal" w:pos="762"/>
              </w:tabs>
              <w:spacing w:line="260" w:lineRule="exact"/>
              <w:ind w:left="-14" w:right="29" w:firstLine="14"/>
              <w:rPr>
                <w:rFonts w:ascii="Arial" w:hAnsi="Arial" w:cs="Arial"/>
                <w:sz w:val="16"/>
                <w:szCs w:val="16"/>
              </w:rPr>
            </w:pPr>
            <w:r w:rsidRPr="00563948">
              <w:rPr>
                <w:rFonts w:ascii="Arial" w:hAnsi="Arial" w:cs="Arial" w:hint="cs"/>
                <w:sz w:val="16"/>
                <w:szCs w:val="16"/>
              </w:rPr>
              <w:t>65,000</w:t>
            </w:r>
          </w:p>
        </w:tc>
        <w:tc>
          <w:tcPr>
            <w:tcW w:w="881" w:type="dxa"/>
            <w:vAlign w:val="bottom"/>
          </w:tcPr>
          <w:p w14:paraId="28E2A286" w14:textId="634DF169" w:rsidR="00BB1D16" w:rsidRPr="00563948" w:rsidRDefault="00BB1D16" w:rsidP="00BB1D16">
            <w:pPr>
              <w:tabs>
                <w:tab w:val="decimal" w:pos="762"/>
              </w:tabs>
              <w:spacing w:line="260" w:lineRule="exact"/>
              <w:ind w:left="-14" w:right="29" w:firstLine="14"/>
              <w:rPr>
                <w:rFonts w:ascii="Arial" w:hAnsi="Arial" w:cs="Arial"/>
                <w:sz w:val="16"/>
                <w:szCs w:val="16"/>
              </w:rPr>
            </w:pPr>
            <w:r w:rsidRPr="00563948">
              <w:rPr>
                <w:rFonts w:ascii="Arial" w:hAnsi="Arial" w:cs="Arial" w:hint="cs"/>
                <w:sz w:val="16"/>
                <w:szCs w:val="16"/>
              </w:rPr>
              <w:t>65,000</w:t>
            </w:r>
          </w:p>
        </w:tc>
        <w:tc>
          <w:tcPr>
            <w:tcW w:w="880" w:type="dxa"/>
            <w:vAlign w:val="bottom"/>
          </w:tcPr>
          <w:p w14:paraId="1981AEF9" w14:textId="670ED7B6" w:rsidR="00BB1D16" w:rsidRPr="00563948" w:rsidRDefault="00BB1D16" w:rsidP="00BB1D16">
            <w:pPr>
              <w:tabs>
                <w:tab w:val="decimal" w:pos="762"/>
              </w:tabs>
              <w:spacing w:line="260" w:lineRule="exact"/>
              <w:ind w:left="-14" w:right="29" w:firstLine="14"/>
              <w:rPr>
                <w:rFonts w:ascii="Arial" w:hAnsi="Arial" w:cs="Arial"/>
                <w:sz w:val="16"/>
                <w:szCs w:val="16"/>
              </w:rPr>
            </w:pPr>
            <w:r w:rsidRPr="00563948">
              <w:rPr>
                <w:rFonts w:ascii="Arial" w:hAnsi="Arial" w:cs="Arial"/>
                <w:sz w:val="16"/>
                <w:szCs w:val="16"/>
              </w:rPr>
              <w:t>55,110</w:t>
            </w:r>
          </w:p>
        </w:tc>
        <w:tc>
          <w:tcPr>
            <w:tcW w:w="881" w:type="dxa"/>
            <w:vAlign w:val="bottom"/>
          </w:tcPr>
          <w:p w14:paraId="1F223417" w14:textId="78D61E37" w:rsidR="00BB1D16" w:rsidRPr="00563948" w:rsidRDefault="00BB1D16" w:rsidP="00BB1D16">
            <w:pPr>
              <w:tabs>
                <w:tab w:val="decimal" w:pos="762"/>
              </w:tabs>
              <w:spacing w:line="260" w:lineRule="exact"/>
              <w:ind w:left="-14" w:right="29" w:firstLine="14"/>
              <w:rPr>
                <w:rFonts w:ascii="Arial" w:hAnsi="Arial" w:cs="Arial"/>
                <w:sz w:val="16"/>
                <w:szCs w:val="16"/>
              </w:rPr>
            </w:pPr>
            <w:r w:rsidRPr="00563948">
              <w:rPr>
                <w:rFonts w:ascii="Arial" w:hAnsi="Arial" w:cs="Arial" w:hint="cs"/>
                <w:sz w:val="16"/>
                <w:szCs w:val="16"/>
              </w:rPr>
              <w:t>54,373</w:t>
            </w:r>
          </w:p>
        </w:tc>
      </w:tr>
      <w:tr w:rsidR="00BB1D16" w:rsidRPr="00563948" w14:paraId="36FD794F" w14:textId="77777777" w:rsidTr="00A72B2E">
        <w:tc>
          <w:tcPr>
            <w:tcW w:w="1872" w:type="dxa"/>
          </w:tcPr>
          <w:p w14:paraId="5756390E" w14:textId="77777777" w:rsidR="00BB1D16" w:rsidRPr="00563948" w:rsidRDefault="00BB1D16" w:rsidP="00BB1D16">
            <w:pPr>
              <w:pStyle w:val="Heading5"/>
              <w:spacing w:before="0" w:after="0" w:line="260" w:lineRule="exact"/>
              <w:ind w:left="-14" w:right="29" w:firstLine="14"/>
              <w:rPr>
                <w:rFonts w:ascii="Arial" w:hAnsi="Arial" w:cs="Arial"/>
                <w:b w:val="0"/>
                <w:bCs w:val="0"/>
                <w:i w:val="0"/>
                <w:iCs w:val="0"/>
                <w:sz w:val="16"/>
                <w:szCs w:val="16"/>
              </w:rPr>
            </w:pPr>
            <w:r w:rsidRPr="00563948">
              <w:rPr>
                <w:rFonts w:ascii="Arial" w:hAnsi="Arial" w:cs="Arial"/>
                <w:b w:val="0"/>
                <w:bCs w:val="0"/>
                <w:i w:val="0"/>
                <w:iCs w:val="0"/>
                <w:sz w:val="16"/>
                <w:szCs w:val="16"/>
              </w:rPr>
              <w:t>Total</w:t>
            </w:r>
          </w:p>
        </w:tc>
        <w:tc>
          <w:tcPr>
            <w:tcW w:w="1350" w:type="dxa"/>
          </w:tcPr>
          <w:p w14:paraId="21D7A588" w14:textId="77777777" w:rsidR="00BB1D16" w:rsidRPr="00563948" w:rsidRDefault="00BB1D16" w:rsidP="00BB1D16">
            <w:pPr>
              <w:pStyle w:val="Heading5"/>
              <w:spacing w:before="0" w:after="0" w:line="260" w:lineRule="exact"/>
              <w:ind w:left="-14" w:right="29" w:firstLine="14"/>
              <w:rPr>
                <w:rFonts w:ascii="Arial" w:hAnsi="Arial" w:cs="Arial"/>
                <w:b w:val="0"/>
                <w:bCs w:val="0"/>
                <w:i w:val="0"/>
                <w:iCs w:val="0"/>
                <w:sz w:val="16"/>
                <w:szCs w:val="16"/>
              </w:rPr>
            </w:pPr>
          </w:p>
        </w:tc>
        <w:tc>
          <w:tcPr>
            <w:tcW w:w="1332" w:type="dxa"/>
          </w:tcPr>
          <w:p w14:paraId="11A4AE0A" w14:textId="77777777" w:rsidR="00BB1D16" w:rsidRPr="00563948" w:rsidRDefault="00BB1D16" w:rsidP="00BB1D16">
            <w:pPr>
              <w:tabs>
                <w:tab w:val="decimal" w:pos="1062"/>
              </w:tabs>
              <w:spacing w:line="260" w:lineRule="exact"/>
              <w:ind w:left="-14" w:right="29" w:firstLine="14"/>
              <w:jc w:val="both"/>
              <w:rPr>
                <w:rFonts w:ascii="Arial" w:hAnsi="Arial" w:cs="Arial"/>
                <w:sz w:val="16"/>
                <w:szCs w:val="16"/>
              </w:rPr>
            </w:pPr>
          </w:p>
        </w:tc>
        <w:tc>
          <w:tcPr>
            <w:tcW w:w="813" w:type="dxa"/>
          </w:tcPr>
          <w:p w14:paraId="68F604E8" w14:textId="1E7BE248" w:rsidR="00BB1D16" w:rsidRPr="00563948" w:rsidRDefault="00BB1D16" w:rsidP="00BB1D16">
            <w:pPr>
              <w:tabs>
                <w:tab w:val="decimal" w:pos="1062"/>
              </w:tabs>
              <w:spacing w:line="260" w:lineRule="exact"/>
              <w:ind w:left="-14" w:right="29" w:firstLine="14"/>
              <w:jc w:val="both"/>
              <w:rPr>
                <w:rFonts w:ascii="Arial" w:hAnsi="Arial" w:cs="Arial"/>
                <w:sz w:val="16"/>
                <w:szCs w:val="16"/>
              </w:rPr>
            </w:pPr>
          </w:p>
        </w:tc>
        <w:tc>
          <w:tcPr>
            <w:tcW w:w="813" w:type="dxa"/>
          </w:tcPr>
          <w:p w14:paraId="41272274" w14:textId="77777777" w:rsidR="00BB1D16" w:rsidRPr="00563948" w:rsidRDefault="00BB1D16" w:rsidP="00BB1D16">
            <w:pPr>
              <w:tabs>
                <w:tab w:val="decimal" w:pos="1062"/>
              </w:tabs>
              <w:spacing w:line="260" w:lineRule="exact"/>
              <w:ind w:left="-14" w:right="29" w:firstLine="14"/>
              <w:jc w:val="both"/>
              <w:rPr>
                <w:rFonts w:ascii="Arial" w:hAnsi="Arial" w:cs="Arial"/>
                <w:sz w:val="16"/>
                <w:szCs w:val="16"/>
              </w:rPr>
            </w:pPr>
          </w:p>
        </w:tc>
        <w:tc>
          <w:tcPr>
            <w:tcW w:w="880" w:type="dxa"/>
          </w:tcPr>
          <w:p w14:paraId="1561A4BE" w14:textId="23A4B681" w:rsidR="00BB1D16" w:rsidRPr="00563948" w:rsidRDefault="00BB1D16" w:rsidP="00BB1D16">
            <w:pPr>
              <w:pBdr>
                <w:top w:val="single" w:sz="4" w:space="1" w:color="auto"/>
                <w:bottom w:val="double" w:sz="4" w:space="1" w:color="auto"/>
              </w:pBdr>
              <w:tabs>
                <w:tab w:val="decimal" w:pos="762"/>
              </w:tabs>
              <w:spacing w:line="260" w:lineRule="exact"/>
              <w:ind w:left="-14" w:right="29" w:firstLine="14"/>
              <w:rPr>
                <w:rFonts w:ascii="Arial" w:hAnsi="Arial" w:cs="Arial"/>
                <w:sz w:val="16"/>
                <w:szCs w:val="16"/>
              </w:rPr>
            </w:pPr>
            <w:r w:rsidRPr="00563948">
              <w:rPr>
                <w:rFonts w:ascii="Arial" w:hAnsi="Arial" w:cs="Arial" w:hint="cs"/>
                <w:sz w:val="16"/>
                <w:szCs w:val="16"/>
              </w:rPr>
              <w:t>65,000</w:t>
            </w:r>
          </w:p>
        </w:tc>
        <w:tc>
          <w:tcPr>
            <w:tcW w:w="881" w:type="dxa"/>
          </w:tcPr>
          <w:p w14:paraId="5DF9D660" w14:textId="5A4A6C96" w:rsidR="00BB1D16" w:rsidRPr="00563948" w:rsidRDefault="00BB1D16" w:rsidP="00BB1D16">
            <w:pPr>
              <w:pBdr>
                <w:top w:val="single" w:sz="4" w:space="1" w:color="auto"/>
                <w:bottom w:val="double" w:sz="4" w:space="1" w:color="auto"/>
              </w:pBdr>
              <w:tabs>
                <w:tab w:val="decimal" w:pos="762"/>
              </w:tabs>
              <w:spacing w:line="260" w:lineRule="exact"/>
              <w:ind w:left="-14" w:right="29" w:firstLine="14"/>
              <w:rPr>
                <w:rFonts w:ascii="Arial" w:hAnsi="Arial" w:cs="Arial"/>
                <w:sz w:val="16"/>
                <w:szCs w:val="16"/>
              </w:rPr>
            </w:pPr>
            <w:r w:rsidRPr="00563948">
              <w:rPr>
                <w:rFonts w:ascii="Arial" w:hAnsi="Arial" w:cs="Arial" w:hint="cs"/>
                <w:sz w:val="16"/>
                <w:szCs w:val="16"/>
              </w:rPr>
              <w:t>65,000</w:t>
            </w:r>
          </w:p>
        </w:tc>
        <w:tc>
          <w:tcPr>
            <w:tcW w:w="880" w:type="dxa"/>
          </w:tcPr>
          <w:p w14:paraId="54A21A68" w14:textId="12206682" w:rsidR="00BB1D16" w:rsidRPr="00563948" w:rsidRDefault="00BB1D16" w:rsidP="00BB1D16">
            <w:pPr>
              <w:pBdr>
                <w:top w:val="single" w:sz="4" w:space="1" w:color="auto"/>
                <w:bottom w:val="double" w:sz="4" w:space="1" w:color="auto"/>
              </w:pBdr>
              <w:tabs>
                <w:tab w:val="decimal" w:pos="762"/>
              </w:tabs>
              <w:spacing w:line="260" w:lineRule="exact"/>
              <w:ind w:left="-14" w:right="29" w:firstLine="14"/>
              <w:rPr>
                <w:rFonts w:ascii="Arial" w:hAnsi="Arial" w:cs="Arial"/>
                <w:sz w:val="16"/>
                <w:szCs w:val="16"/>
              </w:rPr>
            </w:pPr>
            <w:r w:rsidRPr="00563948">
              <w:rPr>
                <w:rFonts w:ascii="Arial" w:hAnsi="Arial" w:cs="Arial"/>
                <w:sz w:val="16"/>
                <w:szCs w:val="16"/>
              </w:rPr>
              <w:t>55,110</w:t>
            </w:r>
          </w:p>
        </w:tc>
        <w:tc>
          <w:tcPr>
            <w:tcW w:w="881" w:type="dxa"/>
          </w:tcPr>
          <w:p w14:paraId="69DBF972" w14:textId="6F936D33" w:rsidR="00BB1D16" w:rsidRPr="00563948" w:rsidRDefault="00BB1D16" w:rsidP="00BB1D16">
            <w:pPr>
              <w:pBdr>
                <w:top w:val="single" w:sz="4" w:space="1" w:color="auto"/>
                <w:bottom w:val="double" w:sz="4" w:space="1" w:color="auto"/>
              </w:pBdr>
              <w:tabs>
                <w:tab w:val="decimal" w:pos="762"/>
              </w:tabs>
              <w:spacing w:line="260" w:lineRule="exact"/>
              <w:ind w:left="-14" w:right="29" w:firstLine="14"/>
              <w:jc w:val="both"/>
              <w:rPr>
                <w:rFonts w:ascii="Arial" w:hAnsi="Arial" w:cs="Arial"/>
                <w:sz w:val="16"/>
                <w:szCs w:val="16"/>
              </w:rPr>
            </w:pPr>
            <w:r w:rsidRPr="00563948">
              <w:rPr>
                <w:rFonts w:ascii="Arial" w:hAnsi="Arial" w:cs="Arial" w:hint="cs"/>
                <w:sz w:val="16"/>
                <w:szCs w:val="16"/>
              </w:rPr>
              <w:t>54,373</w:t>
            </w:r>
          </w:p>
        </w:tc>
      </w:tr>
    </w:tbl>
    <w:bookmarkEnd w:id="10"/>
    <w:p w14:paraId="35239EF2" w14:textId="11F7724D" w:rsidR="00B227B5" w:rsidRPr="00563948" w:rsidRDefault="007C6304" w:rsidP="00135E61">
      <w:pPr>
        <w:tabs>
          <w:tab w:val="left" w:pos="900"/>
        </w:tabs>
        <w:spacing w:before="120" w:after="120" w:line="380" w:lineRule="exact"/>
        <w:ind w:left="540" w:right="35" w:hanging="540"/>
        <w:jc w:val="both"/>
        <w:rPr>
          <w:rFonts w:ascii="Arial" w:hAnsi="Arial" w:cs="Arial"/>
          <w:b/>
          <w:bCs/>
          <w:color w:val="000000" w:themeColor="text1"/>
          <w:sz w:val="22"/>
          <w:szCs w:val="22"/>
        </w:rPr>
      </w:pPr>
      <w:r w:rsidRPr="00563948">
        <w:rPr>
          <w:rFonts w:ascii="Arial" w:hAnsi="Arial" w:cs="Arial"/>
          <w:b/>
          <w:bCs/>
          <w:color w:val="000000" w:themeColor="text1"/>
          <w:sz w:val="22"/>
          <w:szCs w:val="22"/>
        </w:rPr>
        <w:t>1</w:t>
      </w:r>
      <w:r w:rsidR="00DC4415" w:rsidRPr="00563948">
        <w:rPr>
          <w:rFonts w:ascii="Arial" w:hAnsi="Arial" w:cs="Arial"/>
          <w:b/>
          <w:bCs/>
          <w:color w:val="000000" w:themeColor="text1"/>
          <w:sz w:val="22"/>
          <w:szCs w:val="22"/>
        </w:rPr>
        <w:t>3</w:t>
      </w:r>
      <w:r w:rsidR="00026A85" w:rsidRPr="00563948">
        <w:rPr>
          <w:rFonts w:ascii="Arial" w:hAnsi="Arial" w:cs="Arial"/>
          <w:b/>
          <w:bCs/>
          <w:color w:val="000000" w:themeColor="text1"/>
          <w:sz w:val="22"/>
          <w:szCs w:val="22"/>
        </w:rPr>
        <w:t>.2</w:t>
      </w:r>
      <w:r w:rsidR="00026A85" w:rsidRPr="00563948">
        <w:rPr>
          <w:rFonts w:ascii="Arial" w:hAnsi="Arial" w:cs="Arial"/>
          <w:b/>
          <w:bCs/>
          <w:color w:val="000000" w:themeColor="text1"/>
          <w:sz w:val="22"/>
          <w:szCs w:val="22"/>
        </w:rPr>
        <w:tab/>
        <w:t>Share of profit (loss)</w:t>
      </w:r>
    </w:p>
    <w:p w14:paraId="32957C30" w14:textId="77777777" w:rsidR="00B227B5" w:rsidRPr="00563948" w:rsidRDefault="00B227B5" w:rsidP="00136DEB">
      <w:pPr>
        <w:tabs>
          <w:tab w:val="left" w:pos="900"/>
        </w:tabs>
        <w:spacing w:before="120" w:after="120" w:line="380" w:lineRule="exact"/>
        <w:ind w:left="547" w:right="29" w:hanging="547"/>
        <w:jc w:val="both"/>
        <w:rPr>
          <w:rFonts w:ascii="Arial" w:hAnsi="Arial" w:cs="Arial"/>
          <w:sz w:val="22"/>
          <w:szCs w:val="22"/>
        </w:rPr>
      </w:pPr>
      <w:r w:rsidRPr="00563948">
        <w:rPr>
          <w:rFonts w:ascii="Arial" w:hAnsi="Arial" w:cs="Arial"/>
          <w:sz w:val="22"/>
          <w:szCs w:val="22"/>
        </w:rPr>
        <w:tab/>
        <w:t xml:space="preserve">During the </w:t>
      </w:r>
      <w:r w:rsidR="002732F1" w:rsidRPr="00563948">
        <w:rPr>
          <w:rFonts w:ascii="Arial" w:hAnsi="Arial" w:cs="Arial"/>
          <w:sz w:val="22"/>
          <w:szCs w:val="22"/>
        </w:rPr>
        <w:t>year</w:t>
      </w:r>
      <w:r w:rsidRPr="00563948">
        <w:rPr>
          <w:rFonts w:ascii="Arial" w:hAnsi="Arial" w:cs="Arial"/>
          <w:sz w:val="22"/>
          <w:szCs w:val="22"/>
        </w:rPr>
        <w:t xml:space="preserve">, the Company has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its share of</w:t>
      </w:r>
      <w:r w:rsidR="00026A85" w:rsidRPr="00563948">
        <w:rPr>
          <w:rFonts w:ascii="Arial" w:hAnsi="Arial" w:cs="Arial"/>
          <w:sz w:val="22"/>
          <w:szCs w:val="22"/>
        </w:rPr>
        <w:t xml:space="preserve"> profit (loss)</w:t>
      </w:r>
      <w:r w:rsidRPr="00563948">
        <w:rPr>
          <w:rFonts w:ascii="Arial" w:hAnsi="Arial" w:cs="Arial"/>
          <w:sz w:val="22"/>
          <w:szCs w:val="22"/>
        </w:rPr>
        <w:t xml:space="preserve"> from investment in joint venture in the consolidated</w:t>
      </w:r>
      <w:r w:rsidR="002732F1" w:rsidRPr="00563948">
        <w:rPr>
          <w:rFonts w:ascii="Arial" w:hAnsi="Arial" w:cs="Arial"/>
          <w:sz w:val="22"/>
          <w:szCs w:val="22"/>
        </w:rPr>
        <w:t xml:space="preserve"> and separate</w:t>
      </w:r>
      <w:r w:rsidRPr="00563948">
        <w:rPr>
          <w:rFonts w:ascii="Arial" w:hAnsi="Arial" w:cs="Arial"/>
          <w:sz w:val="22"/>
          <w:szCs w:val="22"/>
        </w:rPr>
        <w:t xml:space="preserve"> financial statements as follows: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C82DBA" w:rsidRPr="00563948" w14:paraId="7FB5B573" w14:textId="77777777" w:rsidTr="00C06062">
        <w:tc>
          <w:tcPr>
            <w:tcW w:w="9090" w:type="dxa"/>
            <w:gridSpan w:val="5"/>
            <w:tcBorders>
              <w:top w:val="nil"/>
              <w:left w:val="nil"/>
              <w:bottom w:val="nil"/>
              <w:right w:val="nil"/>
            </w:tcBorders>
            <w:vAlign w:val="bottom"/>
          </w:tcPr>
          <w:p w14:paraId="2BCA01D9" w14:textId="77777777" w:rsidR="00C82DBA" w:rsidRPr="00563948" w:rsidRDefault="00C82DBA" w:rsidP="00202E9B">
            <w:pPr>
              <w:spacing w:line="340" w:lineRule="exact"/>
              <w:ind w:right="29"/>
              <w:jc w:val="right"/>
              <w:rPr>
                <w:rFonts w:ascii="Arial" w:hAnsi="Arial" w:cs="Arial"/>
                <w:sz w:val="20"/>
                <w:szCs w:val="20"/>
              </w:rPr>
            </w:pPr>
            <w:r w:rsidRPr="00563948">
              <w:rPr>
                <w:rFonts w:ascii="Arial" w:hAnsi="Arial" w:cs="Arial"/>
                <w:sz w:val="20"/>
                <w:szCs w:val="20"/>
              </w:rPr>
              <w:t>(Unit: Thousand Baht)</w:t>
            </w:r>
          </w:p>
        </w:tc>
      </w:tr>
      <w:tr w:rsidR="00C82DBA" w:rsidRPr="00563948" w14:paraId="7C612512" w14:textId="77777777" w:rsidTr="00C06062">
        <w:tc>
          <w:tcPr>
            <w:tcW w:w="3780" w:type="dxa"/>
            <w:tcBorders>
              <w:top w:val="nil"/>
              <w:left w:val="nil"/>
              <w:bottom w:val="nil"/>
              <w:right w:val="nil"/>
            </w:tcBorders>
            <w:vAlign w:val="bottom"/>
          </w:tcPr>
          <w:p w14:paraId="78FEF1E3" w14:textId="77777777" w:rsidR="00C82DBA" w:rsidRPr="00563948" w:rsidRDefault="00C82DBA" w:rsidP="00202E9B">
            <w:pPr>
              <w:spacing w:line="340" w:lineRule="exact"/>
              <w:ind w:right="29"/>
              <w:jc w:val="center"/>
              <w:rPr>
                <w:rFonts w:ascii="Arial" w:hAnsi="Arial" w:cs="Arial"/>
                <w:sz w:val="20"/>
                <w:szCs w:val="20"/>
                <w:cs/>
              </w:rPr>
            </w:pPr>
          </w:p>
        </w:tc>
        <w:tc>
          <w:tcPr>
            <w:tcW w:w="5310" w:type="dxa"/>
            <w:gridSpan w:val="4"/>
            <w:tcBorders>
              <w:top w:val="nil"/>
              <w:left w:val="nil"/>
              <w:right w:val="nil"/>
            </w:tcBorders>
            <w:vAlign w:val="bottom"/>
          </w:tcPr>
          <w:p w14:paraId="67928E12" w14:textId="77777777" w:rsidR="00C82DBA" w:rsidRPr="00563948" w:rsidRDefault="00C82DBA" w:rsidP="00202E9B">
            <w:pPr>
              <w:pBdr>
                <w:bottom w:val="single" w:sz="4" w:space="1" w:color="auto"/>
              </w:pBdr>
              <w:spacing w:line="340" w:lineRule="exact"/>
              <w:ind w:right="29"/>
              <w:jc w:val="center"/>
              <w:rPr>
                <w:rFonts w:ascii="Arial" w:hAnsi="Arial" w:cs="Arial"/>
                <w:color w:val="000000"/>
                <w:sz w:val="20"/>
                <w:szCs w:val="20"/>
              </w:rPr>
            </w:pPr>
            <w:r w:rsidRPr="00563948">
              <w:rPr>
                <w:rFonts w:ascii="Arial" w:hAnsi="Arial" w:cs="Arial"/>
                <w:color w:val="000000"/>
                <w:sz w:val="20"/>
                <w:szCs w:val="20"/>
              </w:rPr>
              <w:t>Consolidated and separate financial statements</w:t>
            </w:r>
          </w:p>
        </w:tc>
      </w:tr>
      <w:tr w:rsidR="00C82DBA" w:rsidRPr="00563948" w14:paraId="204183F5" w14:textId="77777777" w:rsidTr="00C06062">
        <w:tc>
          <w:tcPr>
            <w:tcW w:w="3780" w:type="dxa"/>
            <w:tcBorders>
              <w:top w:val="nil"/>
              <w:left w:val="nil"/>
              <w:bottom w:val="nil"/>
              <w:right w:val="nil"/>
            </w:tcBorders>
            <w:vAlign w:val="bottom"/>
          </w:tcPr>
          <w:p w14:paraId="35D83041" w14:textId="77777777" w:rsidR="00C82DBA" w:rsidRPr="00563948" w:rsidRDefault="00C82DBA" w:rsidP="00202E9B">
            <w:pPr>
              <w:pBdr>
                <w:bottom w:val="single" w:sz="4" w:space="1" w:color="auto"/>
              </w:pBdr>
              <w:spacing w:line="340" w:lineRule="exact"/>
              <w:ind w:right="29"/>
              <w:jc w:val="center"/>
              <w:rPr>
                <w:rFonts w:ascii="Arial" w:hAnsi="Arial" w:cs="Arial"/>
                <w:sz w:val="20"/>
                <w:szCs w:val="20"/>
                <w:cs/>
              </w:rPr>
            </w:pPr>
            <w:r w:rsidRPr="00563948">
              <w:rPr>
                <w:rFonts w:ascii="Arial" w:hAnsi="Arial" w:cs="Arial"/>
                <w:sz w:val="20"/>
                <w:szCs w:val="20"/>
              </w:rPr>
              <w:t>Company’s name</w:t>
            </w:r>
          </w:p>
        </w:tc>
        <w:tc>
          <w:tcPr>
            <w:tcW w:w="2655" w:type="dxa"/>
            <w:gridSpan w:val="2"/>
            <w:tcBorders>
              <w:top w:val="nil"/>
              <w:left w:val="nil"/>
              <w:right w:val="nil"/>
            </w:tcBorders>
            <w:vAlign w:val="bottom"/>
          </w:tcPr>
          <w:p w14:paraId="41C00C3F" w14:textId="408F91D8" w:rsidR="00C82DBA" w:rsidRPr="00563948" w:rsidRDefault="00C82DBA" w:rsidP="00202E9B">
            <w:pPr>
              <w:pBdr>
                <w:bottom w:val="single" w:sz="4" w:space="1" w:color="auto"/>
              </w:pBdr>
              <w:spacing w:line="340" w:lineRule="exact"/>
              <w:ind w:right="29"/>
              <w:jc w:val="center"/>
              <w:rPr>
                <w:rFonts w:ascii="Arial" w:hAnsi="Arial" w:cs="Arial"/>
                <w:sz w:val="20"/>
                <w:szCs w:val="20"/>
              </w:rPr>
            </w:pPr>
            <w:r w:rsidRPr="00563948">
              <w:rPr>
                <w:rFonts w:ascii="Arial" w:hAnsi="Arial" w:cs="Arial"/>
                <w:sz w:val="20"/>
                <w:szCs w:val="20"/>
              </w:rPr>
              <w:t xml:space="preserve">Share of </w:t>
            </w:r>
            <w:r w:rsidR="000A55E4" w:rsidRPr="00563948">
              <w:rPr>
                <w:rFonts w:ascii="Arial" w:hAnsi="Arial" w:cs="Arial"/>
                <w:sz w:val="20"/>
                <w:szCs w:val="20"/>
              </w:rPr>
              <w:t xml:space="preserve">profit </w:t>
            </w:r>
            <w:r w:rsidRPr="00563948">
              <w:rPr>
                <w:rFonts w:ascii="Arial" w:hAnsi="Arial" w:cs="Arial"/>
                <w:sz w:val="20"/>
                <w:szCs w:val="20"/>
              </w:rPr>
              <w:t>from investment in joint venture during the year</w:t>
            </w:r>
          </w:p>
        </w:tc>
        <w:tc>
          <w:tcPr>
            <w:tcW w:w="2655" w:type="dxa"/>
            <w:gridSpan w:val="2"/>
            <w:tcBorders>
              <w:top w:val="nil"/>
              <w:left w:val="nil"/>
              <w:right w:val="nil"/>
            </w:tcBorders>
          </w:tcPr>
          <w:p w14:paraId="7FA2B688" w14:textId="267B1C41" w:rsidR="00C82DBA" w:rsidRPr="00563948" w:rsidRDefault="00C82DBA" w:rsidP="00202E9B">
            <w:pPr>
              <w:pBdr>
                <w:bottom w:val="single" w:sz="4" w:space="1" w:color="auto"/>
              </w:pBdr>
              <w:spacing w:line="340" w:lineRule="exact"/>
              <w:ind w:right="29"/>
              <w:jc w:val="center"/>
              <w:rPr>
                <w:rFonts w:ascii="Arial" w:hAnsi="Arial" w:cs="Arial"/>
                <w:sz w:val="20"/>
                <w:szCs w:val="20"/>
              </w:rPr>
            </w:pPr>
            <w:r w:rsidRPr="00563948">
              <w:rPr>
                <w:rFonts w:ascii="Arial" w:hAnsi="Arial" w:cs="Arial"/>
                <w:sz w:val="20"/>
                <w:szCs w:val="20"/>
              </w:rPr>
              <w:t xml:space="preserve">Share of comprehensive income from investment in joint venture during </w:t>
            </w:r>
            <w:r w:rsidR="00FA049D" w:rsidRPr="00563948">
              <w:rPr>
                <w:rFonts w:ascii="Arial" w:hAnsi="Arial" w:cstheme="minorBidi"/>
                <w:sz w:val="20"/>
                <w:szCs w:val="20"/>
                <w:cs/>
              </w:rPr>
              <w:br/>
            </w:r>
            <w:r w:rsidRPr="00563948">
              <w:rPr>
                <w:rFonts w:ascii="Arial" w:hAnsi="Arial" w:cs="Arial"/>
                <w:sz w:val="20"/>
                <w:szCs w:val="20"/>
              </w:rPr>
              <w:t>the year</w:t>
            </w:r>
          </w:p>
        </w:tc>
      </w:tr>
      <w:tr w:rsidR="00C06062" w:rsidRPr="00563948" w14:paraId="510D0A58" w14:textId="77777777" w:rsidTr="00C06062">
        <w:tc>
          <w:tcPr>
            <w:tcW w:w="3780" w:type="dxa"/>
            <w:tcBorders>
              <w:top w:val="nil"/>
              <w:left w:val="nil"/>
              <w:bottom w:val="nil"/>
              <w:right w:val="nil"/>
            </w:tcBorders>
          </w:tcPr>
          <w:p w14:paraId="0C700DEC" w14:textId="77777777" w:rsidR="00C06062" w:rsidRPr="00563948" w:rsidRDefault="00C06062" w:rsidP="00C06062">
            <w:pPr>
              <w:spacing w:line="340" w:lineRule="exact"/>
              <w:ind w:right="29"/>
              <w:jc w:val="center"/>
              <w:rPr>
                <w:rFonts w:ascii="Arial" w:hAnsi="Arial" w:cs="Arial"/>
                <w:sz w:val="20"/>
                <w:szCs w:val="20"/>
                <w:cs/>
              </w:rPr>
            </w:pPr>
          </w:p>
        </w:tc>
        <w:tc>
          <w:tcPr>
            <w:tcW w:w="1327" w:type="dxa"/>
            <w:tcBorders>
              <w:top w:val="nil"/>
              <w:left w:val="nil"/>
              <w:right w:val="nil"/>
            </w:tcBorders>
          </w:tcPr>
          <w:p w14:paraId="41D2C7E3" w14:textId="27CC1BBF" w:rsidR="00C06062" w:rsidRPr="00563948" w:rsidRDefault="00F873CB"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563948">
              <w:rPr>
                <w:rFonts w:ascii="Arial" w:hAnsi="Arial" w:cs="Arial"/>
                <w:sz w:val="20"/>
                <w:szCs w:val="20"/>
              </w:rPr>
              <w:t>2021</w:t>
            </w:r>
          </w:p>
        </w:tc>
        <w:tc>
          <w:tcPr>
            <w:tcW w:w="1328" w:type="dxa"/>
            <w:tcBorders>
              <w:top w:val="nil"/>
              <w:left w:val="nil"/>
              <w:right w:val="nil"/>
            </w:tcBorders>
          </w:tcPr>
          <w:p w14:paraId="4E4B2F4C" w14:textId="496F1341" w:rsidR="00C06062" w:rsidRPr="00563948" w:rsidRDefault="00F873CB"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563948">
              <w:rPr>
                <w:rFonts w:ascii="Arial" w:hAnsi="Arial" w:cs="Arial"/>
                <w:sz w:val="20"/>
                <w:szCs w:val="20"/>
              </w:rPr>
              <w:t>2020</w:t>
            </w:r>
          </w:p>
        </w:tc>
        <w:tc>
          <w:tcPr>
            <w:tcW w:w="1327" w:type="dxa"/>
            <w:tcBorders>
              <w:top w:val="nil"/>
              <w:left w:val="nil"/>
              <w:right w:val="nil"/>
            </w:tcBorders>
          </w:tcPr>
          <w:p w14:paraId="35625CAA" w14:textId="2FD7A999" w:rsidR="00C06062" w:rsidRPr="00563948" w:rsidRDefault="00F873CB"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563948">
              <w:rPr>
                <w:rFonts w:ascii="Arial" w:hAnsi="Arial" w:cs="Arial"/>
                <w:sz w:val="20"/>
                <w:szCs w:val="20"/>
              </w:rPr>
              <w:t>2021</w:t>
            </w:r>
          </w:p>
        </w:tc>
        <w:tc>
          <w:tcPr>
            <w:tcW w:w="1328" w:type="dxa"/>
            <w:tcBorders>
              <w:top w:val="nil"/>
              <w:left w:val="nil"/>
              <w:right w:val="nil"/>
            </w:tcBorders>
          </w:tcPr>
          <w:p w14:paraId="1989A85F" w14:textId="21E0467D" w:rsidR="00C06062" w:rsidRPr="00563948" w:rsidRDefault="00F873CB" w:rsidP="0054423C">
            <w:pPr>
              <w:pBdr>
                <w:bottom w:val="single" w:sz="4" w:space="1" w:color="auto"/>
              </w:pBdr>
              <w:tabs>
                <w:tab w:val="right" w:pos="7200"/>
                <w:tab w:val="right" w:pos="8540"/>
              </w:tabs>
              <w:spacing w:line="340" w:lineRule="exact"/>
              <w:ind w:right="29"/>
              <w:jc w:val="center"/>
              <w:rPr>
                <w:rFonts w:ascii="Arial" w:hAnsi="Arial" w:cs="Arial"/>
                <w:sz w:val="20"/>
                <w:szCs w:val="20"/>
              </w:rPr>
            </w:pPr>
            <w:r w:rsidRPr="00563948">
              <w:rPr>
                <w:rFonts w:ascii="Arial" w:hAnsi="Arial" w:cs="Arial"/>
                <w:sz w:val="20"/>
                <w:szCs w:val="20"/>
              </w:rPr>
              <w:t>2020</w:t>
            </w:r>
          </w:p>
        </w:tc>
      </w:tr>
      <w:tr w:rsidR="00250DA9" w:rsidRPr="00563948" w14:paraId="638015F1" w14:textId="77777777" w:rsidTr="00C06062">
        <w:trPr>
          <w:trHeight w:val="80"/>
        </w:trPr>
        <w:tc>
          <w:tcPr>
            <w:tcW w:w="3780" w:type="dxa"/>
            <w:tcBorders>
              <w:top w:val="nil"/>
              <w:left w:val="nil"/>
              <w:bottom w:val="nil"/>
              <w:right w:val="nil"/>
            </w:tcBorders>
          </w:tcPr>
          <w:p w14:paraId="7C52B6E5" w14:textId="77777777" w:rsidR="00250DA9" w:rsidRPr="00563948" w:rsidRDefault="00250DA9" w:rsidP="00250DA9">
            <w:pPr>
              <w:spacing w:line="340" w:lineRule="exact"/>
              <w:ind w:right="29"/>
              <w:rPr>
                <w:rFonts w:ascii="Arial" w:hAnsi="Arial" w:cs="Arial"/>
                <w:sz w:val="20"/>
                <w:szCs w:val="20"/>
              </w:rPr>
            </w:pPr>
            <w:r w:rsidRPr="00563948">
              <w:rPr>
                <w:rFonts w:ascii="Arial" w:hAnsi="Arial" w:cs="Arial"/>
                <w:sz w:val="20"/>
                <w:szCs w:val="20"/>
              </w:rPr>
              <w:t>SISB Siri Company Limited</w:t>
            </w:r>
          </w:p>
        </w:tc>
        <w:tc>
          <w:tcPr>
            <w:tcW w:w="1327" w:type="dxa"/>
            <w:tcBorders>
              <w:top w:val="nil"/>
              <w:left w:val="nil"/>
              <w:right w:val="nil"/>
            </w:tcBorders>
          </w:tcPr>
          <w:p w14:paraId="0C3F62BC" w14:textId="51E02BC2" w:rsidR="00250DA9" w:rsidRPr="00563948" w:rsidRDefault="00BB1D16" w:rsidP="00250DA9">
            <w:pPr>
              <w:tabs>
                <w:tab w:val="decimal" w:pos="885"/>
              </w:tabs>
              <w:spacing w:line="340" w:lineRule="exact"/>
              <w:ind w:right="29"/>
              <w:rPr>
                <w:rFonts w:ascii="Arial" w:hAnsi="Arial" w:cs="Arial"/>
                <w:sz w:val="20"/>
                <w:szCs w:val="20"/>
              </w:rPr>
            </w:pPr>
            <w:r w:rsidRPr="00563948">
              <w:rPr>
                <w:rFonts w:ascii="Arial" w:hAnsi="Arial" w:cs="Arial"/>
                <w:sz w:val="20"/>
                <w:szCs w:val="20"/>
              </w:rPr>
              <w:t>737</w:t>
            </w:r>
          </w:p>
        </w:tc>
        <w:tc>
          <w:tcPr>
            <w:tcW w:w="1328" w:type="dxa"/>
            <w:tcBorders>
              <w:top w:val="nil"/>
              <w:left w:val="nil"/>
              <w:right w:val="nil"/>
            </w:tcBorders>
          </w:tcPr>
          <w:p w14:paraId="76BB7D5E" w14:textId="749AA3E8" w:rsidR="00250DA9" w:rsidRPr="00563948" w:rsidRDefault="00250DA9" w:rsidP="00250DA9">
            <w:pPr>
              <w:tabs>
                <w:tab w:val="decimal" w:pos="885"/>
              </w:tabs>
              <w:spacing w:line="340" w:lineRule="exact"/>
              <w:ind w:right="29"/>
              <w:rPr>
                <w:rFonts w:ascii="Arial" w:hAnsi="Arial" w:cs="Arial"/>
                <w:sz w:val="20"/>
                <w:szCs w:val="20"/>
              </w:rPr>
            </w:pPr>
            <w:r w:rsidRPr="00563948">
              <w:rPr>
                <w:rFonts w:ascii="Arial" w:hAnsi="Arial" w:cs="Arial" w:hint="cs"/>
                <w:sz w:val="20"/>
                <w:szCs w:val="20"/>
              </w:rPr>
              <w:t>614</w:t>
            </w:r>
          </w:p>
        </w:tc>
        <w:tc>
          <w:tcPr>
            <w:tcW w:w="1327" w:type="dxa"/>
            <w:tcBorders>
              <w:top w:val="nil"/>
              <w:left w:val="nil"/>
              <w:right w:val="nil"/>
            </w:tcBorders>
          </w:tcPr>
          <w:p w14:paraId="11C56C66" w14:textId="2C564298" w:rsidR="00250DA9" w:rsidRPr="00563948" w:rsidRDefault="00BB1D16" w:rsidP="00250DA9">
            <w:pPr>
              <w:tabs>
                <w:tab w:val="decimal" w:pos="885"/>
              </w:tabs>
              <w:spacing w:line="340" w:lineRule="exact"/>
              <w:ind w:right="29"/>
              <w:rPr>
                <w:rFonts w:ascii="Arial" w:hAnsi="Arial" w:cs="Arial"/>
                <w:sz w:val="20"/>
                <w:szCs w:val="20"/>
              </w:rPr>
            </w:pPr>
            <w:r w:rsidRPr="00563948">
              <w:rPr>
                <w:rFonts w:ascii="Arial" w:hAnsi="Arial" w:cs="Arial"/>
                <w:sz w:val="20"/>
                <w:szCs w:val="20"/>
              </w:rPr>
              <w:t>-</w:t>
            </w:r>
          </w:p>
        </w:tc>
        <w:tc>
          <w:tcPr>
            <w:tcW w:w="1328" w:type="dxa"/>
            <w:tcBorders>
              <w:top w:val="nil"/>
              <w:left w:val="nil"/>
              <w:right w:val="nil"/>
            </w:tcBorders>
          </w:tcPr>
          <w:p w14:paraId="5DDC323C" w14:textId="1F2B2F12" w:rsidR="00250DA9" w:rsidRPr="00563948" w:rsidRDefault="00250DA9" w:rsidP="00250DA9">
            <w:pPr>
              <w:tabs>
                <w:tab w:val="decimal" w:pos="885"/>
              </w:tabs>
              <w:spacing w:line="340" w:lineRule="exact"/>
              <w:ind w:right="29"/>
              <w:rPr>
                <w:rFonts w:ascii="Arial" w:hAnsi="Arial" w:cs="Arial"/>
                <w:sz w:val="20"/>
                <w:szCs w:val="20"/>
              </w:rPr>
            </w:pPr>
            <w:r w:rsidRPr="00563948">
              <w:rPr>
                <w:rFonts w:ascii="Arial" w:hAnsi="Arial" w:cs="Arial" w:hint="cs"/>
                <w:sz w:val="20"/>
                <w:szCs w:val="20"/>
              </w:rPr>
              <w:t>(45)</w:t>
            </w:r>
          </w:p>
        </w:tc>
      </w:tr>
      <w:tr w:rsidR="00250DA9" w:rsidRPr="00563948" w14:paraId="6D4E0B05" w14:textId="77777777" w:rsidTr="00C06062">
        <w:tc>
          <w:tcPr>
            <w:tcW w:w="3780" w:type="dxa"/>
            <w:tcBorders>
              <w:top w:val="nil"/>
              <w:left w:val="nil"/>
              <w:bottom w:val="nil"/>
              <w:right w:val="nil"/>
            </w:tcBorders>
          </w:tcPr>
          <w:p w14:paraId="43D698D7" w14:textId="77777777" w:rsidR="00250DA9" w:rsidRPr="00563948" w:rsidRDefault="00250DA9" w:rsidP="00250DA9">
            <w:pPr>
              <w:spacing w:line="340" w:lineRule="exact"/>
              <w:ind w:right="29"/>
              <w:rPr>
                <w:rFonts w:ascii="Arial" w:hAnsi="Arial" w:cs="Arial"/>
                <w:sz w:val="20"/>
                <w:szCs w:val="20"/>
              </w:rPr>
            </w:pPr>
            <w:r w:rsidRPr="00563948">
              <w:rPr>
                <w:rFonts w:ascii="Arial" w:hAnsi="Arial" w:cs="Arial"/>
                <w:sz w:val="20"/>
                <w:szCs w:val="20"/>
              </w:rPr>
              <w:t>Total</w:t>
            </w:r>
          </w:p>
        </w:tc>
        <w:tc>
          <w:tcPr>
            <w:tcW w:w="1327" w:type="dxa"/>
            <w:tcBorders>
              <w:left w:val="nil"/>
              <w:right w:val="nil"/>
            </w:tcBorders>
          </w:tcPr>
          <w:p w14:paraId="1AB2453A" w14:textId="74EEFD53" w:rsidR="00250DA9" w:rsidRPr="00563948" w:rsidRDefault="00BB1D16" w:rsidP="00250DA9">
            <w:pPr>
              <w:pBdr>
                <w:top w:val="single" w:sz="4" w:space="1" w:color="auto"/>
                <w:bottom w:val="double" w:sz="4" w:space="1" w:color="auto"/>
              </w:pBdr>
              <w:tabs>
                <w:tab w:val="decimal" w:pos="885"/>
              </w:tabs>
              <w:spacing w:line="340" w:lineRule="exact"/>
              <w:ind w:right="29"/>
              <w:rPr>
                <w:rFonts w:ascii="Arial" w:hAnsi="Arial" w:cs="Arial"/>
                <w:sz w:val="20"/>
                <w:szCs w:val="20"/>
              </w:rPr>
            </w:pPr>
            <w:r w:rsidRPr="00563948">
              <w:rPr>
                <w:rFonts w:ascii="Arial" w:hAnsi="Arial" w:cs="Arial"/>
                <w:sz w:val="20"/>
                <w:szCs w:val="20"/>
              </w:rPr>
              <w:t>737</w:t>
            </w:r>
          </w:p>
        </w:tc>
        <w:tc>
          <w:tcPr>
            <w:tcW w:w="1328" w:type="dxa"/>
            <w:tcBorders>
              <w:left w:val="nil"/>
              <w:right w:val="nil"/>
            </w:tcBorders>
          </w:tcPr>
          <w:p w14:paraId="441682BC" w14:textId="644D58A8" w:rsidR="00250DA9" w:rsidRPr="00563948" w:rsidRDefault="00250DA9" w:rsidP="00250DA9">
            <w:pPr>
              <w:pBdr>
                <w:top w:val="single" w:sz="4" w:space="1" w:color="auto"/>
                <w:bottom w:val="double" w:sz="4" w:space="1" w:color="auto"/>
              </w:pBdr>
              <w:tabs>
                <w:tab w:val="decimal" w:pos="885"/>
              </w:tabs>
              <w:spacing w:line="340" w:lineRule="exact"/>
              <w:ind w:right="29"/>
              <w:rPr>
                <w:rFonts w:ascii="Arial" w:hAnsi="Arial" w:cs="Arial"/>
                <w:sz w:val="20"/>
                <w:szCs w:val="20"/>
              </w:rPr>
            </w:pPr>
            <w:r w:rsidRPr="00563948">
              <w:rPr>
                <w:rFonts w:ascii="Arial" w:hAnsi="Arial" w:cs="Arial" w:hint="cs"/>
                <w:sz w:val="20"/>
                <w:szCs w:val="20"/>
              </w:rPr>
              <w:t>614</w:t>
            </w:r>
          </w:p>
        </w:tc>
        <w:tc>
          <w:tcPr>
            <w:tcW w:w="1327" w:type="dxa"/>
            <w:tcBorders>
              <w:left w:val="nil"/>
              <w:right w:val="nil"/>
            </w:tcBorders>
          </w:tcPr>
          <w:p w14:paraId="2EA236C5" w14:textId="636A8ACF" w:rsidR="00250DA9" w:rsidRPr="00563948" w:rsidRDefault="00BB1D16" w:rsidP="00250DA9">
            <w:pPr>
              <w:pBdr>
                <w:top w:val="single" w:sz="4" w:space="1" w:color="auto"/>
                <w:bottom w:val="double" w:sz="4" w:space="1" w:color="auto"/>
              </w:pBdr>
              <w:tabs>
                <w:tab w:val="decimal" w:pos="885"/>
              </w:tabs>
              <w:spacing w:line="340" w:lineRule="exact"/>
              <w:ind w:right="29"/>
              <w:rPr>
                <w:rFonts w:ascii="Arial" w:hAnsi="Arial" w:cs="Arial"/>
                <w:sz w:val="20"/>
                <w:szCs w:val="20"/>
              </w:rPr>
            </w:pPr>
            <w:r w:rsidRPr="00563948">
              <w:rPr>
                <w:rFonts w:ascii="Arial" w:hAnsi="Arial" w:cs="Arial"/>
                <w:sz w:val="20"/>
                <w:szCs w:val="20"/>
              </w:rPr>
              <w:t>-</w:t>
            </w:r>
          </w:p>
        </w:tc>
        <w:tc>
          <w:tcPr>
            <w:tcW w:w="1328" w:type="dxa"/>
            <w:tcBorders>
              <w:left w:val="nil"/>
              <w:right w:val="nil"/>
            </w:tcBorders>
          </w:tcPr>
          <w:p w14:paraId="201C008E" w14:textId="2552F565" w:rsidR="00250DA9" w:rsidRPr="00563948" w:rsidRDefault="00250DA9" w:rsidP="00250DA9">
            <w:pPr>
              <w:pBdr>
                <w:top w:val="single" w:sz="4" w:space="1" w:color="auto"/>
                <w:bottom w:val="double" w:sz="4" w:space="1" w:color="auto"/>
              </w:pBdr>
              <w:tabs>
                <w:tab w:val="decimal" w:pos="885"/>
              </w:tabs>
              <w:spacing w:line="340" w:lineRule="exact"/>
              <w:ind w:right="29"/>
              <w:rPr>
                <w:rFonts w:ascii="Arial" w:hAnsi="Arial" w:cs="Arial"/>
                <w:sz w:val="20"/>
                <w:szCs w:val="20"/>
              </w:rPr>
            </w:pPr>
            <w:r w:rsidRPr="00563948">
              <w:rPr>
                <w:rFonts w:ascii="Arial" w:hAnsi="Arial" w:cs="Arial" w:hint="cs"/>
                <w:sz w:val="20"/>
                <w:szCs w:val="20"/>
              </w:rPr>
              <w:t>(45)</w:t>
            </w:r>
          </w:p>
        </w:tc>
      </w:tr>
    </w:tbl>
    <w:p w14:paraId="79CF49B0" w14:textId="77777777" w:rsidR="008B4D37" w:rsidRDefault="008B4D37" w:rsidP="007C6304">
      <w:pPr>
        <w:tabs>
          <w:tab w:val="left" w:pos="900"/>
        </w:tabs>
        <w:spacing w:before="240" w:after="120" w:line="380" w:lineRule="exact"/>
        <w:ind w:left="547" w:right="29" w:hanging="547"/>
        <w:rPr>
          <w:rFonts w:ascii="Arial" w:hAnsi="Arial" w:cs="Arial"/>
          <w:b/>
          <w:bCs/>
          <w:sz w:val="22"/>
          <w:szCs w:val="22"/>
        </w:rPr>
      </w:pPr>
    </w:p>
    <w:p w14:paraId="725F9DC1" w14:textId="77777777" w:rsidR="008B4D37" w:rsidRDefault="008B4D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09AAF0" w14:textId="204AD87B" w:rsidR="00420F12" w:rsidRPr="00563948" w:rsidRDefault="007C6304" w:rsidP="007C6304">
      <w:pPr>
        <w:tabs>
          <w:tab w:val="left" w:pos="900"/>
        </w:tabs>
        <w:spacing w:before="240" w:after="120" w:line="380" w:lineRule="exact"/>
        <w:ind w:left="547" w:right="29" w:hanging="547"/>
        <w:rPr>
          <w:rFonts w:ascii="Arial" w:hAnsi="Arial" w:cs="Arial"/>
          <w:sz w:val="22"/>
          <w:szCs w:val="22"/>
        </w:rPr>
      </w:pPr>
      <w:r w:rsidRPr="00563948">
        <w:rPr>
          <w:rFonts w:ascii="Arial" w:hAnsi="Arial" w:cs="Arial"/>
          <w:b/>
          <w:bCs/>
          <w:sz w:val="22"/>
          <w:szCs w:val="22"/>
        </w:rPr>
        <w:lastRenderedPageBreak/>
        <w:t>1</w:t>
      </w:r>
      <w:r w:rsidR="00DC4415" w:rsidRPr="00563948">
        <w:rPr>
          <w:rFonts w:ascii="Arial" w:hAnsi="Arial" w:cs="Arial"/>
          <w:b/>
          <w:bCs/>
          <w:sz w:val="22"/>
          <w:szCs w:val="22"/>
        </w:rPr>
        <w:t>3</w:t>
      </w:r>
      <w:r w:rsidR="00420F12" w:rsidRPr="00563948">
        <w:rPr>
          <w:rFonts w:ascii="Arial" w:hAnsi="Arial" w:cs="Arial"/>
          <w:b/>
          <w:bCs/>
          <w:sz w:val="22"/>
          <w:szCs w:val="22"/>
          <w:cs/>
        </w:rPr>
        <w:t>.</w:t>
      </w:r>
      <w:r w:rsidR="00420F12" w:rsidRPr="00563948">
        <w:rPr>
          <w:rFonts w:ascii="Arial" w:hAnsi="Arial" w:cs="Arial"/>
          <w:b/>
          <w:bCs/>
          <w:sz w:val="22"/>
          <w:szCs w:val="22"/>
        </w:rPr>
        <w:t>3</w:t>
      </w:r>
      <w:r w:rsidR="00420F12" w:rsidRPr="00563948">
        <w:rPr>
          <w:rFonts w:ascii="Arial" w:hAnsi="Arial" w:cs="Arial"/>
          <w:sz w:val="22"/>
          <w:szCs w:val="22"/>
          <w:cs/>
        </w:rPr>
        <w:tab/>
      </w:r>
      <w:proofErr w:type="spellStart"/>
      <w:r w:rsidR="00420F12" w:rsidRPr="00563948">
        <w:rPr>
          <w:rFonts w:ascii="Arial" w:hAnsi="Arial" w:cs="Arial"/>
          <w:b/>
          <w:bCs/>
          <w:sz w:val="22"/>
          <w:szCs w:val="22"/>
        </w:rPr>
        <w:t>Summarised</w:t>
      </w:r>
      <w:proofErr w:type="spellEnd"/>
      <w:r w:rsidR="00420F12" w:rsidRPr="00563948">
        <w:rPr>
          <w:rFonts w:ascii="Arial" w:hAnsi="Arial" w:cs="Arial"/>
          <w:b/>
          <w:bCs/>
          <w:sz w:val="22"/>
          <w:szCs w:val="22"/>
        </w:rPr>
        <w:t xml:space="preserve"> financial information about material </w:t>
      </w:r>
      <w:r w:rsidR="001F6F72" w:rsidRPr="00563948">
        <w:rPr>
          <w:rFonts w:ascii="Arial" w:hAnsi="Arial" w:cs="Arial"/>
          <w:b/>
          <w:bCs/>
          <w:sz w:val="22"/>
          <w:szCs w:val="22"/>
        </w:rPr>
        <w:t>joint venture</w:t>
      </w:r>
    </w:p>
    <w:p w14:paraId="1BEF973A" w14:textId="77777777" w:rsidR="00420F12" w:rsidRPr="00563948" w:rsidRDefault="00420F12" w:rsidP="00420F12">
      <w:pPr>
        <w:pStyle w:val="List"/>
        <w:spacing w:before="120" w:after="120" w:line="380" w:lineRule="exact"/>
        <w:ind w:left="547" w:hanging="547"/>
        <w:jc w:val="thaiDistribute"/>
        <w:outlineLvl w:val="0"/>
        <w:rPr>
          <w:rFonts w:ascii="Arial" w:hAnsi="Arial" w:cs="Arial"/>
          <w:sz w:val="22"/>
          <w:szCs w:val="22"/>
        </w:rPr>
      </w:pPr>
      <w:r w:rsidRPr="00563948">
        <w:rPr>
          <w:rFonts w:ascii="Arial" w:hAnsi="Arial" w:cs="Arial"/>
          <w:sz w:val="22"/>
          <w:szCs w:val="22"/>
        </w:rPr>
        <w:tab/>
      </w:r>
      <w:proofErr w:type="spellStart"/>
      <w:r w:rsidRPr="00563948">
        <w:rPr>
          <w:rFonts w:ascii="Arial" w:hAnsi="Arial" w:cs="Arial"/>
          <w:sz w:val="22"/>
          <w:szCs w:val="22"/>
        </w:rPr>
        <w:t>Summarised</w:t>
      </w:r>
      <w:proofErr w:type="spellEnd"/>
      <w:r w:rsidRPr="00563948">
        <w:rPr>
          <w:rFonts w:ascii="Arial" w:hAnsi="Arial" w:cs="Arial"/>
          <w:sz w:val="22"/>
          <w:szCs w:val="22"/>
        </w:rPr>
        <w:t xml:space="preserve"> information about financial position</w:t>
      </w:r>
    </w:p>
    <w:tbl>
      <w:tblPr>
        <w:tblW w:w="9090" w:type="dxa"/>
        <w:tblInd w:w="558" w:type="dxa"/>
        <w:tblLayout w:type="fixed"/>
        <w:tblLook w:val="04A0" w:firstRow="1" w:lastRow="0" w:firstColumn="1" w:lastColumn="0" w:noHBand="0" w:noVBand="1"/>
      </w:tblPr>
      <w:tblGrid>
        <w:gridCol w:w="1358"/>
        <w:gridCol w:w="3952"/>
        <w:gridCol w:w="1890"/>
        <w:gridCol w:w="1890"/>
      </w:tblGrid>
      <w:tr w:rsidR="00135E61" w:rsidRPr="00563948" w14:paraId="52A24513" w14:textId="77777777" w:rsidTr="00C06062">
        <w:trPr>
          <w:tblHeader/>
        </w:trPr>
        <w:tc>
          <w:tcPr>
            <w:tcW w:w="1358" w:type="dxa"/>
          </w:tcPr>
          <w:p w14:paraId="51893DF9" w14:textId="77777777" w:rsidR="00135E61" w:rsidRPr="00563948" w:rsidRDefault="00135E61" w:rsidP="005B3122">
            <w:pPr>
              <w:spacing w:line="320" w:lineRule="exact"/>
              <w:ind w:left="547" w:hanging="547"/>
              <w:jc w:val="right"/>
              <w:rPr>
                <w:rFonts w:ascii="Arial" w:hAnsi="Arial" w:cs="Arial"/>
                <w:sz w:val="20"/>
                <w:szCs w:val="20"/>
                <w:cs/>
              </w:rPr>
            </w:pPr>
          </w:p>
        </w:tc>
        <w:tc>
          <w:tcPr>
            <w:tcW w:w="3952" w:type="dxa"/>
          </w:tcPr>
          <w:p w14:paraId="191B5240" w14:textId="77777777" w:rsidR="00135E61" w:rsidRPr="00563948" w:rsidRDefault="00135E61" w:rsidP="005B3122">
            <w:pPr>
              <w:spacing w:line="320" w:lineRule="exact"/>
              <w:ind w:left="547" w:hanging="547"/>
              <w:jc w:val="right"/>
              <w:rPr>
                <w:rFonts w:ascii="Arial" w:hAnsi="Arial" w:cs="Arial"/>
                <w:sz w:val="20"/>
                <w:szCs w:val="20"/>
                <w:cs/>
              </w:rPr>
            </w:pPr>
          </w:p>
        </w:tc>
        <w:tc>
          <w:tcPr>
            <w:tcW w:w="3780" w:type="dxa"/>
            <w:gridSpan w:val="2"/>
            <w:shd w:val="clear" w:color="auto" w:fill="auto"/>
            <w:vAlign w:val="bottom"/>
          </w:tcPr>
          <w:p w14:paraId="482F1E17" w14:textId="77777777" w:rsidR="00135E61" w:rsidRPr="00563948" w:rsidRDefault="00135E61" w:rsidP="005B3122">
            <w:pPr>
              <w:spacing w:line="320" w:lineRule="exact"/>
              <w:ind w:left="547" w:hanging="547"/>
              <w:jc w:val="right"/>
              <w:rPr>
                <w:rFonts w:ascii="Arial" w:hAnsi="Arial" w:cs="Arial"/>
                <w:sz w:val="20"/>
                <w:szCs w:val="20"/>
                <w:cs/>
              </w:rPr>
            </w:pPr>
            <w:r w:rsidRPr="00563948">
              <w:rPr>
                <w:rFonts w:ascii="Arial" w:hAnsi="Arial" w:cs="Arial"/>
                <w:sz w:val="20"/>
                <w:szCs w:val="20"/>
                <w:cs/>
              </w:rPr>
              <w:t>(</w:t>
            </w:r>
            <w:r w:rsidRPr="00563948">
              <w:rPr>
                <w:rFonts w:ascii="Arial" w:hAnsi="Arial" w:cs="Arial"/>
                <w:sz w:val="20"/>
                <w:szCs w:val="20"/>
              </w:rPr>
              <w:t>Unit: Million Baht</w:t>
            </w:r>
            <w:r w:rsidRPr="00563948">
              <w:rPr>
                <w:rFonts w:ascii="Arial" w:hAnsi="Arial" w:cs="Arial"/>
                <w:sz w:val="20"/>
                <w:szCs w:val="20"/>
                <w:cs/>
              </w:rPr>
              <w:t>)</w:t>
            </w:r>
          </w:p>
        </w:tc>
      </w:tr>
      <w:tr w:rsidR="00135E61" w:rsidRPr="00563948" w14:paraId="20E439AD" w14:textId="77777777" w:rsidTr="00C06062">
        <w:trPr>
          <w:tblHeader/>
        </w:trPr>
        <w:tc>
          <w:tcPr>
            <w:tcW w:w="5310" w:type="dxa"/>
            <w:gridSpan w:val="2"/>
            <w:shd w:val="clear" w:color="auto" w:fill="auto"/>
          </w:tcPr>
          <w:p w14:paraId="3640D93F" w14:textId="77777777" w:rsidR="00135E61" w:rsidRPr="00563948" w:rsidRDefault="00135E61" w:rsidP="005B3122">
            <w:pPr>
              <w:spacing w:line="320" w:lineRule="exact"/>
              <w:ind w:left="547" w:hanging="547"/>
              <w:rPr>
                <w:rFonts w:ascii="Arial" w:hAnsi="Arial" w:cs="Arial"/>
                <w:sz w:val="20"/>
                <w:szCs w:val="20"/>
                <w:cs/>
              </w:rPr>
            </w:pPr>
          </w:p>
        </w:tc>
        <w:tc>
          <w:tcPr>
            <w:tcW w:w="3780" w:type="dxa"/>
            <w:gridSpan w:val="2"/>
          </w:tcPr>
          <w:p w14:paraId="70DB1C93" w14:textId="1455EA2F" w:rsidR="00135E61" w:rsidRPr="00563948" w:rsidRDefault="00135E61" w:rsidP="005B3122">
            <w:pPr>
              <w:pBdr>
                <w:bottom w:val="single" w:sz="4" w:space="1" w:color="auto"/>
              </w:pBdr>
              <w:tabs>
                <w:tab w:val="right" w:pos="7200"/>
                <w:tab w:val="right" w:pos="8540"/>
              </w:tabs>
              <w:spacing w:line="320" w:lineRule="exact"/>
              <w:jc w:val="center"/>
              <w:rPr>
                <w:rFonts w:ascii="Arial" w:hAnsi="Arial" w:cs="Arial"/>
                <w:sz w:val="20"/>
                <w:szCs w:val="20"/>
              </w:rPr>
            </w:pPr>
            <w:r w:rsidRPr="00563948">
              <w:rPr>
                <w:rFonts w:ascii="Arial" w:hAnsi="Arial" w:cs="Arial"/>
                <w:sz w:val="20"/>
                <w:szCs w:val="20"/>
              </w:rPr>
              <w:t>SISB Siri Co.,</w:t>
            </w:r>
            <w:r w:rsidR="00831F5B" w:rsidRPr="00563948">
              <w:rPr>
                <w:rFonts w:ascii="Arial" w:hAnsi="Arial" w:cs="Arial"/>
                <w:sz w:val="20"/>
                <w:szCs w:val="20"/>
              </w:rPr>
              <w:t xml:space="preserve"> </w:t>
            </w:r>
            <w:proofErr w:type="gramStart"/>
            <w:r w:rsidRPr="00563948">
              <w:rPr>
                <w:rFonts w:ascii="Arial" w:hAnsi="Arial" w:cs="Arial"/>
                <w:sz w:val="20"/>
                <w:szCs w:val="20"/>
              </w:rPr>
              <w:t>Ltd.</w:t>
            </w:r>
            <w:proofErr w:type="gramEnd"/>
            <w:r w:rsidRPr="00563948">
              <w:rPr>
                <w:rFonts w:ascii="Arial" w:hAnsi="Arial" w:cs="Arial"/>
                <w:sz w:val="20"/>
                <w:szCs w:val="20"/>
              </w:rPr>
              <w:t xml:space="preserve"> and </w:t>
            </w:r>
            <w:r w:rsidR="007B436B">
              <w:rPr>
                <w:rFonts w:ascii="Arial" w:hAnsi="Arial" w:cs="Arial"/>
                <w:sz w:val="20"/>
                <w:szCs w:val="20"/>
              </w:rPr>
              <w:t xml:space="preserve">its </w:t>
            </w:r>
            <w:r w:rsidRPr="00563948">
              <w:rPr>
                <w:rFonts w:ascii="Arial" w:hAnsi="Arial" w:cs="Arial"/>
                <w:sz w:val="20"/>
                <w:szCs w:val="20"/>
              </w:rPr>
              <w:t>subsidiary</w:t>
            </w:r>
          </w:p>
        </w:tc>
      </w:tr>
      <w:tr w:rsidR="00135E61" w:rsidRPr="00563948" w14:paraId="2D2FB1DF" w14:textId="77777777" w:rsidTr="00C06062">
        <w:trPr>
          <w:tblHeader/>
        </w:trPr>
        <w:tc>
          <w:tcPr>
            <w:tcW w:w="5310" w:type="dxa"/>
            <w:gridSpan w:val="2"/>
            <w:shd w:val="clear" w:color="auto" w:fill="auto"/>
          </w:tcPr>
          <w:p w14:paraId="6E856881" w14:textId="77777777" w:rsidR="00135E61" w:rsidRPr="00563948" w:rsidRDefault="00135E61" w:rsidP="005B3122">
            <w:pPr>
              <w:spacing w:line="320" w:lineRule="exact"/>
              <w:ind w:left="547" w:hanging="547"/>
              <w:rPr>
                <w:rFonts w:ascii="Arial" w:hAnsi="Arial" w:cs="Arial"/>
                <w:sz w:val="20"/>
                <w:szCs w:val="20"/>
                <w:cs/>
              </w:rPr>
            </w:pPr>
          </w:p>
        </w:tc>
        <w:tc>
          <w:tcPr>
            <w:tcW w:w="1890" w:type="dxa"/>
          </w:tcPr>
          <w:p w14:paraId="0F0701B8" w14:textId="211EB231" w:rsidR="00135E61" w:rsidRPr="00563948" w:rsidRDefault="00F873CB" w:rsidP="0054423C">
            <w:pPr>
              <w:pBdr>
                <w:bottom w:val="single" w:sz="4" w:space="1" w:color="auto"/>
              </w:pBdr>
              <w:tabs>
                <w:tab w:val="right" w:pos="7200"/>
                <w:tab w:val="right" w:pos="8540"/>
              </w:tabs>
              <w:spacing w:line="320" w:lineRule="exact"/>
              <w:ind w:left="547" w:hanging="547"/>
              <w:jc w:val="center"/>
              <w:rPr>
                <w:rFonts w:ascii="Arial" w:hAnsi="Arial" w:cs="Arial"/>
                <w:sz w:val="20"/>
                <w:szCs w:val="20"/>
              </w:rPr>
            </w:pPr>
            <w:r w:rsidRPr="00563948">
              <w:rPr>
                <w:rFonts w:ascii="Arial" w:hAnsi="Arial" w:cs="Arial"/>
                <w:sz w:val="20"/>
                <w:szCs w:val="20"/>
              </w:rPr>
              <w:t>2021</w:t>
            </w:r>
          </w:p>
        </w:tc>
        <w:tc>
          <w:tcPr>
            <w:tcW w:w="1890" w:type="dxa"/>
            <w:shd w:val="clear" w:color="auto" w:fill="auto"/>
          </w:tcPr>
          <w:p w14:paraId="1AD9B634" w14:textId="09A9A000" w:rsidR="00135E61" w:rsidRPr="00563948" w:rsidRDefault="00F873CB" w:rsidP="0054423C">
            <w:pPr>
              <w:pBdr>
                <w:bottom w:val="single" w:sz="4" w:space="1" w:color="auto"/>
              </w:pBdr>
              <w:tabs>
                <w:tab w:val="right" w:pos="7200"/>
                <w:tab w:val="right" w:pos="8540"/>
              </w:tabs>
              <w:spacing w:line="320" w:lineRule="exact"/>
              <w:ind w:left="547" w:hanging="547"/>
              <w:jc w:val="center"/>
              <w:rPr>
                <w:rFonts w:ascii="Arial" w:hAnsi="Arial" w:cs="Arial"/>
                <w:sz w:val="20"/>
                <w:szCs w:val="20"/>
                <w:cs/>
              </w:rPr>
            </w:pPr>
            <w:r w:rsidRPr="00563948">
              <w:rPr>
                <w:rFonts w:ascii="Arial" w:hAnsi="Arial" w:cs="Arial"/>
                <w:sz w:val="20"/>
                <w:szCs w:val="20"/>
              </w:rPr>
              <w:t>2020</w:t>
            </w:r>
          </w:p>
        </w:tc>
      </w:tr>
      <w:tr w:rsidR="00250DA9" w:rsidRPr="00563948" w14:paraId="252E3C58" w14:textId="77777777" w:rsidTr="00C06062">
        <w:tc>
          <w:tcPr>
            <w:tcW w:w="5310" w:type="dxa"/>
            <w:gridSpan w:val="2"/>
            <w:shd w:val="clear" w:color="auto" w:fill="auto"/>
            <w:vAlign w:val="bottom"/>
          </w:tcPr>
          <w:p w14:paraId="19C78EB5" w14:textId="77777777" w:rsidR="00250DA9" w:rsidRPr="00563948" w:rsidRDefault="00250DA9" w:rsidP="00250DA9">
            <w:pPr>
              <w:spacing w:line="320" w:lineRule="exact"/>
              <w:ind w:left="547" w:hanging="547"/>
              <w:rPr>
                <w:rFonts w:ascii="Arial" w:hAnsi="Arial" w:cs="Arial"/>
                <w:sz w:val="20"/>
                <w:szCs w:val="20"/>
                <w:cs/>
              </w:rPr>
            </w:pPr>
            <w:r w:rsidRPr="00563948">
              <w:rPr>
                <w:rFonts w:ascii="Arial" w:hAnsi="Arial" w:cs="Arial"/>
                <w:sz w:val="20"/>
                <w:szCs w:val="20"/>
              </w:rPr>
              <w:t>Current assets</w:t>
            </w:r>
          </w:p>
        </w:tc>
        <w:tc>
          <w:tcPr>
            <w:tcW w:w="1890" w:type="dxa"/>
          </w:tcPr>
          <w:p w14:paraId="17BA6F4D" w14:textId="6911DDF6" w:rsidR="00250DA9" w:rsidRPr="00563948" w:rsidRDefault="00BB1D16" w:rsidP="00250DA9">
            <w:pPr>
              <w:tabs>
                <w:tab w:val="decimal" w:pos="1512"/>
              </w:tabs>
              <w:spacing w:line="320" w:lineRule="exact"/>
              <w:ind w:right="29"/>
              <w:rPr>
                <w:rFonts w:ascii="Arial" w:hAnsi="Arial" w:cs="Arial"/>
                <w:sz w:val="20"/>
                <w:szCs w:val="20"/>
              </w:rPr>
            </w:pPr>
            <w:r w:rsidRPr="00563948">
              <w:rPr>
                <w:rFonts w:ascii="Angsana New" w:hAnsi="Angsana New"/>
                <w:sz w:val="32"/>
                <w:szCs w:val="32"/>
              </w:rPr>
              <w:t>54</w:t>
            </w:r>
          </w:p>
        </w:tc>
        <w:tc>
          <w:tcPr>
            <w:tcW w:w="1890" w:type="dxa"/>
            <w:shd w:val="clear" w:color="auto" w:fill="auto"/>
          </w:tcPr>
          <w:p w14:paraId="664CA3A1" w14:textId="750BDDB1" w:rsidR="00250DA9" w:rsidRPr="00563948" w:rsidRDefault="00250DA9" w:rsidP="00250DA9">
            <w:pPr>
              <w:tabs>
                <w:tab w:val="decimal" w:pos="1512"/>
              </w:tabs>
              <w:spacing w:line="320" w:lineRule="exact"/>
              <w:ind w:right="29"/>
              <w:rPr>
                <w:rFonts w:ascii="Arial" w:hAnsi="Arial" w:cs="Arial"/>
                <w:sz w:val="20"/>
                <w:szCs w:val="20"/>
              </w:rPr>
            </w:pPr>
            <w:r w:rsidRPr="00563948">
              <w:rPr>
                <w:rFonts w:ascii="Arial" w:hAnsi="Arial" w:cs="Arial" w:hint="cs"/>
                <w:sz w:val="20"/>
                <w:szCs w:val="20"/>
              </w:rPr>
              <w:t>70</w:t>
            </w:r>
          </w:p>
        </w:tc>
      </w:tr>
      <w:tr w:rsidR="00250DA9" w:rsidRPr="00563948" w14:paraId="13BF0B85" w14:textId="77777777" w:rsidTr="00C06062">
        <w:tc>
          <w:tcPr>
            <w:tcW w:w="5310" w:type="dxa"/>
            <w:gridSpan w:val="2"/>
            <w:shd w:val="clear" w:color="auto" w:fill="auto"/>
            <w:vAlign w:val="bottom"/>
          </w:tcPr>
          <w:p w14:paraId="79CDC22C" w14:textId="77777777" w:rsidR="00250DA9" w:rsidRPr="00563948" w:rsidRDefault="00250DA9" w:rsidP="00250DA9">
            <w:pPr>
              <w:spacing w:line="320" w:lineRule="exact"/>
              <w:ind w:left="547" w:hanging="547"/>
              <w:rPr>
                <w:rFonts w:ascii="Arial" w:hAnsi="Arial" w:cs="Arial"/>
                <w:sz w:val="20"/>
                <w:szCs w:val="20"/>
              </w:rPr>
            </w:pPr>
            <w:r w:rsidRPr="00563948">
              <w:rPr>
                <w:rFonts w:ascii="Arial" w:hAnsi="Arial" w:cs="Arial"/>
                <w:sz w:val="20"/>
                <w:szCs w:val="20"/>
              </w:rPr>
              <w:t>Non-current assets</w:t>
            </w:r>
          </w:p>
        </w:tc>
        <w:tc>
          <w:tcPr>
            <w:tcW w:w="1890" w:type="dxa"/>
          </w:tcPr>
          <w:p w14:paraId="659F19C1" w14:textId="4FECEBCA" w:rsidR="00250DA9" w:rsidRPr="00563948" w:rsidRDefault="00BB1D16" w:rsidP="00250DA9">
            <w:pPr>
              <w:tabs>
                <w:tab w:val="decimal" w:pos="1512"/>
              </w:tabs>
              <w:spacing w:line="320" w:lineRule="exact"/>
              <w:ind w:right="29"/>
              <w:rPr>
                <w:rFonts w:ascii="Arial" w:hAnsi="Arial" w:cs="Arial"/>
                <w:sz w:val="20"/>
                <w:szCs w:val="20"/>
              </w:rPr>
            </w:pPr>
            <w:r w:rsidRPr="00563948">
              <w:rPr>
                <w:rFonts w:ascii="Angsana New" w:hAnsi="Angsana New"/>
                <w:sz w:val="32"/>
                <w:szCs w:val="32"/>
              </w:rPr>
              <w:t>168</w:t>
            </w:r>
          </w:p>
        </w:tc>
        <w:tc>
          <w:tcPr>
            <w:tcW w:w="1890" w:type="dxa"/>
            <w:shd w:val="clear" w:color="auto" w:fill="auto"/>
          </w:tcPr>
          <w:p w14:paraId="23ABE00D" w14:textId="5EA05EA6" w:rsidR="00250DA9" w:rsidRPr="00563948" w:rsidRDefault="00250DA9" w:rsidP="00250DA9">
            <w:pPr>
              <w:tabs>
                <w:tab w:val="decimal" w:pos="1512"/>
              </w:tabs>
              <w:spacing w:line="320" w:lineRule="exact"/>
              <w:ind w:right="29"/>
              <w:rPr>
                <w:rFonts w:ascii="Arial" w:hAnsi="Arial" w:cs="Arial"/>
                <w:sz w:val="20"/>
                <w:szCs w:val="20"/>
              </w:rPr>
            </w:pPr>
            <w:r w:rsidRPr="00563948">
              <w:rPr>
                <w:rFonts w:ascii="Arial" w:hAnsi="Arial" w:cs="Arial" w:hint="cs"/>
                <w:sz w:val="20"/>
                <w:szCs w:val="20"/>
              </w:rPr>
              <w:t>178</w:t>
            </w:r>
          </w:p>
        </w:tc>
      </w:tr>
      <w:tr w:rsidR="00250DA9" w:rsidRPr="00563948" w14:paraId="19429E89" w14:textId="77777777" w:rsidTr="00C06062">
        <w:tc>
          <w:tcPr>
            <w:tcW w:w="5310" w:type="dxa"/>
            <w:gridSpan w:val="2"/>
            <w:shd w:val="clear" w:color="auto" w:fill="auto"/>
            <w:vAlign w:val="bottom"/>
          </w:tcPr>
          <w:p w14:paraId="2329BB05" w14:textId="77777777" w:rsidR="00250DA9" w:rsidRPr="00563948" w:rsidRDefault="00250DA9" w:rsidP="00250DA9">
            <w:pPr>
              <w:spacing w:line="320" w:lineRule="exact"/>
              <w:ind w:left="547" w:hanging="547"/>
              <w:rPr>
                <w:rFonts w:ascii="Arial" w:hAnsi="Arial" w:cs="Arial"/>
                <w:sz w:val="20"/>
                <w:szCs w:val="20"/>
              </w:rPr>
            </w:pPr>
            <w:r w:rsidRPr="00563948">
              <w:rPr>
                <w:rFonts w:ascii="Arial" w:hAnsi="Arial" w:cs="Arial"/>
                <w:sz w:val="20"/>
                <w:szCs w:val="20"/>
              </w:rPr>
              <w:t>Current liabilities</w:t>
            </w:r>
          </w:p>
        </w:tc>
        <w:tc>
          <w:tcPr>
            <w:tcW w:w="1890" w:type="dxa"/>
          </w:tcPr>
          <w:p w14:paraId="12F87028" w14:textId="3DA3E904" w:rsidR="00250DA9" w:rsidRPr="00563948" w:rsidRDefault="00BB1D16" w:rsidP="00250DA9">
            <w:pPr>
              <w:tabs>
                <w:tab w:val="decimal" w:pos="1512"/>
              </w:tabs>
              <w:spacing w:line="320" w:lineRule="exact"/>
              <w:ind w:right="29"/>
              <w:rPr>
                <w:rFonts w:ascii="Arial" w:hAnsi="Arial" w:cs="Arial"/>
                <w:sz w:val="20"/>
                <w:szCs w:val="20"/>
              </w:rPr>
            </w:pPr>
            <w:r w:rsidRPr="00563948">
              <w:rPr>
                <w:rFonts w:ascii="Angsana New" w:hAnsi="Angsana New"/>
                <w:sz w:val="32"/>
                <w:szCs w:val="32"/>
                <w:cs/>
              </w:rPr>
              <w:t>(</w:t>
            </w:r>
            <w:r w:rsidRPr="00563948">
              <w:rPr>
                <w:rFonts w:ascii="Angsana New" w:hAnsi="Angsana New"/>
                <w:sz w:val="32"/>
                <w:szCs w:val="32"/>
              </w:rPr>
              <w:t>36</w:t>
            </w:r>
            <w:r w:rsidRPr="00563948">
              <w:rPr>
                <w:rFonts w:ascii="Angsana New" w:hAnsi="Angsana New"/>
                <w:sz w:val="32"/>
                <w:szCs w:val="32"/>
                <w:cs/>
              </w:rPr>
              <w:t>)</w:t>
            </w:r>
          </w:p>
        </w:tc>
        <w:tc>
          <w:tcPr>
            <w:tcW w:w="1890" w:type="dxa"/>
            <w:shd w:val="clear" w:color="auto" w:fill="auto"/>
          </w:tcPr>
          <w:p w14:paraId="5FF370FE" w14:textId="696726EC" w:rsidR="00250DA9" w:rsidRPr="00563948" w:rsidRDefault="00250DA9" w:rsidP="00250DA9">
            <w:pPr>
              <w:tabs>
                <w:tab w:val="decimal" w:pos="1512"/>
              </w:tabs>
              <w:spacing w:line="320" w:lineRule="exact"/>
              <w:ind w:right="29"/>
              <w:rPr>
                <w:rFonts w:ascii="Arial" w:hAnsi="Arial" w:cs="Arial"/>
                <w:sz w:val="20"/>
                <w:szCs w:val="20"/>
              </w:rPr>
            </w:pPr>
            <w:r w:rsidRPr="00563948">
              <w:rPr>
                <w:rFonts w:ascii="Arial" w:hAnsi="Arial" w:cs="Arial" w:hint="cs"/>
                <w:sz w:val="20"/>
                <w:szCs w:val="20"/>
              </w:rPr>
              <w:t>(35)</w:t>
            </w:r>
          </w:p>
        </w:tc>
      </w:tr>
      <w:tr w:rsidR="00250DA9" w:rsidRPr="00563948" w14:paraId="1CE76E26" w14:textId="77777777" w:rsidTr="00C06062">
        <w:tc>
          <w:tcPr>
            <w:tcW w:w="5310" w:type="dxa"/>
            <w:gridSpan w:val="2"/>
            <w:shd w:val="clear" w:color="auto" w:fill="auto"/>
            <w:vAlign w:val="bottom"/>
          </w:tcPr>
          <w:p w14:paraId="2BC8B494" w14:textId="77777777" w:rsidR="00250DA9" w:rsidRPr="00563948" w:rsidRDefault="00250DA9" w:rsidP="00250DA9">
            <w:pPr>
              <w:spacing w:line="320" w:lineRule="exact"/>
              <w:ind w:left="547" w:hanging="547"/>
              <w:rPr>
                <w:rFonts w:ascii="Arial" w:hAnsi="Arial" w:cs="Arial"/>
                <w:sz w:val="20"/>
                <w:szCs w:val="20"/>
              </w:rPr>
            </w:pPr>
            <w:r w:rsidRPr="00563948">
              <w:rPr>
                <w:rFonts w:ascii="Arial" w:hAnsi="Arial" w:cs="Arial"/>
                <w:sz w:val="20"/>
                <w:szCs w:val="20"/>
              </w:rPr>
              <w:t>Non-current liabilities</w:t>
            </w:r>
          </w:p>
        </w:tc>
        <w:tc>
          <w:tcPr>
            <w:tcW w:w="1890" w:type="dxa"/>
          </w:tcPr>
          <w:p w14:paraId="4DC45E31" w14:textId="201F1B98" w:rsidR="00250DA9" w:rsidRPr="00563948" w:rsidRDefault="00BB1D16" w:rsidP="00250DA9">
            <w:pPr>
              <w:pBdr>
                <w:bottom w:val="single" w:sz="4" w:space="1" w:color="auto"/>
              </w:pBdr>
              <w:tabs>
                <w:tab w:val="decimal" w:pos="1512"/>
              </w:tabs>
              <w:spacing w:line="320" w:lineRule="exact"/>
              <w:ind w:right="29"/>
              <w:rPr>
                <w:rFonts w:ascii="Arial" w:hAnsi="Arial" w:cs="Arial"/>
                <w:sz w:val="20"/>
                <w:szCs w:val="20"/>
              </w:rPr>
            </w:pPr>
            <w:r w:rsidRPr="00563948">
              <w:rPr>
                <w:rFonts w:ascii="Angsana New" w:hAnsi="Angsana New"/>
                <w:sz w:val="32"/>
                <w:szCs w:val="32"/>
                <w:cs/>
              </w:rPr>
              <w:t>(</w:t>
            </w:r>
            <w:r w:rsidRPr="00563948">
              <w:rPr>
                <w:rFonts w:ascii="Angsana New" w:hAnsi="Angsana New"/>
                <w:sz w:val="32"/>
                <w:szCs w:val="32"/>
              </w:rPr>
              <w:t>76</w:t>
            </w:r>
            <w:r w:rsidRPr="00563948">
              <w:rPr>
                <w:rFonts w:ascii="Angsana New" w:hAnsi="Angsana New"/>
                <w:sz w:val="32"/>
                <w:szCs w:val="32"/>
                <w:cs/>
              </w:rPr>
              <w:t>)</w:t>
            </w:r>
          </w:p>
        </w:tc>
        <w:tc>
          <w:tcPr>
            <w:tcW w:w="1890" w:type="dxa"/>
            <w:shd w:val="clear" w:color="auto" w:fill="auto"/>
          </w:tcPr>
          <w:p w14:paraId="015E6222" w14:textId="6C7BC948" w:rsidR="00250DA9" w:rsidRPr="00563948" w:rsidRDefault="00250DA9" w:rsidP="00250DA9">
            <w:pPr>
              <w:pBdr>
                <w:bottom w:val="single" w:sz="4" w:space="1" w:color="auto"/>
              </w:pBdr>
              <w:tabs>
                <w:tab w:val="decimal" w:pos="1512"/>
              </w:tabs>
              <w:spacing w:line="320" w:lineRule="exact"/>
              <w:ind w:right="29"/>
              <w:rPr>
                <w:rFonts w:ascii="Arial" w:hAnsi="Arial" w:cs="Arial"/>
                <w:sz w:val="20"/>
                <w:szCs w:val="20"/>
              </w:rPr>
            </w:pPr>
            <w:r w:rsidRPr="00563948">
              <w:rPr>
                <w:rFonts w:ascii="Arial" w:hAnsi="Arial" w:cs="Arial" w:hint="cs"/>
                <w:sz w:val="20"/>
                <w:szCs w:val="20"/>
              </w:rPr>
              <w:t>(106)</w:t>
            </w:r>
          </w:p>
        </w:tc>
      </w:tr>
      <w:tr w:rsidR="00250DA9" w:rsidRPr="00563948" w14:paraId="56AE0CE3" w14:textId="77777777" w:rsidTr="00C06062">
        <w:tc>
          <w:tcPr>
            <w:tcW w:w="5310" w:type="dxa"/>
            <w:gridSpan w:val="2"/>
            <w:shd w:val="clear" w:color="auto" w:fill="auto"/>
            <w:vAlign w:val="bottom"/>
          </w:tcPr>
          <w:p w14:paraId="75795955" w14:textId="77777777" w:rsidR="00250DA9" w:rsidRPr="00563948" w:rsidRDefault="00250DA9" w:rsidP="00250DA9">
            <w:pPr>
              <w:spacing w:line="320" w:lineRule="exact"/>
              <w:ind w:left="547" w:hanging="547"/>
              <w:rPr>
                <w:rFonts w:ascii="Arial" w:hAnsi="Arial" w:cs="Arial"/>
                <w:b/>
                <w:bCs/>
                <w:sz w:val="20"/>
                <w:szCs w:val="20"/>
                <w:cs/>
              </w:rPr>
            </w:pPr>
            <w:r w:rsidRPr="00563948">
              <w:rPr>
                <w:rFonts w:ascii="Arial" w:hAnsi="Arial" w:cs="Arial"/>
                <w:b/>
                <w:bCs/>
                <w:sz w:val="20"/>
                <w:szCs w:val="20"/>
              </w:rPr>
              <w:t>Net assets</w:t>
            </w:r>
          </w:p>
        </w:tc>
        <w:tc>
          <w:tcPr>
            <w:tcW w:w="1890" w:type="dxa"/>
          </w:tcPr>
          <w:p w14:paraId="4B64F9B1" w14:textId="5C891704" w:rsidR="00250DA9" w:rsidRPr="00563948" w:rsidRDefault="00BB1D16" w:rsidP="00250DA9">
            <w:pPr>
              <w:tabs>
                <w:tab w:val="decimal" w:pos="1512"/>
              </w:tabs>
              <w:spacing w:line="320" w:lineRule="exact"/>
              <w:ind w:right="29"/>
              <w:rPr>
                <w:rFonts w:ascii="Arial" w:hAnsi="Arial" w:cs="Arial"/>
                <w:sz w:val="20"/>
                <w:szCs w:val="20"/>
              </w:rPr>
            </w:pPr>
            <w:r w:rsidRPr="00563948">
              <w:rPr>
                <w:rFonts w:ascii="Angsana New" w:hAnsi="Angsana New"/>
                <w:sz w:val="32"/>
                <w:szCs w:val="32"/>
              </w:rPr>
              <w:t>110</w:t>
            </w:r>
          </w:p>
        </w:tc>
        <w:tc>
          <w:tcPr>
            <w:tcW w:w="1890" w:type="dxa"/>
            <w:shd w:val="clear" w:color="auto" w:fill="auto"/>
          </w:tcPr>
          <w:p w14:paraId="7BCBDB6E" w14:textId="7D8B2534" w:rsidR="00250DA9" w:rsidRPr="00563948" w:rsidRDefault="00250DA9" w:rsidP="00250DA9">
            <w:pPr>
              <w:tabs>
                <w:tab w:val="decimal" w:pos="1512"/>
              </w:tabs>
              <w:spacing w:line="320" w:lineRule="exact"/>
              <w:ind w:right="29"/>
              <w:rPr>
                <w:rFonts w:ascii="Arial" w:hAnsi="Arial" w:cs="Arial"/>
                <w:sz w:val="20"/>
                <w:szCs w:val="20"/>
              </w:rPr>
            </w:pPr>
            <w:r w:rsidRPr="00563948">
              <w:rPr>
                <w:rFonts w:ascii="Arial" w:hAnsi="Arial" w:cs="Arial" w:hint="cs"/>
                <w:sz w:val="20"/>
                <w:szCs w:val="20"/>
              </w:rPr>
              <w:t>107</w:t>
            </w:r>
          </w:p>
        </w:tc>
      </w:tr>
      <w:tr w:rsidR="00250DA9" w:rsidRPr="00563948" w14:paraId="743B0BB1" w14:textId="77777777" w:rsidTr="00C06062">
        <w:tc>
          <w:tcPr>
            <w:tcW w:w="5310" w:type="dxa"/>
            <w:gridSpan w:val="2"/>
            <w:shd w:val="clear" w:color="auto" w:fill="auto"/>
          </w:tcPr>
          <w:p w14:paraId="6E31391A" w14:textId="77777777" w:rsidR="00250DA9" w:rsidRPr="00563948" w:rsidRDefault="00250DA9" w:rsidP="00250DA9">
            <w:pPr>
              <w:spacing w:line="320" w:lineRule="exact"/>
              <w:ind w:left="547" w:hanging="547"/>
              <w:rPr>
                <w:rFonts w:ascii="Arial" w:hAnsi="Arial" w:cs="Arial"/>
                <w:sz w:val="20"/>
                <w:szCs w:val="20"/>
                <w:cs/>
              </w:rPr>
            </w:pPr>
            <w:r w:rsidRPr="00563948">
              <w:rPr>
                <w:rFonts w:ascii="Arial" w:hAnsi="Arial" w:cs="Arial"/>
                <w:sz w:val="20"/>
                <w:szCs w:val="20"/>
              </w:rPr>
              <w:t>Shareholding percentage (%)</w:t>
            </w:r>
          </w:p>
        </w:tc>
        <w:tc>
          <w:tcPr>
            <w:tcW w:w="1890" w:type="dxa"/>
          </w:tcPr>
          <w:p w14:paraId="71689613" w14:textId="27D40097" w:rsidR="00250DA9" w:rsidRPr="00563948" w:rsidRDefault="00BB1D16" w:rsidP="00250DA9">
            <w:pPr>
              <w:pBdr>
                <w:bottom w:val="single" w:sz="4" w:space="1" w:color="auto"/>
              </w:pBdr>
              <w:tabs>
                <w:tab w:val="decimal" w:pos="1512"/>
              </w:tabs>
              <w:spacing w:line="320" w:lineRule="exact"/>
              <w:ind w:right="29"/>
              <w:rPr>
                <w:rFonts w:ascii="Arial" w:hAnsi="Arial" w:cs="Arial"/>
                <w:sz w:val="20"/>
                <w:szCs w:val="20"/>
              </w:rPr>
            </w:pPr>
            <w:r w:rsidRPr="00563948">
              <w:rPr>
                <w:rFonts w:ascii="Angsana New" w:hAnsi="Angsana New"/>
                <w:sz w:val="32"/>
                <w:szCs w:val="32"/>
              </w:rPr>
              <w:t>50</w:t>
            </w:r>
          </w:p>
        </w:tc>
        <w:tc>
          <w:tcPr>
            <w:tcW w:w="1890" w:type="dxa"/>
            <w:shd w:val="clear" w:color="auto" w:fill="auto"/>
          </w:tcPr>
          <w:p w14:paraId="54524C04" w14:textId="6F59D626" w:rsidR="00250DA9" w:rsidRPr="00563948" w:rsidRDefault="00250DA9" w:rsidP="00250DA9">
            <w:pPr>
              <w:pBdr>
                <w:bottom w:val="single" w:sz="4" w:space="1" w:color="auto"/>
              </w:pBdr>
              <w:tabs>
                <w:tab w:val="decimal" w:pos="1512"/>
              </w:tabs>
              <w:spacing w:line="320" w:lineRule="exact"/>
              <w:ind w:right="29"/>
              <w:rPr>
                <w:rFonts w:ascii="Arial" w:hAnsi="Arial" w:cs="Arial"/>
                <w:sz w:val="20"/>
                <w:szCs w:val="20"/>
              </w:rPr>
            </w:pPr>
            <w:r w:rsidRPr="00563948">
              <w:rPr>
                <w:rFonts w:ascii="Arial" w:hAnsi="Arial" w:cs="Arial" w:hint="cs"/>
                <w:sz w:val="20"/>
                <w:szCs w:val="20"/>
              </w:rPr>
              <w:t>50</w:t>
            </w:r>
          </w:p>
        </w:tc>
      </w:tr>
      <w:tr w:rsidR="00250DA9" w:rsidRPr="00563948" w14:paraId="7CF769FF" w14:textId="77777777" w:rsidTr="008874A0">
        <w:tc>
          <w:tcPr>
            <w:tcW w:w="5310" w:type="dxa"/>
            <w:gridSpan w:val="2"/>
            <w:shd w:val="clear" w:color="auto" w:fill="auto"/>
          </w:tcPr>
          <w:p w14:paraId="183C8821" w14:textId="77777777" w:rsidR="00250DA9" w:rsidRPr="00563948" w:rsidRDefault="00250DA9" w:rsidP="00250DA9">
            <w:pPr>
              <w:spacing w:line="320" w:lineRule="exact"/>
              <w:ind w:left="547" w:hanging="547"/>
              <w:rPr>
                <w:rFonts w:ascii="Arial" w:hAnsi="Arial" w:cs="Arial"/>
                <w:b/>
                <w:bCs/>
                <w:sz w:val="20"/>
                <w:szCs w:val="20"/>
                <w:cs/>
              </w:rPr>
            </w:pPr>
            <w:r w:rsidRPr="00563948">
              <w:rPr>
                <w:rFonts w:ascii="Arial" w:hAnsi="Arial" w:cs="Arial"/>
                <w:b/>
                <w:bCs/>
                <w:sz w:val="20"/>
                <w:szCs w:val="20"/>
              </w:rPr>
              <w:t>Share of net assets based on equity method</w:t>
            </w:r>
          </w:p>
        </w:tc>
        <w:tc>
          <w:tcPr>
            <w:tcW w:w="1890" w:type="dxa"/>
          </w:tcPr>
          <w:p w14:paraId="653F1328" w14:textId="0A6EC6C2" w:rsidR="00250DA9" w:rsidRPr="00563948" w:rsidRDefault="00BB1D16" w:rsidP="00250DA9">
            <w:pPr>
              <w:pBdr>
                <w:bottom w:val="single" w:sz="4" w:space="1" w:color="auto"/>
              </w:pBdr>
              <w:tabs>
                <w:tab w:val="decimal" w:pos="1512"/>
              </w:tabs>
              <w:spacing w:line="320" w:lineRule="exact"/>
              <w:ind w:right="29"/>
              <w:rPr>
                <w:rFonts w:ascii="Arial" w:hAnsi="Arial" w:cs="Arial"/>
                <w:sz w:val="20"/>
                <w:szCs w:val="20"/>
              </w:rPr>
            </w:pPr>
            <w:r w:rsidRPr="00563948">
              <w:rPr>
                <w:rFonts w:ascii="Angsana New" w:hAnsi="Angsana New"/>
                <w:sz w:val="32"/>
                <w:szCs w:val="32"/>
              </w:rPr>
              <w:t>55</w:t>
            </w:r>
          </w:p>
        </w:tc>
        <w:tc>
          <w:tcPr>
            <w:tcW w:w="1890" w:type="dxa"/>
            <w:shd w:val="clear" w:color="auto" w:fill="auto"/>
          </w:tcPr>
          <w:p w14:paraId="3FCED613" w14:textId="21F5EC9C" w:rsidR="00250DA9" w:rsidRPr="00563948" w:rsidRDefault="00250DA9" w:rsidP="00250DA9">
            <w:pPr>
              <w:pBdr>
                <w:bottom w:val="single" w:sz="4" w:space="1" w:color="auto"/>
              </w:pBdr>
              <w:tabs>
                <w:tab w:val="decimal" w:pos="1512"/>
              </w:tabs>
              <w:spacing w:line="320" w:lineRule="exact"/>
              <w:ind w:right="29"/>
              <w:rPr>
                <w:rFonts w:ascii="Arial" w:hAnsi="Arial" w:cs="Arial"/>
                <w:sz w:val="20"/>
                <w:szCs w:val="20"/>
              </w:rPr>
            </w:pPr>
            <w:r w:rsidRPr="00563948">
              <w:rPr>
                <w:rFonts w:ascii="Arial" w:hAnsi="Arial" w:cs="Arial" w:hint="cs"/>
                <w:sz w:val="20"/>
                <w:szCs w:val="20"/>
              </w:rPr>
              <w:t>54</w:t>
            </w:r>
          </w:p>
        </w:tc>
      </w:tr>
      <w:tr w:rsidR="00250DA9" w:rsidRPr="00563948" w14:paraId="37454EAA" w14:textId="77777777" w:rsidTr="00250DA9">
        <w:tc>
          <w:tcPr>
            <w:tcW w:w="5310" w:type="dxa"/>
            <w:gridSpan w:val="2"/>
            <w:shd w:val="clear" w:color="auto" w:fill="auto"/>
          </w:tcPr>
          <w:p w14:paraId="306B5753" w14:textId="77777777" w:rsidR="00250DA9" w:rsidRPr="00563948" w:rsidRDefault="00250DA9" w:rsidP="00250DA9">
            <w:pPr>
              <w:spacing w:line="320" w:lineRule="exact"/>
              <w:ind w:left="162" w:hanging="162"/>
              <w:rPr>
                <w:rFonts w:ascii="Arial" w:hAnsi="Arial" w:cs="Arial"/>
                <w:b/>
                <w:bCs/>
                <w:sz w:val="20"/>
                <w:szCs w:val="20"/>
              </w:rPr>
            </w:pPr>
            <w:r w:rsidRPr="00563948">
              <w:rPr>
                <w:rFonts w:ascii="Arial" w:hAnsi="Arial" w:cs="Arial"/>
                <w:b/>
                <w:bCs/>
                <w:sz w:val="20"/>
                <w:szCs w:val="20"/>
              </w:rPr>
              <w:t xml:space="preserve">Carrying amounts of joint venture based on </w:t>
            </w:r>
          </w:p>
          <w:p w14:paraId="2101DCE7" w14:textId="77777777" w:rsidR="00250DA9" w:rsidRPr="00563948" w:rsidRDefault="00250DA9" w:rsidP="00250DA9">
            <w:pPr>
              <w:spacing w:line="320" w:lineRule="exact"/>
              <w:ind w:left="162" w:hanging="162"/>
              <w:rPr>
                <w:rFonts w:ascii="Arial" w:hAnsi="Arial" w:cs="Arial"/>
                <w:b/>
                <w:bCs/>
                <w:sz w:val="20"/>
                <w:szCs w:val="20"/>
                <w:cs/>
              </w:rPr>
            </w:pPr>
            <w:r w:rsidRPr="00563948">
              <w:rPr>
                <w:rFonts w:ascii="Arial" w:hAnsi="Arial" w:cs="Arial"/>
                <w:b/>
                <w:bCs/>
                <w:sz w:val="20"/>
                <w:szCs w:val="20"/>
              </w:rPr>
              <w:t xml:space="preserve">    equity method</w:t>
            </w:r>
          </w:p>
        </w:tc>
        <w:tc>
          <w:tcPr>
            <w:tcW w:w="1890" w:type="dxa"/>
          </w:tcPr>
          <w:p w14:paraId="2504CA77" w14:textId="77777777" w:rsidR="00250DA9" w:rsidRPr="00563948" w:rsidRDefault="00250DA9" w:rsidP="00250DA9">
            <w:pPr>
              <w:pBdr>
                <w:bottom w:val="double" w:sz="4" w:space="1" w:color="auto"/>
              </w:pBdr>
              <w:tabs>
                <w:tab w:val="decimal" w:pos="1512"/>
              </w:tabs>
              <w:spacing w:line="320" w:lineRule="exact"/>
              <w:ind w:right="29"/>
              <w:rPr>
                <w:rFonts w:ascii="Arial" w:hAnsi="Arial" w:cs="Arial"/>
                <w:sz w:val="20"/>
                <w:szCs w:val="20"/>
              </w:rPr>
            </w:pPr>
          </w:p>
          <w:p w14:paraId="5F8443E9" w14:textId="461C868A" w:rsidR="00250DA9" w:rsidRPr="00563948" w:rsidRDefault="00BB1D16" w:rsidP="00250DA9">
            <w:pPr>
              <w:pBdr>
                <w:bottom w:val="double" w:sz="4" w:space="1" w:color="auto"/>
              </w:pBdr>
              <w:tabs>
                <w:tab w:val="decimal" w:pos="1512"/>
              </w:tabs>
              <w:spacing w:line="320" w:lineRule="exact"/>
              <w:ind w:right="29"/>
              <w:rPr>
                <w:rFonts w:ascii="Arial" w:hAnsi="Arial" w:cs="Arial"/>
                <w:sz w:val="20"/>
                <w:szCs w:val="20"/>
              </w:rPr>
            </w:pPr>
            <w:r w:rsidRPr="00563948">
              <w:rPr>
                <w:rFonts w:ascii="Angsana New" w:hAnsi="Angsana New"/>
                <w:sz w:val="32"/>
                <w:szCs w:val="32"/>
              </w:rPr>
              <w:t>55</w:t>
            </w:r>
          </w:p>
        </w:tc>
        <w:tc>
          <w:tcPr>
            <w:tcW w:w="1890" w:type="dxa"/>
            <w:shd w:val="clear" w:color="auto" w:fill="auto"/>
          </w:tcPr>
          <w:p w14:paraId="23B98277" w14:textId="77777777" w:rsidR="00250DA9" w:rsidRPr="00563948" w:rsidRDefault="00250DA9" w:rsidP="00250DA9">
            <w:pPr>
              <w:pBdr>
                <w:bottom w:val="double" w:sz="4" w:space="1" w:color="auto"/>
              </w:pBdr>
              <w:tabs>
                <w:tab w:val="decimal" w:pos="1512"/>
              </w:tabs>
              <w:spacing w:line="320" w:lineRule="exact"/>
              <w:ind w:right="29"/>
              <w:rPr>
                <w:rFonts w:ascii="Arial" w:hAnsi="Arial" w:cs="Arial"/>
                <w:sz w:val="20"/>
                <w:szCs w:val="20"/>
              </w:rPr>
            </w:pPr>
          </w:p>
          <w:p w14:paraId="702E321C" w14:textId="1ECECD59" w:rsidR="00250DA9" w:rsidRPr="00563948" w:rsidRDefault="00250DA9" w:rsidP="00250DA9">
            <w:pPr>
              <w:pBdr>
                <w:bottom w:val="double" w:sz="4" w:space="1" w:color="auto"/>
              </w:pBdr>
              <w:tabs>
                <w:tab w:val="decimal" w:pos="1512"/>
              </w:tabs>
              <w:spacing w:line="320" w:lineRule="exact"/>
              <w:ind w:right="29"/>
              <w:rPr>
                <w:rFonts w:ascii="Arial" w:hAnsi="Arial" w:cs="Arial"/>
                <w:sz w:val="20"/>
                <w:szCs w:val="20"/>
              </w:rPr>
            </w:pPr>
            <w:r w:rsidRPr="00563948">
              <w:rPr>
                <w:rFonts w:ascii="Arial" w:hAnsi="Arial" w:cs="Arial"/>
                <w:sz w:val="20"/>
                <w:szCs w:val="20"/>
              </w:rPr>
              <w:t>54</w:t>
            </w:r>
          </w:p>
        </w:tc>
      </w:tr>
    </w:tbl>
    <w:p w14:paraId="78E79836" w14:textId="43EA9889" w:rsidR="00420F12" w:rsidRPr="00563948" w:rsidRDefault="00420F12" w:rsidP="0054423C">
      <w:pPr>
        <w:pStyle w:val="List"/>
        <w:spacing w:before="120" w:after="120" w:line="380" w:lineRule="exact"/>
        <w:ind w:left="547" w:firstLine="0"/>
        <w:jc w:val="thaiDistribute"/>
        <w:outlineLvl w:val="0"/>
        <w:rPr>
          <w:rFonts w:ascii="Arial" w:hAnsi="Arial" w:cs="Arial"/>
          <w:sz w:val="22"/>
          <w:szCs w:val="22"/>
        </w:rPr>
      </w:pPr>
      <w:proofErr w:type="spellStart"/>
      <w:r w:rsidRPr="00563948">
        <w:rPr>
          <w:rFonts w:ascii="Arial" w:hAnsi="Arial" w:cs="Arial"/>
          <w:sz w:val="22"/>
          <w:szCs w:val="22"/>
        </w:rPr>
        <w:t>Summarised</w:t>
      </w:r>
      <w:proofErr w:type="spellEnd"/>
      <w:r w:rsidRPr="00563948">
        <w:rPr>
          <w:rFonts w:ascii="Arial" w:hAnsi="Arial" w:cs="Arial"/>
          <w:sz w:val="22"/>
          <w:szCs w:val="22"/>
        </w:rPr>
        <w:t xml:space="preserve"> information about comprehensive income</w:t>
      </w:r>
    </w:p>
    <w:tbl>
      <w:tblPr>
        <w:tblW w:w="9183" w:type="dxa"/>
        <w:tblInd w:w="450" w:type="dxa"/>
        <w:tblLook w:val="04A0" w:firstRow="1" w:lastRow="0" w:firstColumn="1" w:lastColumn="0" w:noHBand="0" w:noVBand="1"/>
      </w:tblPr>
      <w:tblGrid>
        <w:gridCol w:w="5400"/>
        <w:gridCol w:w="1890"/>
        <w:gridCol w:w="1893"/>
      </w:tblGrid>
      <w:tr w:rsidR="00420F12" w:rsidRPr="00563948" w14:paraId="6245B484" w14:textId="77777777" w:rsidTr="009C65F1">
        <w:tc>
          <w:tcPr>
            <w:tcW w:w="9183" w:type="dxa"/>
            <w:gridSpan w:val="3"/>
            <w:shd w:val="clear" w:color="auto" w:fill="auto"/>
            <w:vAlign w:val="bottom"/>
          </w:tcPr>
          <w:p w14:paraId="67C74241" w14:textId="77777777" w:rsidR="00420F12" w:rsidRPr="00563948" w:rsidRDefault="00420F12" w:rsidP="00420F12">
            <w:pPr>
              <w:spacing w:line="380" w:lineRule="exact"/>
              <w:ind w:left="547" w:hanging="547"/>
              <w:jc w:val="right"/>
              <w:rPr>
                <w:rFonts w:ascii="Arial" w:hAnsi="Arial" w:cs="Arial"/>
                <w:sz w:val="20"/>
                <w:szCs w:val="20"/>
              </w:rPr>
            </w:pPr>
            <w:r w:rsidRPr="00563948">
              <w:rPr>
                <w:rFonts w:ascii="Arial" w:hAnsi="Arial" w:cs="Arial"/>
                <w:sz w:val="20"/>
                <w:szCs w:val="20"/>
                <w:cs/>
              </w:rPr>
              <w:t>(</w:t>
            </w:r>
            <w:r w:rsidRPr="00563948">
              <w:rPr>
                <w:rFonts w:ascii="Arial" w:hAnsi="Arial" w:cs="Arial"/>
                <w:sz w:val="20"/>
                <w:szCs w:val="20"/>
              </w:rPr>
              <w:t>Unit: Million Baht</w:t>
            </w:r>
            <w:r w:rsidRPr="00563948">
              <w:rPr>
                <w:rFonts w:ascii="Arial" w:hAnsi="Arial" w:cs="Arial"/>
                <w:sz w:val="20"/>
                <w:szCs w:val="20"/>
                <w:cs/>
              </w:rPr>
              <w:t>)</w:t>
            </w:r>
          </w:p>
        </w:tc>
      </w:tr>
      <w:tr w:rsidR="00420F12" w:rsidRPr="00563948" w14:paraId="754A51C2" w14:textId="77777777" w:rsidTr="009C65F1">
        <w:trPr>
          <w:trHeight w:val="80"/>
        </w:trPr>
        <w:tc>
          <w:tcPr>
            <w:tcW w:w="5400" w:type="dxa"/>
            <w:shd w:val="clear" w:color="auto" w:fill="auto"/>
          </w:tcPr>
          <w:p w14:paraId="272B244A" w14:textId="77777777" w:rsidR="00420F12" w:rsidRPr="00563948" w:rsidRDefault="00420F12" w:rsidP="00420F12">
            <w:pPr>
              <w:spacing w:line="380" w:lineRule="exact"/>
              <w:rPr>
                <w:rFonts w:ascii="Arial" w:hAnsi="Arial" w:cs="Arial"/>
                <w:sz w:val="20"/>
                <w:szCs w:val="20"/>
                <w:cs/>
              </w:rPr>
            </w:pPr>
          </w:p>
        </w:tc>
        <w:tc>
          <w:tcPr>
            <w:tcW w:w="3783" w:type="dxa"/>
            <w:gridSpan w:val="2"/>
            <w:shd w:val="clear" w:color="auto" w:fill="auto"/>
            <w:vAlign w:val="bottom"/>
          </w:tcPr>
          <w:p w14:paraId="3D1BF9C8" w14:textId="633B768E" w:rsidR="00420F12" w:rsidRPr="00563948" w:rsidRDefault="006374BE" w:rsidP="006374BE">
            <w:pPr>
              <w:pBdr>
                <w:bottom w:val="single" w:sz="4" w:space="1" w:color="auto"/>
              </w:pBdr>
              <w:tabs>
                <w:tab w:val="right" w:pos="7200"/>
                <w:tab w:val="right" w:pos="8540"/>
              </w:tabs>
              <w:spacing w:line="380" w:lineRule="exact"/>
              <w:jc w:val="center"/>
              <w:rPr>
                <w:rFonts w:ascii="Arial" w:hAnsi="Arial" w:cs="Arial"/>
                <w:sz w:val="20"/>
                <w:szCs w:val="20"/>
                <w:cs/>
              </w:rPr>
            </w:pPr>
            <w:r w:rsidRPr="00563948">
              <w:rPr>
                <w:rFonts w:ascii="Arial" w:hAnsi="Arial" w:cs="Arial"/>
                <w:sz w:val="20"/>
                <w:szCs w:val="20"/>
              </w:rPr>
              <w:t xml:space="preserve">SISB Siri </w:t>
            </w:r>
            <w:r w:rsidR="000A55E4" w:rsidRPr="00563948">
              <w:rPr>
                <w:rFonts w:ascii="Arial" w:hAnsi="Arial" w:cs="Arial"/>
                <w:sz w:val="20"/>
                <w:szCs w:val="20"/>
              </w:rPr>
              <w:t>Company Limited</w:t>
            </w:r>
            <w:r w:rsidR="00E054BC" w:rsidRPr="00563948">
              <w:rPr>
                <w:rFonts w:ascii="Arial" w:hAnsi="Arial" w:cstheme="minorBidi" w:hint="cs"/>
                <w:sz w:val="20"/>
                <w:szCs w:val="20"/>
                <w:cs/>
              </w:rPr>
              <w:t xml:space="preserve"> </w:t>
            </w:r>
            <w:r w:rsidR="000A55E4" w:rsidRPr="00563948">
              <w:rPr>
                <w:rFonts w:ascii="Arial" w:hAnsi="Arial" w:cs="Arial"/>
                <w:sz w:val="20"/>
                <w:szCs w:val="20"/>
              </w:rPr>
              <w:t xml:space="preserve"> </w:t>
            </w:r>
            <w:r w:rsidR="00EB3ADC" w:rsidRPr="00563948">
              <w:rPr>
                <w:rFonts w:ascii="Arial" w:hAnsi="Arial" w:cstheme="minorBidi"/>
                <w:sz w:val="20"/>
                <w:szCs w:val="20"/>
                <w:cs/>
              </w:rPr>
              <w:br/>
            </w:r>
            <w:r w:rsidRPr="00563948">
              <w:rPr>
                <w:rFonts w:ascii="Arial" w:hAnsi="Arial" w:cs="Arial"/>
                <w:sz w:val="20"/>
                <w:szCs w:val="20"/>
              </w:rPr>
              <w:t xml:space="preserve">and </w:t>
            </w:r>
            <w:r w:rsidR="007B436B">
              <w:rPr>
                <w:rFonts w:ascii="Arial" w:hAnsi="Arial" w:cs="Arial"/>
                <w:sz w:val="20"/>
                <w:szCs w:val="20"/>
              </w:rPr>
              <w:t xml:space="preserve">its </w:t>
            </w:r>
            <w:r w:rsidRPr="00563948">
              <w:rPr>
                <w:rFonts w:ascii="Arial" w:hAnsi="Arial" w:cs="Arial"/>
                <w:sz w:val="20"/>
                <w:szCs w:val="20"/>
              </w:rPr>
              <w:t>subsidiary</w:t>
            </w:r>
          </w:p>
        </w:tc>
      </w:tr>
      <w:tr w:rsidR="00420F12" w:rsidRPr="00563948" w14:paraId="4E02A4BB" w14:textId="77777777" w:rsidTr="009C65F1">
        <w:tc>
          <w:tcPr>
            <w:tcW w:w="5400" w:type="dxa"/>
            <w:shd w:val="clear" w:color="auto" w:fill="auto"/>
          </w:tcPr>
          <w:p w14:paraId="3F2F7317" w14:textId="77777777" w:rsidR="00420F12" w:rsidRPr="00563948" w:rsidRDefault="00420F12" w:rsidP="00420F12">
            <w:pPr>
              <w:spacing w:line="380" w:lineRule="exact"/>
              <w:rPr>
                <w:rFonts w:ascii="Arial" w:hAnsi="Arial" w:cs="Arial"/>
                <w:sz w:val="20"/>
                <w:szCs w:val="20"/>
                <w:cs/>
              </w:rPr>
            </w:pPr>
          </w:p>
        </w:tc>
        <w:tc>
          <w:tcPr>
            <w:tcW w:w="3783" w:type="dxa"/>
            <w:gridSpan w:val="2"/>
            <w:shd w:val="clear" w:color="auto" w:fill="auto"/>
            <w:vAlign w:val="bottom"/>
          </w:tcPr>
          <w:p w14:paraId="1A5F1DB0" w14:textId="77777777" w:rsidR="00420F12" w:rsidRPr="00563948" w:rsidRDefault="006374BE" w:rsidP="00420F12">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563948">
              <w:rPr>
                <w:rFonts w:ascii="Arial" w:hAnsi="Arial" w:cs="Arial"/>
                <w:sz w:val="20"/>
                <w:szCs w:val="20"/>
              </w:rPr>
              <w:t>For the year ended 31 December</w:t>
            </w:r>
          </w:p>
        </w:tc>
      </w:tr>
      <w:tr w:rsidR="006374BE" w:rsidRPr="00563948" w14:paraId="6F620931" w14:textId="77777777" w:rsidTr="009C65F1">
        <w:tc>
          <w:tcPr>
            <w:tcW w:w="5400" w:type="dxa"/>
            <w:shd w:val="clear" w:color="auto" w:fill="auto"/>
          </w:tcPr>
          <w:p w14:paraId="567671D3" w14:textId="77777777" w:rsidR="006374BE" w:rsidRPr="00563948" w:rsidRDefault="006374BE" w:rsidP="006374BE">
            <w:pPr>
              <w:spacing w:line="380" w:lineRule="exact"/>
              <w:rPr>
                <w:rFonts w:ascii="Arial" w:hAnsi="Arial" w:cs="Arial"/>
                <w:sz w:val="20"/>
                <w:szCs w:val="20"/>
                <w:cs/>
              </w:rPr>
            </w:pPr>
          </w:p>
        </w:tc>
        <w:tc>
          <w:tcPr>
            <w:tcW w:w="1890" w:type="dxa"/>
            <w:shd w:val="clear" w:color="auto" w:fill="auto"/>
          </w:tcPr>
          <w:p w14:paraId="18F987F7" w14:textId="64F525E9" w:rsidR="006374BE" w:rsidRPr="00563948" w:rsidRDefault="00F873CB" w:rsidP="0054423C">
            <w:pPr>
              <w:pBdr>
                <w:bottom w:val="single" w:sz="4" w:space="1" w:color="auto"/>
              </w:pBdr>
              <w:tabs>
                <w:tab w:val="right" w:pos="7200"/>
                <w:tab w:val="right" w:pos="8540"/>
              </w:tabs>
              <w:spacing w:line="380" w:lineRule="exact"/>
              <w:ind w:left="547" w:hanging="547"/>
              <w:jc w:val="center"/>
              <w:rPr>
                <w:rFonts w:ascii="Arial" w:hAnsi="Arial" w:cs="Arial"/>
                <w:sz w:val="20"/>
                <w:szCs w:val="20"/>
              </w:rPr>
            </w:pPr>
            <w:r w:rsidRPr="00563948">
              <w:rPr>
                <w:rFonts w:ascii="Arial" w:hAnsi="Arial" w:cs="Arial"/>
                <w:sz w:val="20"/>
                <w:szCs w:val="20"/>
              </w:rPr>
              <w:t>2021</w:t>
            </w:r>
          </w:p>
        </w:tc>
        <w:tc>
          <w:tcPr>
            <w:tcW w:w="1893" w:type="dxa"/>
            <w:shd w:val="clear" w:color="auto" w:fill="auto"/>
          </w:tcPr>
          <w:p w14:paraId="37E1E02E" w14:textId="007A9991" w:rsidR="006374BE" w:rsidRPr="00563948" w:rsidRDefault="00F873CB" w:rsidP="0054423C">
            <w:pPr>
              <w:pBdr>
                <w:bottom w:val="single" w:sz="4" w:space="1" w:color="auto"/>
              </w:pBdr>
              <w:tabs>
                <w:tab w:val="right" w:pos="7200"/>
                <w:tab w:val="right" w:pos="8540"/>
              </w:tabs>
              <w:spacing w:line="380" w:lineRule="exact"/>
              <w:ind w:left="547" w:hanging="547"/>
              <w:jc w:val="center"/>
              <w:rPr>
                <w:rFonts w:ascii="Arial" w:hAnsi="Arial" w:cs="Arial"/>
                <w:sz w:val="20"/>
                <w:szCs w:val="20"/>
                <w:cs/>
              </w:rPr>
            </w:pPr>
            <w:r w:rsidRPr="00563948">
              <w:rPr>
                <w:rFonts w:ascii="Arial" w:hAnsi="Arial" w:cs="Arial"/>
                <w:sz w:val="20"/>
                <w:szCs w:val="20"/>
              </w:rPr>
              <w:t>2020</w:t>
            </w:r>
          </w:p>
        </w:tc>
      </w:tr>
      <w:tr w:rsidR="00250DA9" w:rsidRPr="00563948" w14:paraId="6710A08A" w14:textId="77777777" w:rsidTr="009C65F1">
        <w:trPr>
          <w:trHeight w:val="378"/>
        </w:trPr>
        <w:tc>
          <w:tcPr>
            <w:tcW w:w="5400" w:type="dxa"/>
            <w:shd w:val="clear" w:color="auto" w:fill="auto"/>
          </w:tcPr>
          <w:p w14:paraId="1F079DC1" w14:textId="77777777" w:rsidR="00250DA9" w:rsidRPr="00563948" w:rsidRDefault="00250DA9" w:rsidP="00250DA9">
            <w:pPr>
              <w:spacing w:line="380" w:lineRule="exact"/>
              <w:rPr>
                <w:rFonts w:ascii="Arial" w:hAnsi="Arial" w:cs="Arial"/>
                <w:sz w:val="20"/>
                <w:szCs w:val="20"/>
              </w:rPr>
            </w:pPr>
            <w:r w:rsidRPr="00563948">
              <w:rPr>
                <w:rFonts w:ascii="Arial" w:hAnsi="Arial" w:cs="Arial"/>
                <w:sz w:val="20"/>
                <w:szCs w:val="20"/>
              </w:rPr>
              <w:t>Revenue</w:t>
            </w:r>
          </w:p>
        </w:tc>
        <w:tc>
          <w:tcPr>
            <w:tcW w:w="1890" w:type="dxa"/>
            <w:shd w:val="clear" w:color="auto" w:fill="auto"/>
          </w:tcPr>
          <w:p w14:paraId="023BBFD2" w14:textId="778BAAB4" w:rsidR="001D0587" w:rsidRPr="00563948" w:rsidRDefault="001D0587" w:rsidP="00250DA9">
            <w:pPr>
              <w:tabs>
                <w:tab w:val="decimal" w:pos="1512"/>
              </w:tabs>
              <w:spacing w:line="380" w:lineRule="exact"/>
              <w:ind w:right="29"/>
              <w:rPr>
                <w:rFonts w:ascii="Arial" w:hAnsi="Arial" w:cs="Arial"/>
                <w:sz w:val="20"/>
                <w:szCs w:val="20"/>
              </w:rPr>
            </w:pPr>
            <w:r w:rsidRPr="00563948">
              <w:rPr>
                <w:rFonts w:ascii="Arial" w:hAnsi="Arial" w:cs="Arial"/>
                <w:sz w:val="20"/>
                <w:szCs w:val="20"/>
              </w:rPr>
              <w:t>65</w:t>
            </w:r>
          </w:p>
        </w:tc>
        <w:tc>
          <w:tcPr>
            <w:tcW w:w="1893" w:type="dxa"/>
            <w:shd w:val="clear" w:color="auto" w:fill="auto"/>
          </w:tcPr>
          <w:p w14:paraId="493A9270" w14:textId="0B0A536A" w:rsidR="00250DA9" w:rsidRPr="00563948" w:rsidRDefault="00250DA9" w:rsidP="00250DA9">
            <w:pPr>
              <w:tabs>
                <w:tab w:val="decimal" w:pos="1512"/>
              </w:tabs>
              <w:spacing w:line="380" w:lineRule="exact"/>
              <w:ind w:right="29"/>
              <w:rPr>
                <w:rFonts w:ascii="Arial" w:hAnsi="Arial" w:cs="Arial"/>
                <w:sz w:val="20"/>
                <w:szCs w:val="20"/>
              </w:rPr>
            </w:pPr>
            <w:r w:rsidRPr="00563948">
              <w:rPr>
                <w:rFonts w:ascii="Arial" w:hAnsi="Arial" w:cs="Arial" w:hint="cs"/>
                <w:sz w:val="20"/>
                <w:szCs w:val="20"/>
              </w:rPr>
              <w:t>61</w:t>
            </w:r>
          </w:p>
        </w:tc>
      </w:tr>
      <w:tr w:rsidR="00250DA9" w:rsidRPr="00563948" w14:paraId="46B90D1F" w14:textId="77777777" w:rsidTr="009C65F1">
        <w:trPr>
          <w:trHeight w:val="50"/>
        </w:trPr>
        <w:tc>
          <w:tcPr>
            <w:tcW w:w="5400" w:type="dxa"/>
            <w:shd w:val="clear" w:color="auto" w:fill="auto"/>
          </w:tcPr>
          <w:p w14:paraId="03EBB46A" w14:textId="78542BFC" w:rsidR="00250DA9" w:rsidRPr="00563948" w:rsidRDefault="007B436B" w:rsidP="00250DA9">
            <w:pPr>
              <w:spacing w:line="380" w:lineRule="exact"/>
              <w:rPr>
                <w:rFonts w:ascii="Arial" w:hAnsi="Arial" w:cs="Arial"/>
                <w:sz w:val="20"/>
                <w:szCs w:val="20"/>
              </w:rPr>
            </w:pPr>
            <w:r>
              <w:rPr>
                <w:rFonts w:ascii="Arial" w:hAnsi="Arial" w:cs="Arial"/>
                <w:sz w:val="20"/>
                <w:szCs w:val="20"/>
              </w:rPr>
              <w:t>Profit</w:t>
            </w:r>
            <w:r w:rsidR="00250DA9" w:rsidRPr="00563948">
              <w:rPr>
                <w:rFonts w:ascii="Arial" w:hAnsi="Arial" w:cs="Arial"/>
                <w:sz w:val="20"/>
                <w:szCs w:val="20"/>
              </w:rPr>
              <w:t xml:space="preserve"> </w:t>
            </w:r>
          </w:p>
        </w:tc>
        <w:tc>
          <w:tcPr>
            <w:tcW w:w="1890" w:type="dxa"/>
            <w:shd w:val="clear" w:color="auto" w:fill="auto"/>
          </w:tcPr>
          <w:p w14:paraId="0474F7AA" w14:textId="4420A770" w:rsidR="00250DA9" w:rsidRPr="00563948" w:rsidRDefault="001D0587" w:rsidP="00250DA9">
            <w:pPr>
              <w:tabs>
                <w:tab w:val="decimal" w:pos="1512"/>
              </w:tabs>
              <w:spacing w:line="380" w:lineRule="exact"/>
              <w:ind w:right="29"/>
              <w:rPr>
                <w:rFonts w:ascii="Arial" w:hAnsi="Arial" w:cs="Arial"/>
                <w:sz w:val="20"/>
                <w:szCs w:val="20"/>
              </w:rPr>
            </w:pPr>
            <w:r w:rsidRPr="00563948">
              <w:rPr>
                <w:rFonts w:ascii="Arial" w:hAnsi="Arial" w:cs="Arial"/>
                <w:sz w:val="20"/>
                <w:szCs w:val="20"/>
              </w:rPr>
              <w:t>1</w:t>
            </w:r>
          </w:p>
        </w:tc>
        <w:tc>
          <w:tcPr>
            <w:tcW w:w="1893" w:type="dxa"/>
            <w:shd w:val="clear" w:color="auto" w:fill="auto"/>
          </w:tcPr>
          <w:p w14:paraId="164DEE3B" w14:textId="69A1E664" w:rsidR="00250DA9" w:rsidRPr="00563948" w:rsidRDefault="00250DA9" w:rsidP="00250DA9">
            <w:pPr>
              <w:tabs>
                <w:tab w:val="decimal" w:pos="1512"/>
              </w:tabs>
              <w:spacing w:line="380" w:lineRule="exact"/>
              <w:ind w:right="29"/>
              <w:rPr>
                <w:rFonts w:ascii="Arial" w:hAnsi="Arial" w:cs="Arial"/>
                <w:sz w:val="20"/>
                <w:szCs w:val="20"/>
              </w:rPr>
            </w:pPr>
            <w:r w:rsidRPr="00563948">
              <w:rPr>
                <w:rFonts w:ascii="Arial" w:hAnsi="Arial" w:cs="Arial" w:hint="cs"/>
                <w:sz w:val="20"/>
                <w:szCs w:val="20"/>
              </w:rPr>
              <w:t>1</w:t>
            </w:r>
          </w:p>
        </w:tc>
      </w:tr>
      <w:tr w:rsidR="00250DA9" w:rsidRPr="00563948" w14:paraId="6EC4ED10" w14:textId="77777777" w:rsidTr="009C65F1">
        <w:tc>
          <w:tcPr>
            <w:tcW w:w="5400" w:type="dxa"/>
            <w:shd w:val="clear" w:color="auto" w:fill="auto"/>
          </w:tcPr>
          <w:p w14:paraId="4439473C" w14:textId="77777777" w:rsidR="00250DA9" w:rsidRPr="00563948" w:rsidRDefault="00250DA9" w:rsidP="00250DA9">
            <w:pPr>
              <w:spacing w:line="380" w:lineRule="exact"/>
              <w:rPr>
                <w:rFonts w:ascii="Arial" w:hAnsi="Arial" w:cs="Arial"/>
                <w:sz w:val="20"/>
                <w:szCs w:val="20"/>
              </w:rPr>
            </w:pPr>
            <w:r w:rsidRPr="00563948">
              <w:rPr>
                <w:rFonts w:ascii="Arial" w:hAnsi="Arial" w:cs="Arial"/>
                <w:sz w:val="20"/>
                <w:szCs w:val="20"/>
              </w:rPr>
              <w:t>Total comprehensive income</w:t>
            </w:r>
          </w:p>
        </w:tc>
        <w:tc>
          <w:tcPr>
            <w:tcW w:w="1890" w:type="dxa"/>
            <w:shd w:val="clear" w:color="auto" w:fill="auto"/>
          </w:tcPr>
          <w:p w14:paraId="646EB4FE" w14:textId="33C44AD5" w:rsidR="00250DA9" w:rsidRPr="00563948" w:rsidRDefault="001D0587" w:rsidP="00250DA9">
            <w:pPr>
              <w:tabs>
                <w:tab w:val="decimal" w:pos="1512"/>
              </w:tabs>
              <w:spacing w:line="380" w:lineRule="exact"/>
              <w:ind w:right="29"/>
              <w:rPr>
                <w:rFonts w:ascii="Arial" w:hAnsi="Arial" w:cs="Arial"/>
                <w:sz w:val="20"/>
                <w:szCs w:val="20"/>
              </w:rPr>
            </w:pPr>
            <w:r w:rsidRPr="00563948">
              <w:rPr>
                <w:rFonts w:ascii="Arial" w:hAnsi="Arial" w:cs="Arial"/>
                <w:sz w:val="20"/>
                <w:szCs w:val="20"/>
              </w:rPr>
              <w:t>1</w:t>
            </w:r>
          </w:p>
        </w:tc>
        <w:tc>
          <w:tcPr>
            <w:tcW w:w="1893" w:type="dxa"/>
            <w:shd w:val="clear" w:color="auto" w:fill="auto"/>
          </w:tcPr>
          <w:p w14:paraId="06225935" w14:textId="2883446A" w:rsidR="00250DA9" w:rsidRPr="00563948" w:rsidRDefault="00250DA9" w:rsidP="00250DA9">
            <w:pPr>
              <w:tabs>
                <w:tab w:val="decimal" w:pos="1512"/>
              </w:tabs>
              <w:spacing w:line="380" w:lineRule="exact"/>
              <w:ind w:right="29"/>
              <w:rPr>
                <w:rFonts w:ascii="Arial" w:hAnsi="Arial" w:cs="Arial"/>
                <w:sz w:val="20"/>
                <w:szCs w:val="20"/>
              </w:rPr>
            </w:pPr>
            <w:r w:rsidRPr="00563948">
              <w:rPr>
                <w:rFonts w:ascii="Arial" w:hAnsi="Arial" w:cs="Arial" w:hint="cs"/>
                <w:sz w:val="20"/>
                <w:szCs w:val="20"/>
              </w:rPr>
              <w:t>1</w:t>
            </w:r>
          </w:p>
        </w:tc>
      </w:tr>
    </w:tbl>
    <w:p w14:paraId="0C79FBA9" w14:textId="4E7C07E3" w:rsidR="00B227B5" w:rsidRPr="00563948" w:rsidRDefault="007C6304" w:rsidP="00D11352">
      <w:pPr>
        <w:tabs>
          <w:tab w:val="left" w:pos="900"/>
        </w:tabs>
        <w:spacing w:before="240" w:after="120" w:line="380" w:lineRule="exact"/>
        <w:ind w:left="547" w:right="29" w:hanging="547"/>
        <w:rPr>
          <w:rFonts w:ascii="Arial" w:hAnsi="Arial" w:cs="Arial"/>
          <w:b/>
          <w:bCs/>
          <w:sz w:val="22"/>
          <w:szCs w:val="22"/>
        </w:rPr>
      </w:pPr>
      <w:r w:rsidRPr="00563948">
        <w:rPr>
          <w:rFonts w:ascii="Arial" w:hAnsi="Arial" w:cs="Arial"/>
          <w:b/>
          <w:bCs/>
          <w:sz w:val="22"/>
          <w:szCs w:val="22"/>
        </w:rPr>
        <w:t>1</w:t>
      </w:r>
      <w:r w:rsidR="00DC4415" w:rsidRPr="00563948">
        <w:rPr>
          <w:rFonts w:ascii="Arial" w:hAnsi="Arial" w:cs="Arial"/>
          <w:b/>
          <w:bCs/>
          <w:sz w:val="22"/>
          <w:szCs w:val="22"/>
        </w:rPr>
        <w:t>4</w:t>
      </w:r>
      <w:r w:rsidR="00B227B5" w:rsidRPr="00563948">
        <w:rPr>
          <w:rFonts w:ascii="Arial" w:hAnsi="Arial" w:cs="Arial"/>
          <w:b/>
          <w:bCs/>
          <w:sz w:val="22"/>
          <w:szCs w:val="22"/>
        </w:rPr>
        <w:t>.</w:t>
      </w:r>
      <w:r w:rsidR="00B227B5" w:rsidRPr="00563948">
        <w:rPr>
          <w:rFonts w:ascii="Arial" w:hAnsi="Arial" w:cs="Arial"/>
          <w:b/>
          <w:bCs/>
          <w:sz w:val="22"/>
          <w:szCs w:val="22"/>
        </w:rPr>
        <w:tab/>
        <w:t>Investment properties</w:t>
      </w:r>
    </w:p>
    <w:p w14:paraId="3EB8478E" w14:textId="77777777" w:rsidR="00B227B5" w:rsidRPr="00563948" w:rsidRDefault="00B227B5" w:rsidP="00C425D6">
      <w:pPr>
        <w:tabs>
          <w:tab w:val="right" w:pos="7280"/>
          <w:tab w:val="right" w:pos="8760"/>
        </w:tabs>
        <w:spacing w:before="120" w:after="120" w:line="380" w:lineRule="exact"/>
        <w:ind w:left="540" w:right="35" w:hanging="540"/>
        <w:jc w:val="thaiDistribute"/>
        <w:rPr>
          <w:rFonts w:ascii="Arial" w:hAnsi="Arial" w:cs="Arial"/>
          <w:sz w:val="22"/>
          <w:szCs w:val="22"/>
        </w:rPr>
      </w:pPr>
      <w:r w:rsidRPr="00563948">
        <w:rPr>
          <w:rFonts w:ascii="Arial" w:hAnsi="Arial" w:cs="Arial"/>
          <w:b/>
          <w:bCs/>
          <w:sz w:val="22"/>
          <w:szCs w:val="22"/>
          <w:cs/>
        </w:rPr>
        <w:tab/>
      </w:r>
      <w:r w:rsidRPr="00563948">
        <w:rPr>
          <w:rFonts w:ascii="Arial" w:hAnsi="Arial" w:cs="Arial"/>
          <w:sz w:val="22"/>
          <w:szCs w:val="22"/>
        </w:rPr>
        <w:t>The net book value of investment properties is presented below.</w:t>
      </w:r>
    </w:p>
    <w:tbl>
      <w:tblPr>
        <w:tblW w:w="9000" w:type="dxa"/>
        <w:tblInd w:w="558" w:type="dxa"/>
        <w:tblLayout w:type="fixed"/>
        <w:tblLook w:val="04A0" w:firstRow="1" w:lastRow="0" w:firstColumn="1" w:lastColumn="0" w:noHBand="0" w:noVBand="1"/>
      </w:tblPr>
      <w:tblGrid>
        <w:gridCol w:w="7200"/>
        <w:gridCol w:w="1800"/>
      </w:tblGrid>
      <w:tr w:rsidR="00B729B1" w:rsidRPr="00563948" w14:paraId="49871A29" w14:textId="77777777" w:rsidTr="00C9646A">
        <w:tc>
          <w:tcPr>
            <w:tcW w:w="9000" w:type="dxa"/>
            <w:gridSpan w:val="2"/>
            <w:shd w:val="clear" w:color="auto" w:fill="auto"/>
            <w:vAlign w:val="bottom"/>
          </w:tcPr>
          <w:p w14:paraId="3E9DDF2A" w14:textId="77777777" w:rsidR="00B729B1" w:rsidRPr="00563948" w:rsidRDefault="00B729B1" w:rsidP="008B4D37">
            <w:pPr>
              <w:tabs>
                <w:tab w:val="right" w:pos="1033"/>
              </w:tabs>
              <w:spacing w:line="340" w:lineRule="exact"/>
              <w:ind w:right="-14"/>
              <w:jc w:val="right"/>
              <w:rPr>
                <w:rFonts w:ascii="Arial" w:hAnsi="Arial" w:cs="Arial"/>
                <w:sz w:val="22"/>
                <w:szCs w:val="22"/>
                <w:cs/>
              </w:rPr>
            </w:pPr>
            <w:r w:rsidRPr="00563948">
              <w:rPr>
                <w:rFonts w:ascii="Arial" w:hAnsi="Arial" w:cs="Arial"/>
                <w:sz w:val="22"/>
                <w:szCs w:val="22"/>
              </w:rPr>
              <w:t>(Unit: Thousand Baht)</w:t>
            </w:r>
          </w:p>
        </w:tc>
      </w:tr>
      <w:tr w:rsidR="00B729B1" w:rsidRPr="00563948" w14:paraId="304D4660" w14:textId="77777777" w:rsidTr="00C9646A">
        <w:trPr>
          <w:trHeight w:val="80"/>
        </w:trPr>
        <w:tc>
          <w:tcPr>
            <w:tcW w:w="7200" w:type="dxa"/>
            <w:shd w:val="clear" w:color="auto" w:fill="auto"/>
            <w:vAlign w:val="bottom"/>
          </w:tcPr>
          <w:p w14:paraId="5F0370CF" w14:textId="77777777" w:rsidR="00B729B1" w:rsidRPr="00563948" w:rsidRDefault="00B729B1" w:rsidP="008B4D37">
            <w:pPr>
              <w:spacing w:line="340" w:lineRule="exact"/>
              <w:ind w:right="-14"/>
              <w:jc w:val="center"/>
              <w:outlineLvl w:val="0"/>
              <w:rPr>
                <w:rFonts w:ascii="Arial" w:hAnsi="Arial" w:cs="Arial"/>
                <w:sz w:val="22"/>
                <w:szCs w:val="22"/>
              </w:rPr>
            </w:pPr>
          </w:p>
        </w:tc>
        <w:tc>
          <w:tcPr>
            <w:tcW w:w="1800" w:type="dxa"/>
            <w:shd w:val="clear" w:color="auto" w:fill="auto"/>
            <w:vAlign w:val="bottom"/>
          </w:tcPr>
          <w:p w14:paraId="220B8DD7" w14:textId="77777777" w:rsidR="00B729B1" w:rsidRPr="00563948" w:rsidRDefault="00B729B1" w:rsidP="008B4D37">
            <w:pPr>
              <w:pBdr>
                <w:bottom w:val="single" w:sz="4" w:space="1" w:color="auto"/>
              </w:pBdr>
              <w:tabs>
                <w:tab w:val="left" w:pos="600"/>
                <w:tab w:val="left" w:pos="900"/>
                <w:tab w:val="right" w:pos="7280"/>
                <w:tab w:val="right" w:pos="8540"/>
              </w:tabs>
              <w:spacing w:line="340" w:lineRule="exact"/>
              <w:ind w:right="-14"/>
              <w:jc w:val="center"/>
              <w:rPr>
                <w:rFonts w:ascii="Arial" w:hAnsi="Arial" w:cs="Arial"/>
                <w:sz w:val="22"/>
                <w:szCs w:val="22"/>
              </w:rPr>
            </w:pPr>
            <w:r w:rsidRPr="00563948">
              <w:rPr>
                <w:rFonts w:ascii="Arial" w:hAnsi="Arial" w:cs="Arial"/>
                <w:sz w:val="22"/>
                <w:szCs w:val="22"/>
              </w:rPr>
              <w:t>Separate financial statements</w:t>
            </w:r>
          </w:p>
        </w:tc>
      </w:tr>
      <w:tr w:rsidR="00C9646A" w:rsidRPr="00563948" w14:paraId="7E83A5F4" w14:textId="77777777" w:rsidTr="00C9646A">
        <w:tc>
          <w:tcPr>
            <w:tcW w:w="7200" w:type="dxa"/>
            <w:shd w:val="clear" w:color="auto" w:fill="auto"/>
            <w:vAlign w:val="bottom"/>
          </w:tcPr>
          <w:p w14:paraId="1F919F7A" w14:textId="4795E13B" w:rsidR="00C9646A" w:rsidRPr="00563948" w:rsidRDefault="00C9646A" w:rsidP="008B4D37">
            <w:pPr>
              <w:spacing w:line="340" w:lineRule="exact"/>
              <w:ind w:left="522" w:right="-14" w:hanging="522"/>
              <w:rPr>
                <w:rFonts w:ascii="Arial" w:hAnsi="Arial" w:cs="Arial"/>
                <w:sz w:val="22"/>
                <w:szCs w:val="22"/>
              </w:rPr>
            </w:pPr>
            <w:r w:rsidRPr="00563948">
              <w:rPr>
                <w:rFonts w:ascii="Arial" w:hAnsi="Arial" w:cs="Arial"/>
                <w:sz w:val="22"/>
                <w:szCs w:val="22"/>
              </w:rPr>
              <w:t xml:space="preserve">As </w:t>
            </w:r>
            <w:proofErr w:type="gramStart"/>
            <w:r w:rsidRPr="00563948">
              <w:rPr>
                <w:rFonts w:ascii="Arial" w:hAnsi="Arial" w:cs="Arial"/>
                <w:sz w:val="22"/>
                <w:szCs w:val="22"/>
              </w:rPr>
              <w:t>at</w:t>
            </w:r>
            <w:proofErr w:type="gramEnd"/>
            <w:r w:rsidRPr="00563948">
              <w:rPr>
                <w:rFonts w:ascii="Arial" w:hAnsi="Arial" w:cs="Arial"/>
                <w:sz w:val="22"/>
                <w:szCs w:val="22"/>
              </w:rPr>
              <w:t xml:space="preserve"> 31 December </w:t>
            </w:r>
            <w:r w:rsidR="00F873CB" w:rsidRPr="00563948">
              <w:rPr>
                <w:rFonts w:ascii="Arial" w:hAnsi="Arial" w:cs="Arial"/>
                <w:sz w:val="22"/>
                <w:szCs w:val="22"/>
              </w:rPr>
              <w:t>202</w:t>
            </w:r>
            <w:r w:rsidR="005709C6" w:rsidRPr="00563948">
              <w:rPr>
                <w:rFonts w:ascii="Arial" w:hAnsi="Arial" w:cs="Arial"/>
                <w:sz w:val="22"/>
                <w:szCs w:val="22"/>
              </w:rPr>
              <w:t>1</w:t>
            </w:r>
          </w:p>
        </w:tc>
        <w:tc>
          <w:tcPr>
            <w:tcW w:w="1800" w:type="dxa"/>
            <w:shd w:val="clear" w:color="auto" w:fill="auto"/>
            <w:vAlign w:val="bottom"/>
          </w:tcPr>
          <w:p w14:paraId="309FD38D" w14:textId="658CF918" w:rsidR="00C9646A" w:rsidRPr="00563948" w:rsidRDefault="00C9646A" w:rsidP="008B4D37">
            <w:pPr>
              <w:tabs>
                <w:tab w:val="decimal" w:pos="1037"/>
              </w:tabs>
              <w:spacing w:line="340" w:lineRule="exact"/>
              <w:ind w:right="-14"/>
              <w:rPr>
                <w:rFonts w:ascii="Arial" w:hAnsi="Arial" w:cs="Arial"/>
                <w:sz w:val="22"/>
                <w:szCs w:val="22"/>
              </w:rPr>
            </w:pPr>
          </w:p>
        </w:tc>
      </w:tr>
      <w:tr w:rsidR="00C9646A" w:rsidRPr="00563948" w14:paraId="2411F033" w14:textId="77777777" w:rsidTr="008874A0">
        <w:tc>
          <w:tcPr>
            <w:tcW w:w="7200" w:type="dxa"/>
            <w:shd w:val="clear" w:color="auto" w:fill="auto"/>
            <w:vAlign w:val="bottom"/>
          </w:tcPr>
          <w:p w14:paraId="1B828AC3" w14:textId="77777777" w:rsidR="00C9646A" w:rsidRPr="00563948" w:rsidRDefault="00C9646A" w:rsidP="008B4D37">
            <w:pPr>
              <w:spacing w:line="340" w:lineRule="exact"/>
              <w:ind w:left="522" w:right="-14" w:hanging="522"/>
              <w:rPr>
                <w:rFonts w:ascii="Arial" w:hAnsi="Arial" w:cs="Arial"/>
                <w:sz w:val="22"/>
                <w:szCs w:val="22"/>
                <w:cs/>
              </w:rPr>
            </w:pPr>
            <w:r w:rsidRPr="00563948">
              <w:rPr>
                <w:rFonts w:ascii="Arial" w:hAnsi="Arial" w:cs="Arial"/>
                <w:sz w:val="22"/>
                <w:szCs w:val="22"/>
              </w:rPr>
              <w:t>Cost</w:t>
            </w:r>
          </w:p>
        </w:tc>
        <w:tc>
          <w:tcPr>
            <w:tcW w:w="1800" w:type="dxa"/>
            <w:shd w:val="clear" w:color="auto" w:fill="auto"/>
            <w:vAlign w:val="bottom"/>
          </w:tcPr>
          <w:p w14:paraId="7A121DE6" w14:textId="3275D128" w:rsidR="00C9646A" w:rsidRPr="00563948" w:rsidRDefault="001D0587" w:rsidP="008B4D37">
            <w:pPr>
              <w:tabs>
                <w:tab w:val="decimal" w:pos="1425"/>
              </w:tabs>
              <w:spacing w:line="340" w:lineRule="exact"/>
              <w:ind w:right="-14"/>
              <w:rPr>
                <w:rFonts w:ascii="Arial" w:hAnsi="Arial" w:cs="Arial"/>
                <w:sz w:val="22"/>
                <w:szCs w:val="22"/>
              </w:rPr>
            </w:pPr>
            <w:r w:rsidRPr="00563948">
              <w:rPr>
                <w:rFonts w:ascii="Arial" w:hAnsi="Arial" w:cs="Arial"/>
                <w:sz w:val="22"/>
                <w:szCs w:val="22"/>
              </w:rPr>
              <w:t>25,564</w:t>
            </w:r>
          </w:p>
        </w:tc>
      </w:tr>
      <w:tr w:rsidR="00C9646A" w:rsidRPr="00563948" w14:paraId="032C29F0" w14:textId="77777777" w:rsidTr="008874A0">
        <w:tc>
          <w:tcPr>
            <w:tcW w:w="7200" w:type="dxa"/>
            <w:shd w:val="clear" w:color="auto" w:fill="auto"/>
            <w:vAlign w:val="bottom"/>
          </w:tcPr>
          <w:p w14:paraId="7A47539F" w14:textId="77777777" w:rsidR="00C9646A" w:rsidRPr="00563948" w:rsidRDefault="00C9646A" w:rsidP="008B4D37">
            <w:pPr>
              <w:spacing w:line="340" w:lineRule="exact"/>
              <w:ind w:left="522" w:right="-14" w:hanging="522"/>
              <w:rPr>
                <w:rFonts w:ascii="Arial" w:hAnsi="Arial" w:cs="Arial"/>
                <w:sz w:val="22"/>
                <w:szCs w:val="22"/>
              </w:rPr>
            </w:pPr>
            <w:r w:rsidRPr="00563948">
              <w:rPr>
                <w:rFonts w:ascii="Arial" w:hAnsi="Arial" w:cs="Arial"/>
                <w:sz w:val="22"/>
                <w:szCs w:val="22"/>
              </w:rPr>
              <w:t>Less:</w:t>
            </w:r>
            <w:r w:rsidRPr="00563948">
              <w:rPr>
                <w:rFonts w:ascii="Arial" w:hAnsi="Arial" w:cs="Arial"/>
                <w:sz w:val="22"/>
                <w:szCs w:val="22"/>
                <w:cs/>
              </w:rPr>
              <w:t xml:space="preserve"> </w:t>
            </w:r>
            <w:r w:rsidRPr="00563948">
              <w:rPr>
                <w:rFonts w:ascii="Arial" w:hAnsi="Arial" w:cs="Arial"/>
                <w:sz w:val="22"/>
                <w:szCs w:val="22"/>
              </w:rPr>
              <w:t>Accumulated depreciation</w:t>
            </w:r>
          </w:p>
        </w:tc>
        <w:tc>
          <w:tcPr>
            <w:tcW w:w="1800" w:type="dxa"/>
            <w:shd w:val="clear" w:color="auto" w:fill="auto"/>
            <w:vAlign w:val="bottom"/>
          </w:tcPr>
          <w:p w14:paraId="1D5FE6F6" w14:textId="0EB0102B" w:rsidR="00C9646A" w:rsidRPr="00563948" w:rsidRDefault="001D0587" w:rsidP="008B4D37">
            <w:pPr>
              <w:pBdr>
                <w:bottom w:val="single" w:sz="4" w:space="1" w:color="auto"/>
              </w:pBdr>
              <w:tabs>
                <w:tab w:val="decimal" w:pos="1425"/>
              </w:tabs>
              <w:spacing w:line="340" w:lineRule="exact"/>
              <w:ind w:right="-14"/>
              <w:rPr>
                <w:rFonts w:ascii="Arial" w:hAnsi="Arial" w:cs="Arial"/>
                <w:sz w:val="22"/>
                <w:szCs w:val="22"/>
              </w:rPr>
            </w:pPr>
            <w:r w:rsidRPr="00563948">
              <w:rPr>
                <w:rFonts w:ascii="Arial" w:hAnsi="Arial" w:cs="Arial"/>
                <w:sz w:val="22"/>
                <w:szCs w:val="22"/>
              </w:rPr>
              <w:t>(15,915)</w:t>
            </w:r>
          </w:p>
        </w:tc>
      </w:tr>
      <w:tr w:rsidR="00C9646A" w:rsidRPr="00563948" w14:paraId="52490AD5" w14:textId="77777777" w:rsidTr="008874A0">
        <w:tc>
          <w:tcPr>
            <w:tcW w:w="7200" w:type="dxa"/>
            <w:shd w:val="clear" w:color="auto" w:fill="auto"/>
            <w:vAlign w:val="bottom"/>
          </w:tcPr>
          <w:p w14:paraId="50518300" w14:textId="77777777" w:rsidR="00C9646A" w:rsidRPr="00563948" w:rsidRDefault="00C9646A" w:rsidP="008B4D37">
            <w:pPr>
              <w:spacing w:line="340" w:lineRule="exact"/>
              <w:ind w:left="522" w:right="-14" w:hanging="522"/>
              <w:rPr>
                <w:rFonts w:ascii="Arial" w:hAnsi="Arial" w:cs="Arial"/>
                <w:sz w:val="22"/>
                <w:szCs w:val="22"/>
              </w:rPr>
            </w:pPr>
            <w:r w:rsidRPr="00563948">
              <w:rPr>
                <w:rFonts w:ascii="Arial" w:hAnsi="Arial" w:cs="Arial"/>
                <w:sz w:val="22"/>
                <w:szCs w:val="22"/>
              </w:rPr>
              <w:t>Net book value</w:t>
            </w:r>
          </w:p>
        </w:tc>
        <w:tc>
          <w:tcPr>
            <w:tcW w:w="1800" w:type="dxa"/>
            <w:shd w:val="clear" w:color="auto" w:fill="auto"/>
            <w:vAlign w:val="bottom"/>
          </w:tcPr>
          <w:p w14:paraId="621B7449" w14:textId="1E2B0802" w:rsidR="00C9646A" w:rsidRPr="00563948" w:rsidRDefault="001D0587" w:rsidP="008B4D37">
            <w:pPr>
              <w:pBdr>
                <w:bottom w:val="double" w:sz="4" w:space="1" w:color="auto"/>
              </w:pBdr>
              <w:tabs>
                <w:tab w:val="decimal" w:pos="1425"/>
              </w:tabs>
              <w:spacing w:line="340" w:lineRule="exact"/>
              <w:ind w:right="-14"/>
              <w:rPr>
                <w:rFonts w:ascii="Arial" w:hAnsi="Arial" w:cs="Arial"/>
                <w:sz w:val="22"/>
                <w:szCs w:val="22"/>
              </w:rPr>
            </w:pPr>
            <w:r w:rsidRPr="00563948">
              <w:rPr>
                <w:rFonts w:ascii="Arial" w:hAnsi="Arial" w:cs="Arial"/>
                <w:sz w:val="22"/>
                <w:szCs w:val="22"/>
              </w:rPr>
              <w:t>9,649</w:t>
            </w:r>
          </w:p>
        </w:tc>
      </w:tr>
      <w:tr w:rsidR="00AF322F" w:rsidRPr="00563948" w14:paraId="16ECD073" w14:textId="77777777" w:rsidTr="00C9646A">
        <w:tc>
          <w:tcPr>
            <w:tcW w:w="7200" w:type="dxa"/>
            <w:shd w:val="clear" w:color="auto" w:fill="auto"/>
            <w:vAlign w:val="bottom"/>
          </w:tcPr>
          <w:p w14:paraId="57315FF3" w14:textId="234A9777" w:rsidR="00AF322F" w:rsidRPr="00563948" w:rsidRDefault="00AF322F" w:rsidP="008B4D37">
            <w:pPr>
              <w:spacing w:line="340" w:lineRule="exact"/>
              <w:ind w:left="522" w:right="-14" w:hanging="522"/>
              <w:rPr>
                <w:rFonts w:ascii="Arial" w:hAnsi="Arial" w:cs="Arial"/>
                <w:sz w:val="22"/>
                <w:szCs w:val="22"/>
              </w:rPr>
            </w:pPr>
            <w:r w:rsidRPr="00563948">
              <w:rPr>
                <w:rFonts w:ascii="Arial" w:hAnsi="Arial" w:cs="Arial"/>
                <w:sz w:val="22"/>
                <w:szCs w:val="22"/>
              </w:rPr>
              <w:t xml:space="preserve">As </w:t>
            </w:r>
            <w:proofErr w:type="gramStart"/>
            <w:r w:rsidRPr="00563948">
              <w:rPr>
                <w:rFonts w:ascii="Arial" w:hAnsi="Arial" w:cs="Arial"/>
                <w:sz w:val="22"/>
                <w:szCs w:val="22"/>
              </w:rPr>
              <w:t>at</w:t>
            </w:r>
            <w:proofErr w:type="gramEnd"/>
            <w:r w:rsidRPr="00563948">
              <w:rPr>
                <w:rFonts w:ascii="Arial" w:hAnsi="Arial" w:cs="Arial"/>
                <w:sz w:val="22"/>
                <w:szCs w:val="22"/>
              </w:rPr>
              <w:t xml:space="preserve"> 31 December </w:t>
            </w:r>
            <w:r w:rsidR="00F873CB" w:rsidRPr="00563948">
              <w:rPr>
                <w:rFonts w:ascii="Arial" w:hAnsi="Arial" w:cs="Arial"/>
                <w:sz w:val="22"/>
                <w:szCs w:val="22"/>
              </w:rPr>
              <w:t>202</w:t>
            </w:r>
            <w:r w:rsidR="000F4E0F" w:rsidRPr="00563948">
              <w:rPr>
                <w:rFonts w:ascii="Arial" w:hAnsi="Arial" w:cs="Arial"/>
                <w:sz w:val="22"/>
                <w:szCs w:val="22"/>
              </w:rPr>
              <w:t>0</w:t>
            </w:r>
          </w:p>
        </w:tc>
        <w:tc>
          <w:tcPr>
            <w:tcW w:w="1800" w:type="dxa"/>
            <w:shd w:val="clear" w:color="auto" w:fill="auto"/>
            <w:vAlign w:val="bottom"/>
          </w:tcPr>
          <w:p w14:paraId="1C3ACD90" w14:textId="77777777" w:rsidR="00AF322F" w:rsidRPr="00563948" w:rsidRDefault="00AF322F" w:rsidP="008B4D37">
            <w:pPr>
              <w:tabs>
                <w:tab w:val="decimal" w:pos="1037"/>
                <w:tab w:val="decimal" w:pos="1425"/>
              </w:tabs>
              <w:spacing w:line="340" w:lineRule="exact"/>
              <w:ind w:right="-14"/>
              <w:rPr>
                <w:rFonts w:ascii="Arial" w:hAnsi="Arial" w:cs="Arial"/>
                <w:sz w:val="22"/>
                <w:szCs w:val="22"/>
              </w:rPr>
            </w:pPr>
          </w:p>
        </w:tc>
      </w:tr>
      <w:tr w:rsidR="00D11352" w:rsidRPr="00563948" w14:paraId="4F3649EC" w14:textId="77777777" w:rsidTr="00C9646A">
        <w:tc>
          <w:tcPr>
            <w:tcW w:w="7200" w:type="dxa"/>
            <w:shd w:val="clear" w:color="auto" w:fill="auto"/>
            <w:vAlign w:val="bottom"/>
          </w:tcPr>
          <w:p w14:paraId="16059C07" w14:textId="77777777" w:rsidR="00D11352" w:rsidRPr="00563948" w:rsidRDefault="00D11352" w:rsidP="008B4D37">
            <w:pPr>
              <w:spacing w:line="340" w:lineRule="exact"/>
              <w:ind w:left="522" w:right="-14" w:hanging="522"/>
              <w:rPr>
                <w:rFonts w:ascii="Arial" w:hAnsi="Arial" w:cs="Arial"/>
                <w:sz w:val="22"/>
                <w:szCs w:val="22"/>
                <w:cs/>
              </w:rPr>
            </w:pPr>
            <w:r w:rsidRPr="00563948">
              <w:rPr>
                <w:rFonts w:ascii="Arial" w:hAnsi="Arial" w:cs="Arial"/>
                <w:sz w:val="22"/>
                <w:szCs w:val="22"/>
              </w:rPr>
              <w:t>Cost</w:t>
            </w:r>
          </w:p>
        </w:tc>
        <w:tc>
          <w:tcPr>
            <w:tcW w:w="1800" w:type="dxa"/>
            <w:shd w:val="clear" w:color="auto" w:fill="auto"/>
            <w:vAlign w:val="bottom"/>
          </w:tcPr>
          <w:p w14:paraId="703F809F" w14:textId="696BFCA4" w:rsidR="00D11352" w:rsidRPr="00563948" w:rsidRDefault="001D0587" w:rsidP="008B4D37">
            <w:pPr>
              <w:tabs>
                <w:tab w:val="decimal" w:pos="1425"/>
              </w:tabs>
              <w:spacing w:line="340" w:lineRule="exact"/>
              <w:ind w:right="-14"/>
              <w:rPr>
                <w:rFonts w:ascii="Arial" w:hAnsi="Arial" w:cs="Arial"/>
                <w:sz w:val="22"/>
                <w:szCs w:val="22"/>
              </w:rPr>
            </w:pPr>
            <w:r w:rsidRPr="00563948">
              <w:rPr>
                <w:rFonts w:ascii="Arial" w:hAnsi="Arial" w:cs="Arial"/>
                <w:sz w:val="22"/>
                <w:szCs w:val="22"/>
              </w:rPr>
              <w:t>25,564</w:t>
            </w:r>
          </w:p>
        </w:tc>
      </w:tr>
      <w:tr w:rsidR="00D11352" w:rsidRPr="00563948" w14:paraId="50BF4625" w14:textId="77777777" w:rsidTr="00C9646A">
        <w:tc>
          <w:tcPr>
            <w:tcW w:w="7200" w:type="dxa"/>
            <w:shd w:val="clear" w:color="auto" w:fill="auto"/>
            <w:vAlign w:val="bottom"/>
          </w:tcPr>
          <w:p w14:paraId="70BECDCE" w14:textId="77777777" w:rsidR="00D11352" w:rsidRPr="00563948" w:rsidRDefault="00D11352" w:rsidP="008B4D37">
            <w:pPr>
              <w:spacing w:line="340" w:lineRule="exact"/>
              <w:ind w:left="522" w:right="-14" w:hanging="522"/>
              <w:rPr>
                <w:rFonts w:ascii="Arial" w:hAnsi="Arial" w:cs="Arial"/>
                <w:sz w:val="22"/>
                <w:szCs w:val="22"/>
              </w:rPr>
            </w:pPr>
            <w:r w:rsidRPr="00563948">
              <w:rPr>
                <w:rFonts w:ascii="Arial" w:hAnsi="Arial" w:cs="Arial"/>
                <w:sz w:val="22"/>
                <w:szCs w:val="22"/>
              </w:rPr>
              <w:t>Less:</w:t>
            </w:r>
            <w:r w:rsidRPr="00563948">
              <w:rPr>
                <w:rFonts w:ascii="Arial" w:hAnsi="Arial" w:cs="Arial"/>
                <w:sz w:val="22"/>
                <w:szCs w:val="22"/>
                <w:cs/>
              </w:rPr>
              <w:t xml:space="preserve"> </w:t>
            </w:r>
            <w:r w:rsidRPr="00563948">
              <w:rPr>
                <w:rFonts w:ascii="Arial" w:hAnsi="Arial" w:cs="Arial"/>
                <w:sz w:val="22"/>
                <w:szCs w:val="22"/>
              </w:rPr>
              <w:t>Accumulated depreciation</w:t>
            </w:r>
          </w:p>
        </w:tc>
        <w:tc>
          <w:tcPr>
            <w:tcW w:w="1800" w:type="dxa"/>
            <w:shd w:val="clear" w:color="auto" w:fill="auto"/>
            <w:vAlign w:val="bottom"/>
          </w:tcPr>
          <w:p w14:paraId="62EA4754" w14:textId="50AC2706" w:rsidR="00D11352" w:rsidRPr="00563948" w:rsidRDefault="001D0587" w:rsidP="008B4D37">
            <w:pPr>
              <w:pBdr>
                <w:bottom w:val="single" w:sz="4" w:space="1" w:color="auto"/>
              </w:pBdr>
              <w:tabs>
                <w:tab w:val="decimal" w:pos="1425"/>
              </w:tabs>
              <w:spacing w:line="340" w:lineRule="exact"/>
              <w:ind w:right="-14"/>
              <w:rPr>
                <w:rFonts w:ascii="Arial" w:hAnsi="Arial" w:cs="Arial"/>
                <w:sz w:val="22"/>
                <w:szCs w:val="22"/>
              </w:rPr>
            </w:pPr>
            <w:r w:rsidRPr="00563948">
              <w:rPr>
                <w:rFonts w:ascii="Arial" w:hAnsi="Arial" w:cs="Arial"/>
                <w:sz w:val="22"/>
                <w:szCs w:val="22"/>
              </w:rPr>
              <w:t>(14,236)</w:t>
            </w:r>
          </w:p>
        </w:tc>
      </w:tr>
      <w:tr w:rsidR="00D11352" w:rsidRPr="00563948" w14:paraId="5B369993" w14:textId="77777777" w:rsidTr="00C9646A">
        <w:tc>
          <w:tcPr>
            <w:tcW w:w="7200" w:type="dxa"/>
            <w:shd w:val="clear" w:color="auto" w:fill="auto"/>
            <w:vAlign w:val="bottom"/>
          </w:tcPr>
          <w:p w14:paraId="54F2D11B" w14:textId="77777777" w:rsidR="00D11352" w:rsidRPr="00563948" w:rsidRDefault="00D11352" w:rsidP="008B4D37">
            <w:pPr>
              <w:spacing w:line="340" w:lineRule="exact"/>
              <w:ind w:left="522" w:right="-14" w:hanging="522"/>
              <w:rPr>
                <w:rFonts w:ascii="Arial" w:hAnsi="Arial" w:cs="Arial"/>
                <w:sz w:val="22"/>
                <w:szCs w:val="22"/>
              </w:rPr>
            </w:pPr>
            <w:r w:rsidRPr="00563948">
              <w:rPr>
                <w:rFonts w:ascii="Arial" w:hAnsi="Arial" w:cs="Arial"/>
                <w:sz w:val="22"/>
                <w:szCs w:val="22"/>
              </w:rPr>
              <w:t>Net book value</w:t>
            </w:r>
          </w:p>
        </w:tc>
        <w:tc>
          <w:tcPr>
            <w:tcW w:w="1800" w:type="dxa"/>
            <w:shd w:val="clear" w:color="auto" w:fill="auto"/>
            <w:vAlign w:val="bottom"/>
          </w:tcPr>
          <w:p w14:paraId="024CE695" w14:textId="51617DF4" w:rsidR="00D11352" w:rsidRPr="00563948" w:rsidRDefault="001D0587" w:rsidP="008B4D37">
            <w:pPr>
              <w:pBdr>
                <w:bottom w:val="double" w:sz="4" w:space="1" w:color="auto"/>
              </w:pBdr>
              <w:tabs>
                <w:tab w:val="decimal" w:pos="1425"/>
              </w:tabs>
              <w:spacing w:line="340" w:lineRule="exact"/>
              <w:ind w:right="-14"/>
              <w:rPr>
                <w:rFonts w:ascii="Arial" w:hAnsi="Arial" w:cs="Arial"/>
                <w:sz w:val="22"/>
                <w:szCs w:val="22"/>
              </w:rPr>
            </w:pPr>
            <w:r w:rsidRPr="00563948">
              <w:rPr>
                <w:rFonts w:ascii="Arial" w:hAnsi="Arial" w:cs="Arial"/>
                <w:sz w:val="22"/>
                <w:szCs w:val="22"/>
              </w:rPr>
              <w:t>11,328</w:t>
            </w:r>
          </w:p>
        </w:tc>
      </w:tr>
    </w:tbl>
    <w:p w14:paraId="58AE8621" w14:textId="6F9DFE3A" w:rsidR="00B227B5" w:rsidRPr="00563948" w:rsidRDefault="00F10026" w:rsidP="00F10026">
      <w:pPr>
        <w:tabs>
          <w:tab w:val="left" w:pos="900"/>
        </w:tabs>
        <w:spacing w:before="240" w:after="120" w:line="360" w:lineRule="exact"/>
        <w:ind w:left="547" w:right="29" w:hanging="547"/>
        <w:jc w:val="thaiDistribute"/>
        <w:rPr>
          <w:rFonts w:ascii="Arial" w:hAnsi="Arial" w:cs="Browallia New"/>
          <w:sz w:val="22"/>
          <w:szCs w:val="28"/>
        </w:rPr>
      </w:pPr>
      <w:r w:rsidRPr="00563948">
        <w:rPr>
          <w:rFonts w:ascii="Arial" w:hAnsi="Arial" w:cstheme="minorBidi"/>
          <w:sz w:val="22"/>
          <w:szCs w:val="22"/>
          <w:cs/>
        </w:rPr>
        <w:lastRenderedPageBreak/>
        <w:tab/>
      </w:r>
      <w:r w:rsidR="00B227B5" w:rsidRPr="00563948">
        <w:rPr>
          <w:rFonts w:ascii="Arial" w:hAnsi="Arial" w:cs="Arial"/>
          <w:sz w:val="22"/>
          <w:szCs w:val="22"/>
        </w:rPr>
        <w:t>A reconciliation of the net book value of investment properties for the years is presented below</w:t>
      </w:r>
      <w:r w:rsidR="006F145C" w:rsidRPr="00563948">
        <w:rPr>
          <w:rFonts w:ascii="Arial" w:hAnsi="Arial" w:cs="Browallia New"/>
          <w:sz w:val="22"/>
          <w:szCs w:val="28"/>
        </w:rPr>
        <w:t>:</w:t>
      </w:r>
    </w:p>
    <w:tbl>
      <w:tblPr>
        <w:tblW w:w="9000" w:type="dxa"/>
        <w:tblInd w:w="558" w:type="dxa"/>
        <w:tblLayout w:type="fixed"/>
        <w:tblLook w:val="04A0" w:firstRow="1" w:lastRow="0" w:firstColumn="1" w:lastColumn="0" w:noHBand="0" w:noVBand="1"/>
      </w:tblPr>
      <w:tblGrid>
        <w:gridCol w:w="2250"/>
        <w:gridCol w:w="3690"/>
        <w:gridCol w:w="1530"/>
        <w:gridCol w:w="1530"/>
      </w:tblGrid>
      <w:tr w:rsidR="00B729B1" w:rsidRPr="00563948" w14:paraId="34B3623B" w14:textId="77777777" w:rsidTr="00C9646A">
        <w:tc>
          <w:tcPr>
            <w:tcW w:w="2250" w:type="dxa"/>
          </w:tcPr>
          <w:p w14:paraId="3A5C75C8" w14:textId="77777777" w:rsidR="00B729B1" w:rsidRPr="00563948" w:rsidRDefault="00B729B1" w:rsidP="00C425D6">
            <w:pPr>
              <w:spacing w:line="380" w:lineRule="exact"/>
              <w:ind w:right="29"/>
              <w:jc w:val="right"/>
              <w:outlineLvl w:val="0"/>
              <w:rPr>
                <w:rFonts w:ascii="Arial" w:hAnsi="Arial" w:cs="Arial"/>
                <w:sz w:val="22"/>
                <w:szCs w:val="22"/>
              </w:rPr>
            </w:pPr>
          </w:p>
        </w:tc>
        <w:tc>
          <w:tcPr>
            <w:tcW w:w="6750" w:type="dxa"/>
            <w:gridSpan w:val="3"/>
            <w:shd w:val="clear" w:color="auto" w:fill="auto"/>
          </w:tcPr>
          <w:p w14:paraId="081F52AD" w14:textId="77777777" w:rsidR="00B729B1" w:rsidRPr="00563948" w:rsidRDefault="00B729B1" w:rsidP="00C425D6">
            <w:pPr>
              <w:spacing w:line="380" w:lineRule="exact"/>
              <w:ind w:right="29"/>
              <w:jc w:val="right"/>
              <w:outlineLvl w:val="0"/>
              <w:rPr>
                <w:rFonts w:ascii="Arial" w:hAnsi="Arial" w:cs="Arial"/>
                <w:sz w:val="22"/>
                <w:szCs w:val="22"/>
                <w:cs/>
              </w:rPr>
            </w:pPr>
            <w:r w:rsidRPr="00563948">
              <w:rPr>
                <w:rFonts w:ascii="Arial" w:hAnsi="Arial" w:cs="Arial"/>
                <w:sz w:val="22"/>
                <w:szCs w:val="22"/>
              </w:rPr>
              <w:br w:type="page"/>
              <w:t>(Unit: Thousand Baht)</w:t>
            </w:r>
          </w:p>
        </w:tc>
      </w:tr>
      <w:tr w:rsidR="00B729B1" w:rsidRPr="00563948" w14:paraId="469AA59C" w14:textId="77777777" w:rsidTr="00C9646A">
        <w:tc>
          <w:tcPr>
            <w:tcW w:w="5940" w:type="dxa"/>
            <w:gridSpan w:val="2"/>
            <w:shd w:val="clear" w:color="auto" w:fill="auto"/>
          </w:tcPr>
          <w:p w14:paraId="60CC51CA" w14:textId="77777777" w:rsidR="00B729B1" w:rsidRPr="00563948" w:rsidRDefault="00B729B1" w:rsidP="00C425D6">
            <w:pPr>
              <w:spacing w:line="380" w:lineRule="exact"/>
              <w:ind w:right="29"/>
              <w:jc w:val="center"/>
              <w:outlineLvl w:val="0"/>
              <w:rPr>
                <w:rFonts w:ascii="Arial" w:hAnsi="Arial" w:cs="Arial"/>
                <w:sz w:val="22"/>
                <w:szCs w:val="22"/>
              </w:rPr>
            </w:pPr>
          </w:p>
        </w:tc>
        <w:tc>
          <w:tcPr>
            <w:tcW w:w="3060" w:type="dxa"/>
            <w:gridSpan w:val="2"/>
          </w:tcPr>
          <w:p w14:paraId="196AA2DA" w14:textId="77777777" w:rsidR="00B729B1" w:rsidRPr="00563948" w:rsidRDefault="00B729B1" w:rsidP="00C425D6">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 xml:space="preserve">Separate </w:t>
            </w:r>
          </w:p>
          <w:p w14:paraId="2AF65153" w14:textId="77777777" w:rsidR="00B729B1" w:rsidRPr="00563948" w:rsidRDefault="00B729B1" w:rsidP="00C425D6">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financial statements</w:t>
            </w:r>
          </w:p>
        </w:tc>
      </w:tr>
      <w:tr w:rsidR="00B729B1" w:rsidRPr="00563948" w14:paraId="3140B876" w14:textId="77777777" w:rsidTr="00C9646A">
        <w:tc>
          <w:tcPr>
            <w:tcW w:w="5940" w:type="dxa"/>
            <w:gridSpan w:val="2"/>
            <w:shd w:val="clear" w:color="auto" w:fill="auto"/>
          </w:tcPr>
          <w:p w14:paraId="35D01DF3" w14:textId="77777777" w:rsidR="00B729B1" w:rsidRPr="00563948" w:rsidRDefault="00B729B1" w:rsidP="00C425D6">
            <w:pPr>
              <w:spacing w:line="380" w:lineRule="exact"/>
              <w:ind w:right="29"/>
              <w:jc w:val="center"/>
              <w:outlineLvl w:val="0"/>
              <w:rPr>
                <w:rFonts w:ascii="Arial" w:hAnsi="Arial" w:cs="Arial"/>
                <w:sz w:val="22"/>
                <w:szCs w:val="22"/>
              </w:rPr>
            </w:pPr>
          </w:p>
        </w:tc>
        <w:tc>
          <w:tcPr>
            <w:tcW w:w="1530" w:type="dxa"/>
          </w:tcPr>
          <w:p w14:paraId="0C19C9AC" w14:textId="32355FD6" w:rsidR="00B729B1" w:rsidRPr="00563948" w:rsidRDefault="00F873CB" w:rsidP="00530B12">
            <w:pPr>
              <w:tabs>
                <w:tab w:val="right" w:pos="1033"/>
              </w:tabs>
              <w:spacing w:line="380" w:lineRule="exact"/>
              <w:ind w:right="29"/>
              <w:jc w:val="center"/>
              <w:rPr>
                <w:rFonts w:ascii="Arial" w:hAnsi="Arial" w:cs="Arial"/>
                <w:sz w:val="22"/>
                <w:szCs w:val="22"/>
                <w:u w:val="single"/>
              </w:rPr>
            </w:pPr>
            <w:r w:rsidRPr="00563948">
              <w:rPr>
                <w:rFonts w:ascii="Arial" w:hAnsi="Arial" w:cs="Arial"/>
                <w:sz w:val="22"/>
                <w:szCs w:val="22"/>
                <w:u w:val="single"/>
              </w:rPr>
              <w:t>2021</w:t>
            </w:r>
          </w:p>
        </w:tc>
        <w:tc>
          <w:tcPr>
            <w:tcW w:w="1530" w:type="dxa"/>
            <w:shd w:val="clear" w:color="auto" w:fill="auto"/>
          </w:tcPr>
          <w:p w14:paraId="545A8F85" w14:textId="5C3D58CF" w:rsidR="00B729B1" w:rsidRPr="00563948" w:rsidRDefault="00F873CB" w:rsidP="00530B12">
            <w:pPr>
              <w:tabs>
                <w:tab w:val="right" w:pos="1033"/>
              </w:tabs>
              <w:spacing w:line="380" w:lineRule="exact"/>
              <w:ind w:right="29"/>
              <w:jc w:val="center"/>
              <w:rPr>
                <w:rFonts w:ascii="Arial" w:hAnsi="Arial" w:cs="Arial"/>
                <w:sz w:val="22"/>
                <w:szCs w:val="22"/>
                <w:u w:val="single"/>
              </w:rPr>
            </w:pPr>
            <w:r w:rsidRPr="00563948">
              <w:rPr>
                <w:rFonts w:ascii="Arial" w:hAnsi="Arial" w:cs="Arial"/>
                <w:sz w:val="22"/>
                <w:szCs w:val="22"/>
                <w:u w:val="single"/>
              </w:rPr>
              <w:t>2020</w:t>
            </w:r>
          </w:p>
        </w:tc>
      </w:tr>
      <w:tr w:rsidR="00250DA9" w:rsidRPr="00563948" w14:paraId="2BDBE912" w14:textId="77777777" w:rsidTr="00C9646A">
        <w:trPr>
          <w:trHeight w:val="198"/>
        </w:trPr>
        <w:tc>
          <w:tcPr>
            <w:tcW w:w="5940" w:type="dxa"/>
            <w:gridSpan w:val="2"/>
            <w:shd w:val="clear" w:color="auto" w:fill="auto"/>
          </w:tcPr>
          <w:p w14:paraId="1AF143DD" w14:textId="77777777" w:rsidR="00250DA9" w:rsidRPr="00563948" w:rsidRDefault="00250DA9" w:rsidP="00250DA9">
            <w:pPr>
              <w:spacing w:line="380" w:lineRule="exact"/>
              <w:ind w:right="29"/>
              <w:rPr>
                <w:rFonts w:ascii="Arial" w:hAnsi="Arial" w:cs="Arial"/>
                <w:sz w:val="22"/>
                <w:szCs w:val="22"/>
              </w:rPr>
            </w:pPr>
            <w:r w:rsidRPr="00563948">
              <w:rPr>
                <w:rFonts w:ascii="Arial" w:hAnsi="Arial" w:cs="Arial"/>
                <w:sz w:val="22"/>
                <w:szCs w:val="22"/>
              </w:rPr>
              <w:t>Net book value at beginning of year</w:t>
            </w:r>
          </w:p>
        </w:tc>
        <w:tc>
          <w:tcPr>
            <w:tcW w:w="1530" w:type="dxa"/>
          </w:tcPr>
          <w:p w14:paraId="34C52338" w14:textId="2343212A" w:rsidR="00250DA9" w:rsidRPr="00563948" w:rsidRDefault="001D0587" w:rsidP="00250DA9">
            <w:pPr>
              <w:tabs>
                <w:tab w:val="decimal" w:pos="1152"/>
              </w:tabs>
              <w:spacing w:line="380" w:lineRule="exact"/>
              <w:ind w:right="29"/>
              <w:rPr>
                <w:rFonts w:ascii="Arial" w:hAnsi="Arial" w:cs="Arial"/>
                <w:sz w:val="22"/>
                <w:szCs w:val="22"/>
              </w:rPr>
            </w:pPr>
            <w:r w:rsidRPr="00563948">
              <w:rPr>
                <w:rFonts w:ascii="Arial" w:hAnsi="Arial" w:cs="Arial"/>
                <w:sz w:val="22"/>
                <w:szCs w:val="22"/>
              </w:rPr>
              <w:t>11,328</w:t>
            </w:r>
          </w:p>
        </w:tc>
        <w:tc>
          <w:tcPr>
            <w:tcW w:w="1530" w:type="dxa"/>
            <w:shd w:val="clear" w:color="auto" w:fill="auto"/>
          </w:tcPr>
          <w:p w14:paraId="09E4DC16" w14:textId="2E59B796" w:rsidR="00250DA9" w:rsidRPr="00563948" w:rsidRDefault="00250DA9" w:rsidP="00250DA9">
            <w:pPr>
              <w:tabs>
                <w:tab w:val="decimal" w:pos="1152"/>
              </w:tabs>
              <w:spacing w:line="380" w:lineRule="exact"/>
              <w:ind w:right="29"/>
              <w:rPr>
                <w:rFonts w:ascii="Arial" w:hAnsi="Arial" w:cs="Arial"/>
                <w:sz w:val="22"/>
                <w:szCs w:val="22"/>
              </w:rPr>
            </w:pPr>
            <w:r w:rsidRPr="00563948">
              <w:rPr>
                <w:rFonts w:ascii="Arial" w:hAnsi="Arial" w:cs="Arial" w:hint="cs"/>
                <w:sz w:val="22"/>
                <w:szCs w:val="22"/>
              </w:rPr>
              <w:t>13,008</w:t>
            </w:r>
          </w:p>
        </w:tc>
      </w:tr>
      <w:tr w:rsidR="00250DA9" w:rsidRPr="00563948" w14:paraId="726B4AB6" w14:textId="77777777" w:rsidTr="00C9646A">
        <w:tc>
          <w:tcPr>
            <w:tcW w:w="5940" w:type="dxa"/>
            <w:gridSpan w:val="2"/>
            <w:shd w:val="clear" w:color="auto" w:fill="auto"/>
          </w:tcPr>
          <w:p w14:paraId="1B83D659" w14:textId="77777777" w:rsidR="00250DA9" w:rsidRPr="00563948" w:rsidRDefault="00250DA9" w:rsidP="00250DA9">
            <w:pPr>
              <w:spacing w:line="380" w:lineRule="exact"/>
              <w:ind w:right="29"/>
              <w:rPr>
                <w:rFonts w:ascii="Arial" w:hAnsi="Arial" w:cs="Arial"/>
                <w:sz w:val="22"/>
                <w:szCs w:val="22"/>
                <w:cs/>
              </w:rPr>
            </w:pPr>
            <w:r w:rsidRPr="00563948">
              <w:rPr>
                <w:rFonts w:ascii="Arial" w:hAnsi="Arial" w:cs="Arial"/>
                <w:sz w:val="22"/>
                <w:szCs w:val="22"/>
              </w:rPr>
              <w:t>Depreciation during the year</w:t>
            </w:r>
          </w:p>
        </w:tc>
        <w:tc>
          <w:tcPr>
            <w:tcW w:w="1530" w:type="dxa"/>
          </w:tcPr>
          <w:p w14:paraId="2BC2C6E9" w14:textId="1DADC8C1" w:rsidR="00250DA9" w:rsidRPr="00563948" w:rsidRDefault="001D0587" w:rsidP="00250DA9">
            <w:pPr>
              <w:pBdr>
                <w:bottom w:val="single" w:sz="4" w:space="1" w:color="auto"/>
              </w:pBdr>
              <w:tabs>
                <w:tab w:val="decimal" w:pos="1152"/>
              </w:tabs>
              <w:spacing w:line="380" w:lineRule="exact"/>
              <w:ind w:right="29"/>
              <w:rPr>
                <w:rFonts w:ascii="Arial" w:hAnsi="Arial" w:cs="Arial"/>
                <w:sz w:val="22"/>
                <w:szCs w:val="22"/>
              </w:rPr>
            </w:pPr>
            <w:r w:rsidRPr="00563948">
              <w:rPr>
                <w:rFonts w:ascii="Arial" w:hAnsi="Arial" w:cs="Arial"/>
                <w:sz w:val="22"/>
                <w:szCs w:val="22"/>
              </w:rPr>
              <w:t>(1,679)</w:t>
            </w:r>
          </w:p>
        </w:tc>
        <w:tc>
          <w:tcPr>
            <w:tcW w:w="1530" w:type="dxa"/>
            <w:shd w:val="clear" w:color="auto" w:fill="auto"/>
          </w:tcPr>
          <w:p w14:paraId="6A55A36C" w14:textId="4B3420AE" w:rsidR="00250DA9" w:rsidRPr="00563948" w:rsidRDefault="00250DA9" w:rsidP="00250DA9">
            <w:pPr>
              <w:pBdr>
                <w:bottom w:val="single" w:sz="4" w:space="1" w:color="auto"/>
              </w:pBdr>
              <w:tabs>
                <w:tab w:val="decimal" w:pos="1152"/>
              </w:tabs>
              <w:spacing w:line="380" w:lineRule="exact"/>
              <w:ind w:right="29"/>
              <w:rPr>
                <w:rFonts w:ascii="Arial" w:hAnsi="Arial" w:cs="Arial"/>
                <w:sz w:val="22"/>
                <w:szCs w:val="22"/>
              </w:rPr>
            </w:pPr>
            <w:r w:rsidRPr="00563948">
              <w:rPr>
                <w:rFonts w:ascii="Arial" w:hAnsi="Arial" w:cs="Arial" w:hint="cs"/>
                <w:sz w:val="22"/>
                <w:szCs w:val="22"/>
              </w:rPr>
              <w:t>(1,680)</w:t>
            </w:r>
          </w:p>
        </w:tc>
      </w:tr>
      <w:tr w:rsidR="00250DA9" w:rsidRPr="00563948" w14:paraId="31C2B99C" w14:textId="77777777" w:rsidTr="00C9646A">
        <w:tc>
          <w:tcPr>
            <w:tcW w:w="5940" w:type="dxa"/>
            <w:gridSpan w:val="2"/>
            <w:shd w:val="clear" w:color="auto" w:fill="auto"/>
          </w:tcPr>
          <w:p w14:paraId="191E1836" w14:textId="77777777" w:rsidR="00250DA9" w:rsidRPr="00563948" w:rsidRDefault="00250DA9" w:rsidP="00250DA9">
            <w:pPr>
              <w:spacing w:line="380" w:lineRule="exact"/>
              <w:ind w:right="29"/>
              <w:rPr>
                <w:rFonts w:ascii="Arial" w:hAnsi="Arial" w:cs="Arial"/>
                <w:sz w:val="22"/>
                <w:szCs w:val="22"/>
              </w:rPr>
            </w:pPr>
            <w:r w:rsidRPr="00563948">
              <w:rPr>
                <w:rFonts w:ascii="Arial" w:hAnsi="Arial" w:cs="Arial"/>
                <w:sz w:val="22"/>
                <w:szCs w:val="22"/>
              </w:rPr>
              <w:t>Net book value at end of year</w:t>
            </w:r>
          </w:p>
        </w:tc>
        <w:tc>
          <w:tcPr>
            <w:tcW w:w="1530" w:type="dxa"/>
          </w:tcPr>
          <w:p w14:paraId="32939F44" w14:textId="762188E7" w:rsidR="00250DA9" w:rsidRPr="00563948" w:rsidRDefault="001D0587" w:rsidP="00250DA9">
            <w:pPr>
              <w:pBdr>
                <w:bottom w:val="double" w:sz="4" w:space="1" w:color="auto"/>
              </w:pBdr>
              <w:tabs>
                <w:tab w:val="decimal" w:pos="1152"/>
              </w:tabs>
              <w:spacing w:line="380" w:lineRule="exact"/>
              <w:ind w:right="29"/>
              <w:rPr>
                <w:rFonts w:ascii="Arial" w:hAnsi="Arial" w:cs="Arial"/>
                <w:sz w:val="22"/>
                <w:szCs w:val="22"/>
                <w:cs/>
              </w:rPr>
            </w:pPr>
            <w:r w:rsidRPr="00563948">
              <w:rPr>
                <w:rFonts w:ascii="Arial" w:hAnsi="Arial" w:cs="Arial"/>
                <w:sz w:val="22"/>
                <w:szCs w:val="22"/>
              </w:rPr>
              <w:t>9,649</w:t>
            </w:r>
          </w:p>
        </w:tc>
        <w:tc>
          <w:tcPr>
            <w:tcW w:w="1530" w:type="dxa"/>
            <w:shd w:val="clear" w:color="auto" w:fill="auto"/>
          </w:tcPr>
          <w:p w14:paraId="6451D0C3" w14:textId="29C53CAD" w:rsidR="00250DA9" w:rsidRPr="00563948" w:rsidRDefault="00250DA9" w:rsidP="00250DA9">
            <w:pPr>
              <w:pBdr>
                <w:bottom w:val="double" w:sz="4" w:space="1" w:color="auto"/>
              </w:pBdr>
              <w:tabs>
                <w:tab w:val="decimal" w:pos="1152"/>
              </w:tabs>
              <w:spacing w:line="380" w:lineRule="exact"/>
              <w:ind w:right="29"/>
              <w:rPr>
                <w:rFonts w:ascii="Arial" w:hAnsi="Arial" w:cs="Arial"/>
                <w:sz w:val="22"/>
                <w:szCs w:val="22"/>
                <w:cs/>
              </w:rPr>
            </w:pPr>
            <w:r w:rsidRPr="00563948">
              <w:rPr>
                <w:rFonts w:ascii="Arial" w:hAnsi="Arial" w:cs="Arial" w:hint="cs"/>
                <w:sz w:val="22"/>
                <w:szCs w:val="22"/>
              </w:rPr>
              <w:t>11,328</w:t>
            </w:r>
          </w:p>
        </w:tc>
      </w:tr>
    </w:tbl>
    <w:p w14:paraId="16575750" w14:textId="1D9B21BD" w:rsidR="00B227B5" w:rsidRPr="00563948" w:rsidRDefault="001D0587" w:rsidP="006F145C">
      <w:pPr>
        <w:tabs>
          <w:tab w:val="left" w:pos="540"/>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563948">
        <w:rPr>
          <w:rFonts w:ascii="Arial" w:hAnsi="Arial" w:cs="Arial"/>
          <w:sz w:val="22"/>
          <w:szCs w:val="22"/>
        </w:rPr>
        <w:tab/>
      </w:r>
      <w:r w:rsidR="00B227B5" w:rsidRPr="00563948">
        <w:rPr>
          <w:rFonts w:ascii="Arial" w:hAnsi="Arial" w:cs="Arial"/>
          <w:sz w:val="22"/>
          <w:szCs w:val="22"/>
        </w:rPr>
        <w:t xml:space="preserve">The fair value of the investment properties as </w:t>
      </w:r>
      <w:proofErr w:type="gramStart"/>
      <w:r w:rsidR="00B227B5" w:rsidRPr="00563948">
        <w:rPr>
          <w:rFonts w:ascii="Arial" w:hAnsi="Arial" w:cs="Arial"/>
          <w:sz w:val="22"/>
          <w:szCs w:val="22"/>
        </w:rPr>
        <w:t>at</w:t>
      </w:r>
      <w:proofErr w:type="gramEnd"/>
      <w:r w:rsidR="00B227B5" w:rsidRPr="00563948">
        <w:rPr>
          <w:rFonts w:ascii="Arial" w:hAnsi="Arial" w:cs="Arial"/>
          <w:sz w:val="22"/>
          <w:szCs w:val="22"/>
        </w:rPr>
        <w:t xml:space="preserve"> 31 December </w:t>
      </w:r>
      <w:r w:rsidR="00F873CB" w:rsidRPr="00563948">
        <w:rPr>
          <w:rFonts w:ascii="Arial" w:hAnsi="Arial" w:cs="Arial"/>
          <w:sz w:val="22"/>
          <w:szCs w:val="22"/>
        </w:rPr>
        <w:t>2021</w:t>
      </w:r>
      <w:r w:rsidR="00B729B1" w:rsidRPr="00563948">
        <w:rPr>
          <w:rFonts w:ascii="Arial" w:hAnsi="Arial" w:cs="Arial"/>
          <w:sz w:val="22"/>
          <w:szCs w:val="22"/>
        </w:rPr>
        <w:t xml:space="preserve"> and </w:t>
      </w:r>
      <w:r w:rsidR="00F873CB" w:rsidRPr="00563948">
        <w:rPr>
          <w:rFonts w:ascii="Arial" w:hAnsi="Arial" w:cs="Arial"/>
          <w:sz w:val="22"/>
          <w:szCs w:val="22"/>
        </w:rPr>
        <w:t>2020</w:t>
      </w:r>
      <w:r w:rsidR="00B227B5" w:rsidRPr="00563948">
        <w:rPr>
          <w:rFonts w:ascii="Arial" w:hAnsi="Arial" w:cs="Arial"/>
          <w:sz w:val="22"/>
          <w:szCs w:val="22"/>
        </w:rPr>
        <w:t xml:space="preserve"> </w:t>
      </w:r>
      <w:r w:rsidR="00C425D6" w:rsidRPr="00563948">
        <w:rPr>
          <w:rFonts w:ascii="Arial" w:hAnsi="Arial" w:cs="Arial"/>
          <w:sz w:val="22"/>
          <w:szCs w:val="22"/>
        </w:rPr>
        <w:t xml:space="preserve">is </w:t>
      </w:r>
      <w:r w:rsidR="00B227B5" w:rsidRPr="00563948">
        <w:rPr>
          <w:rFonts w:ascii="Arial" w:hAnsi="Arial" w:cs="Arial"/>
          <w:sz w:val="22"/>
          <w:szCs w:val="22"/>
        </w:rPr>
        <w:t xml:space="preserve">stated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3672"/>
        <w:gridCol w:w="18"/>
        <w:gridCol w:w="1512"/>
        <w:gridCol w:w="1530"/>
        <w:gridCol w:w="18"/>
      </w:tblGrid>
      <w:tr w:rsidR="00B729B1" w:rsidRPr="00563948" w14:paraId="78B08FA9" w14:textId="77777777" w:rsidTr="003A288D">
        <w:trPr>
          <w:gridAfter w:val="1"/>
          <w:wAfter w:w="18" w:type="dxa"/>
        </w:trPr>
        <w:tc>
          <w:tcPr>
            <w:tcW w:w="2250" w:type="dxa"/>
            <w:tcBorders>
              <w:top w:val="nil"/>
              <w:left w:val="nil"/>
              <w:bottom w:val="nil"/>
              <w:right w:val="nil"/>
            </w:tcBorders>
          </w:tcPr>
          <w:p w14:paraId="2FBD5009" w14:textId="77777777" w:rsidR="00B729B1" w:rsidRPr="00563948" w:rsidRDefault="00B729B1" w:rsidP="009A7F34">
            <w:pPr>
              <w:tabs>
                <w:tab w:val="right" w:pos="7280"/>
                <w:tab w:val="right" w:pos="8540"/>
              </w:tabs>
              <w:spacing w:line="380" w:lineRule="exact"/>
              <w:ind w:right="29"/>
              <w:jc w:val="right"/>
              <w:rPr>
                <w:rFonts w:ascii="Arial" w:hAnsi="Arial" w:cs="Arial"/>
                <w:sz w:val="22"/>
                <w:szCs w:val="22"/>
              </w:rPr>
            </w:pPr>
          </w:p>
        </w:tc>
        <w:tc>
          <w:tcPr>
            <w:tcW w:w="6732" w:type="dxa"/>
            <w:gridSpan w:val="4"/>
            <w:tcBorders>
              <w:top w:val="nil"/>
              <w:left w:val="nil"/>
              <w:bottom w:val="nil"/>
              <w:right w:val="nil"/>
            </w:tcBorders>
            <w:shd w:val="clear" w:color="auto" w:fill="auto"/>
          </w:tcPr>
          <w:p w14:paraId="0CB4370C" w14:textId="77777777" w:rsidR="00B729B1" w:rsidRPr="00563948" w:rsidRDefault="00B729B1" w:rsidP="009A7F34">
            <w:pPr>
              <w:tabs>
                <w:tab w:val="right" w:pos="7280"/>
                <w:tab w:val="right" w:pos="8540"/>
              </w:tabs>
              <w:spacing w:line="380" w:lineRule="exact"/>
              <w:ind w:right="29"/>
              <w:jc w:val="right"/>
              <w:rPr>
                <w:rFonts w:ascii="Arial" w:hAnsi="Arial" w:cs="Arial"/>
                <w:sz w:val="22"/>
                <w:szCs w:val="22"/>
                <w:cs/>
              </w:rPr>
            </w:pPr>
            <w:r w:rsidRPr="00563948">
              <w:rPr>
                <w:rFonts w:ascii="Arial" w:hAnsi="Arial" w:cs="Arial"/>
                <w:sz w:val="22"/>
                <w:szCs w:val="22"/>
              </w:rPr>
              <w:t xml:space="preserve"> (Unit: Thousand Baht)</w:t>
            </w:r>
          </w:p>
        </w:tc>
      </w:tr>
      <w:tr w:rsidR="003A288D" w:rsidRPr="00563948" w14:paraId="278BB245" w14:textId="77777777" w:rsidTr="003A28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gridSpan w:val="3"/>
            <w:shd w:val="clear" w:color="auto" w:fill="auto"/>
          </w:tcPr>
          <w:p w14:paraId="3BBA2E06" w14:textId="77777777" w:rsidR="003A288D" w:rsidRPr="00563948" w:rsidRDefault="003A288D" w:rsidP="008527EF">
            <w:pPr>
              <w:spacing w:line="380" w:lineRule="exact"/>
              <w:ind w:right="29"/>
              <w:jc w:val="center"/>
              <w:outlineLvl w:val="0"/>
              <w:rPr>
                <w:rFonts w:ascii="Arial" w:hAnsi="Arial" w:cs="Arial"/>
                <w:sz w:val="22"/>
                <w:szCs w:val="22"/>
              </w:rPr>
            </w:pPr>
          </w:p>
        </w:tc>
        <w:tc>
          <w:tcPr>
            <w:tcW w:w="3060" w:type="dxa"/>
            <w:gridSpan w:val="3"/>
          </w:tcPr>
          <w:p w14:paraId="70847711" w14:textId="77777777" w:rsidR="003A288D" w:rsidRPr="00563948" w:rsidRDefault="003A288D" w:rsidP="008527E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 xml:space="preserve">Separate </w:t>
            </w:r>
          </w:p>
          <w:p w14:paraId="24D8ADAE" w14:textId="77777777" w:rsidR="003A288D" w:rsidRPr="00563948" w:rsidRDefault="003A288D" w:rsidP="008527E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financial statements</w:t>
            </w:r>
          </w:p>
        </w:tc>
      </w:tr>
      <w:tr w:rsidR="009A7F34" w:rsidRPr="00563948" w14:paraId="323E9224" w14:textId="77777777" w:rsidTr="003A288D">
        <w:trPr>
          <w:gridAfter w:val="1"/>
          <w:wAfter w:w="18" w:type="dxa"/>
        </w:trPr>
        <w:tc>
          <w:tcPr>
            <w:tcW w:w="5922" w:type="dxa"/>
            <w:gridSpan w:val="2"/>
            <w:tcBorders>
              <w:top w:val="nil"/>
              <w:left w:val="nil"/>
              <w:bottom w:val="nil"/>
              <w:right w:val="nil"/>
            </w:tcBorders>
            <w:shd w:val="clear" w:color="auto" w:fill="auto"/>
          </w:tcPr>
          <w:p w14:paraId="28845177" w14:textId="77777777" w:rsidR="009A7F34" w:rsidRPr="00563948" w:rsidRDefault="009A7F34" w:rsidP="009A7F34">
            <w:pPr>
              <w:tabs>
                <w:tab w:val="right" w:pos="7280"/>
                <w:tab w:val="right" w:pos="8540"/>
              </w:tabs>
              <w:spacing w:line="380" w:lineRule="exact"/>
              <w:ind w:right="29"/>
              <w:jc w:val="thaiDistribute"/>
              <w:rPr>
                <w:rFonts w:ascii="Arial" w:hAnsi="Arial" w:cs="Arial"/>
                <w:sz w:val="22"/>
                <w:szCs w:val="22"/>
              </w:rPr>
            </w:pPr>
          </w:p>
        </w:tc>
        <w:tc>
          <w:tcPr>
            <w:tcW w:w="1530" w:type="dxa"/>
            <w:gridSpan w:val="2"/>
            <w:tcBorders>
              <w:top w:val="nil"/>
              <w:left w:val="nil"/>
              <w:bottom w:val="nil"/>
              <w:right w:val="nil"/>
            </w:tcBorders>
          </w:tcPr>
          <w:p w14:paraId="7735FA80" w14:textId="0A3502B9" w:rsidR="009A7F34" w:rsidRPr="00563948" w:rsidRDefault="00F873CB" w:rsidP="009A7F34">
            <w:pPr>
              <w:tabs>
                <w:tab w:val="right" w:pos="1033"/>
              </w:tabs>
              <w:spacing w:line="380" w:lineRule="exact"/>
              <w:ind w:right="29"/>
              <w:jc w:val="center"/>
              <w:rPr>
                <w:rFonts w:ascii="Arial" w:hAnsi="Arial" w:cs="Arial"/>
                <w:sz w:val="22"/>
                <w:szCs w:val="22"/>
                <w:u w:val="single"/>
              </w:rPr>
            </w:pPr>
            <w:r w:rsidRPr="00563948">
              <w:rPr>
                <w:rFonts w:ascii="Arial" w:hAnsi="Arial" w:cs="Arial"/>
                <w:sz w:val="22"/>
                <w:szCs w:val="22"/>
                <w:u w:val="single"/>
              </w:rPr>
              <w:t>2021</w:t>
            </w:r>
          </w:p>
        </w:tc>
        <w:tc>
          <w:tcPr>
            <w:tcW w:w="1530" w:type="dxa"/>
            <w:tcBorders>
              <w:top w:val="nil"/>
              <w:left w:val="nil"/>
              <w:bottom w:val="nil"/>
              <w:right w:val="nil"/>
            </w:tcBorders>
            <w:shd w:val="clear" w:color="auto" w:fill="auto"/>
          </w:tcPr>
          <w:p w14:paraId="6CD7EA26" w14:textId="53758482" w:rsidR="009A7F34" w:rsidRPr="00563948" w:rsidRDefault="00F873CB" w:rsidP="009A7F34">
            <w:pPr>
              <w:tabs>
                <w:tab w:val="right" w:pos="1033"/>
              </w:tabs>
              <w:spacing w:line="380" w:lineRule="exact"/>
              <w:ind w:right="29"/>
              <w:jc w:val="center"/>
              <w:rPr>
                <w:rFonts w:ascii="Arial" w:hAnsi="Arial" w:cs="Arial"/>
                <w:sz w:val="22"/>
                <w:szCs w:val="22"/>
                <w:u w:val="single"/>
              </w:rPr>
            </w:pPr>
            <w:r w:rsidRPr="00563948">
              <w:rPr>
                <w:rFonts w:ascii="Arial" w:hAnsi="Arial" w:cs="Arial"/>
                <w:sz w:val="22"/>
                <w:szCs w:val="22"/>
                <w:u w:val="single"/>
              </w:rPr>
              <w:t>2020</w:t>
            </w:r>
          </w:p>
        </w:tc>
      </w:tr>
      <w:tr w:rsidR="009A7F34" w:rsidRPr="00563948" w14:paraId="60821FBF" w14:textId="77777777" w:rsidTr="003A288D">
        <w:trPr>
          <w:gridAfter w:val="1"/>
          <w:wAfter w:w="18" w:type="dxa"/>
        </w:trPr>
        <w:tc>
          <w:tcPr>
            <w:tcW w:w="5922" w:type="dxa"/>
            <w:gridSpan w:val="2"/>
            <w:tcBorders>
              <w:top w:val="nil"/>
              <w:left w:val="nil"/>
              <w:bottom w:val="nil"/>
              <w:right w:val="nil"/>
            </w:tcBorders>
            <w:shd w:val="clear" w:color="auto" w:fill="auto"/>
          </w:tcPr>
          <w:p w14:paraId="25793CEE" w14:textId="39DF8039" w:rsidR="009A7F34" w:rsidRPr="00563948" w:rsidRDefault="00147574" w:rsidP="009A7F34">
            <w:pPr>
              <w:spacing w:line="380" w:lineRule="exact"/>
              <w:ind w:right="29"/>
              <w:rPr>
                <w:rFonts w:ascii="Arial" w:hAnsi="Arial" w:cs="Arial"/>
                <w:color w:val="000000"/>
                <w:sz w:val="22"/>
                <w:szCs w:val="22"/>
              </w:rPr>
            </w:pPr>
            <w:r w:rsidRPr="00563948">
              <w:rPr>
                <w:rFonts w:ascii="Arial" w:hAnsi="Arial" w:cs="Arial"/>
                <w:color w:val="000000"/>
                <w:sz w:val="22"/>
                <w:szCs w:val="22"/>
              </w:rPr>
              <w:t xml:space="preserve">Land </w:t>
            </w:r>
            <w:r w:rsidR="004D2C03" w:rsidRPr="00563948">
              <w:rPr>
                <w:rFonts w:ascii="Arial" w:hAnsi="Arial" w:cs="Arial"/>
                <w:color w:val="000000"/>
                <w:sz w:val="22"/>
                <w:szCs w:val="22"/>
              </w:rPr>
              <w:t xml:space="preserve">and </w:t>
            </w:r>
            <w:r w:rsidR="007B436B">
              <w:rPr>
                <w:rFonts w:ascii="Arial" w:hAnsi="Arial" w:cs="Arial"/>
                <w:color w:val="000000"/>
                <w:sz w:val="22"/>
                <w:szCs w:val="22"/>
              </w:rPr>
              <w:t>b</w:t>
            </w:r>
            <w:r w:rsidR="009A7F34" w:rsidRPr="00563948">
              <w:rPr>
                <w:rFonts w:ascii="Arial" w:hAnsi="Arial" w:cs="Arial"/>
                <w:color w:val="000000"/>
                <w:sz w:val="22"/>
                <w:szCs w:val="22"/>
              </w:rPr>
              <w:t>uilding for rent</w:t>
            </w:r>
          </w:p>
        </w:tc>
        <w:tc>
          <w:tcPr>
            <w:tcW w:w="1530" w:type="dxa"/>
            <w:gridSpan w:val="2"/>
            <w:tcBorders>
              <w:top w:val="nil"/>
              <w:left w:val="nil"/>
              <w:bottom w:val="nil"/>
              <w:right w:val="nil"/>
            </w:tcBorders>
            <w:vAlign w:val="bottom"/>
          </w:tcPr>
          <w:p w14:paraId="372345BC" w14:textId="160CAC2E" w:rsidR="009A7F34" w:rsidRPr="00563948" w:rsidRDefault="007B436B" w:rsidP="009A7F34">
            <w:pPr>
              <w:tabs>
                <w:tab w:val="decimal" w:pos="1152"/>
              </w:tabs>
              <w:spacing w:line="380" w:lineRule="exact"/>
              <w:ind w:right="29"/>
              <w:rPr>
                <w:rFonts w:ascii="Arial" w:hAnsi="Arial" w:cs="Arial"/>
                <w:sz w:val="22"/>
                <w:szCs w:val="22"/>
              </w:rPr>
            </w:pPr>
            <w:r>
              <w:rPr>
                <w:rFonts w:ascii="Arial" w:hAnsi="Arial" w:cs="Arial"/>
                <w:sz w:val="22"/>
                <w:szCs w:val="22"/>
              </w:rPr>
              <w:t>37,069</w:t>
            </w:r>
          </w:p>
        </w:tc>
        <w:tc>
          <w:tcPr>
            <w:tcW w:w="1530" w:type="dxa"/>
            <w:tcBorders>
              <w:top w:val="nil"/>
              <w:left w:val="nil"/>
              <w:bottom w:val="nil"/>
              <w:right w:val="nil"/>
            </w:tcBorders>
            <w:shd w:val="clear" w:color="auto" w:fill="auto"/>
            <w:vAlign w:val="bottom"/>
          </w:tcPr>
          <w:p w14:paraId="5F371DE1" w14:textId="6178355E" w:rsidR="009A7F34" w:rsidRPr="00563948" w:rsidRDefault="00250DA9" w:rsidP="009A7F34">
            <w:pPr>
              <w:tabs>
                <w:tab w:val="decimal" w:pos="1152"/>
              </w:tabs>
              <w:spacing w:line="380" w:lineRule="exact"/>
              <w:ind w:right="29"/>
              <w:rPr>
                <w:rFonts w:ascii="Arial" w:hAnsi="Arial" w:cs="Arial"/>
                <w:sz w:val="22"/>
                <w:szCs w:val="22"/>
              </w:rPr>
            </w:pPr>
            <w:r w:rsidRPr="00563948">
              <w:rPr>
                <w:rFonts w:ascii="Arial" w:hAnsi="Arial" w:cs="Arial" w:hint="cs"/>
                <w:sz w:val="22"/>
                <w:szCs w:val="22"/>
              </w:rPr>
              <w:t>37,069</w:t>
            </w:r>
          </w:p>
        </w:tc>
      </w:tr>
    </w:tbl>
    <w:p w14:paraId="7B08C883" w14:textId="506220E5" w:rsidR="00B34088" w:rsidRPr="00563948" w:rsidRDefault="006374BE" w:rsidP="009A7F34">
      <w:pPr>
        <w:tabs>
          <w:tab w:val="left" w:pos="900"/>
        </w:tabs>
        <w:spacing w:before="240" w:after="120" w:line="360" w:lineRule="exact"/>
        <w:ind w:left="547" w:right="29" w:hanging="547"/>
        <w:jc w:val="thaiDistribute"/>
        <w:rPr>
          <w:rFonts w:ascii="Arial" w:hAnsi="Arial" w:cs="Arial"/>
          <w:sz w:val="22"/>
          <w:szCs w:val="22"/>
        </w:rPr>
      </w:pPr>
      <w:r w:rsidRPr="00563948">
        <w:rPr>
          <w:rFonts w:ascii="Arial" w:hAnsi="Arial" w:cs="Arial"/>
          <w:sz w:val="22"/>
          <w:szCs w:val="22"/>
        </w:rPr>
        <w:tab/>
      </w:r>
      <w:r w:rsidR="00B34088" w:rsidRPr="00563948">
        <w:rPr>
          <w:rFonts w:ascii="Arial" w:hAnsi="Arial" w:cs="Arial"/>
          <w:sz w:val="22"/>
          <w:szCs w:val="22"/>
        </w:rPr>
        <w:t xml:space="preserve">The fair values of the above investment properties have been determined based on valuations performed by an accredited independent valuer </w:t>
      </w:r>
      <w:proofErr w:type="gramStart"/>
      <w:r w:rsidR="001A7953" w:rsidRPr="00563948">
        <w:rPr>
          <w:rFonts w:ascii="Arial" w:hAnsi="Arial" w:cs="Arial"/>
          <w:sz w:val="22"/>
          <w:szCs w:val="22"/>
        </w:rPr>
        <w:t>on the basis of</w:t>
      </w:r>
      <w:proofErr w:type="gramEnd"/>
      <w:r w:rsidR="001A7953" w:rsidRPr="00563948">
        <w:rPr>
          <w:rFonts w:ascii="Arial" w:hAnsi="Arial" w:cs="Arial"/>
          <w:sz w:val="22"/>
          <w:szCs w:val="22"/>
        </w:rPr>
        <w:t xml:space="preserve"> income approach</w:t>
      </w:r>
      <w:r w:rsidR="003A288D">
        <w:rPr>
          <w:rFonts w:ascii="Arial" w:hAnsi="Arial" w:cs="Arial"/>
          <w:sz w:val="22"/>
          <w:szCs w:val="22"/>
        </w:rPr>
        <w:t>.</w:t>
      </w:r>
    </w:p>
    <w:p w14:paraId="1908FEA2" w14:textId="65554A9E" w:rsidR="006374BE" w:rsidRPr="00563948" w:rsidRDefault="00E35A35" w:rsidP="009A7F34">
      <w:pPr>
        <w:tabs>
          <w:tab w:val="left" w:pos="1440"/>
          <w:tab w:val="left" w:pos="2160"/>
        </w:tabs>
        <w:spacing w:before="120" w:after="120" w:line="360" w:lineRule="exact"/>
        <w:ind w:left="547" w:right="-43" w:hanging="547"/>
        <w:jc w:val="both"/>
        <w:rPr>
          <w:rFonts w:ascii="Arial" w:hAnsi="Arial" w:cs="Arial"/>
          <w:b/>
          <w:bCs/>
          <w:sz w:val="22"/>
          <w:szCs w:val="22"/>
        </w:rPr>
      </w:pPr>
      <w:r w:rsidRPr="00563948">
        <w:rPr>
          <w:rFonts w:ascii="Arial" w:hAnsi="Arial" w:cs="Arial"/>
          <w:b/>
          <w:bCs/>
          <w:sz w:val="22"/>
          <w:szCs w:val="22"/>
        </w:rPr>
        <w:t>1</w:t>
      </w:r>
      <w:r w:rsidR="00FD3A1D" w:rsidRPr="00563948">
        <w:rPr>
          <w:rFonts w:ascii="Arial" w:hAnsi="Arial" w:cs="Arial"/>
          <w:b/>
          <w:bCs/>
          <w:sz w:val="22"/>
          <w:szCs w:val="22"/>
        </w:rPr>
        <w:t>4</w:t>
      </w:r>
      <w:r w:rsidR="006374BE" w:rsidRPr="00563948">
        <w:rPr>
          <w:rFonts w:ascii="Arial" w:hAnsi="Arial" w:cs="Arial"/>
          <w:b/>
          <w:bCs/>
          <w:sz w:val="22"/>
          <w:szCs w:val="22"/>
        </w:rPr>
        <w:t>.1</w:t>
      </w:r>
      <w:r w:rsidR="006374BE" w:rsidRPr="00563948">
        <w:rPr>
          <w:rFonts w:ascii="Arial" w:hAnsi="Arial" w:cs="Arial"/>
          <w:b/>
          <w:bCs/>
          <w:sz w:val="22"/>
          <w:szCs w:val="22"/>
        </w:rPr>
        <w:tab/>
        <w:t>Investment properties for rent under operating leases</w:t>
      </w:r>
    </w:p>
    <w:p w14:paraId="091D59BB" w14:textId="55A336A6" w:rsidR="006374BE" w:rsidRPr="00563948" w:rsidRDefault="006374BE" w:rsidP="009A7F34">
      <w:pPr>
        <w:tabs>
          <w:tab w:val="left" w:pos="1440"/>
          <w:tab w:val="left" w:pos="2160"/>
        </w:tabs>
        <w:spacing w:before="120" w:after="120" w:line="360" w:lineRule="exact"/>
        <w:ind w:left="547" w:right="-43" w:hanging="547"/>
        <w:jc w:val="both"/>
        <w:rPr>
          <w:rFonts w:ascii="Arial" w:hAnsi="Arial" w:cs="Arial"/>
          <w:sz w:val="22"/>
          <w:szCs w:val="22"/>
        </w:rPr>
      </w:pPr>
      <w:r w:rsidRPr="00563948">
        <w:rPr>
          <w:rFonts w:ascii="Arial" w:hAnsi="Arial" w:cs="Arial"/>
          <w:sz w:val="22"/>
          <w:szCs w:val="22"/>
        </w:rPr>
        <w:tab/>
        <w:t xml:space="preserve">The Company </w:t>
      </w:r>
      <w:r w:rsidR="007B436B">
        <w:rPr>
          <w:rFonts w:ascii="Arial" w:hAnsi="Arial" w:cs="Arial"/>
          <w:sz w:val="22"/>
          <w:szCs w:val="22"/>
        </w:rPr>
        <w:t>has</w:t>
      </w:r>
      <w:r w:rsidRPr="00563948">
        <w:rPr>
          <w:rFonts w:ascii="Arial" w:hAnsi="Arial" w:cs="Arial"/>
          <w:sz w:val="22"/>
          <w:szCs w:val="22"/>
        </w:rPr>
        <w:t xml:space="preserve"> several operating lease agreements in respect of the lease of land, buildings and building improvement</w:t>
      </w:r>
      <w:r w:rsidR="002F15CE" w:rsidRPr="00563948">
        <w:rPr>
          <w:rFonts w:ascii="Arial" w:hAnsi="Arial" w:cs="Arial"/>
          <w:sz w:val="22"/>
          <w:szCs w:val="22"/>
        </w:rPr>
        <w:t xml:space="preserve"> with the school</w:t>
      </w:r>
      <w:r w:rsidR="00E9156C" w:rsidRPr="00563948">
        <w:rPr>
          <w:rFonts w:ascii="Arial" w:hAnsi="Arial" w:cs="Arial"/>
          <w:sz w:val="22"/>
          <w:szCs w:val="22"/>
        </w:rPr>
        <w:t>s</w:t>
      </w:r>
      <w:r w:rsidR="002F15CE" w:rsidRPr="00563948">
        <w:rPr>
          <w:rFonts w:ascii="Arial" w:hAnsi="Arial" w:cs="Arial"/>
          <w:sz w:val="22"/>
          <w:szCs w:val="22"/>
        </w:rPr>
        <w:t xml:space="preserve"> which the license </w:t>
      </w:r>
      <w:r w:rsidR="00E9156C" w:rsidRPr="00563948">
        <w:rPr>
          <w:rFonts w:ascii="Arial" w:hAnsi="Arial" w:cs="Arial"/>
          <w:sz w:val="22"/>
          <w:szCs w:val="22"/>
        </w:rPr>
        <w:t>held by the Company</w:t>
      </w:r>
      <w:r w:rsidRPr="00563948">
        <w:rPr>
          <w:rFonts w:ascii="Arial" w:hAnsi="Arial" w:cs="Arial"/>
          <w:sz w:val="22"/>
          <w:szCs w:val="22"/>
        </w:rPr>
        <w:t xml:space="preserve">. The terms of the agreements are generally from 1 to 3 years. As </w:t>
      </w:r>
      <w:proofErr w:type="gramStart"/>
      <w:r w:rsidRPr="00563948">
        <w:rPr>
          <w:rFonts w:ascii="Arial" w:hAnsi="Arial" w:cs="Arial"/>
          <w:sz w:val="22"/>
          <w:szCs w:val="22"/>
        </w:rPr>
        <w:t>at</w:t>
      </w:r>
      <w:proofErr w:type="gramEnd"/>
      <w:r w:rsidR="008874A0" w:rsidRPr="00563948">
        <w:rPr>
          <w:rFonts w:ascii="Arial" w:hAnsi="Arial" w:cs="Arial"/>
          <w:sz w:val="22"/>
          <w:szCs w:val="22"/>
        </w:rPr>
        <w:t xml:space="preserve"> </w:t>
      </w:r>
      <w:r w:rsidR="00133B1F" w:rsidRPr="00563948">
        <w:rPr>
          <w:rFonts w:ascii="Arial" w:hAnsi="Arial" w:cs="Arial"/>
          <w:sz w:val="22"/>
          <w:szCs w:val="22"/>
        </w:rPr>
        <w:t xml:space="preserve">31 December </w:t>
      </w:r>
      <w:r w:rsidR="00F873CB" w:rsidRPr="00563948">
        <w:rPr>
          <w:rFonts w:ascii="Arial" w:hAnsi="Arial" w:cs="Arial"/>
          <w:sz w:val="22"/>
          <w:szCs w:val="22"/>
        </w:rPr>
        <w:t>2021</w:t>
      </w:r>
      <w:r w:rsidR="00133B1F" w:rsidRPr="00563948">
        <w:rPr>
          <w:rFonts w:ascii="Arial" w:hAnsi="Arial" w:cs="Arial"/>
          <w:sz w:val="22"/>
          <w:szCs w:val="22"/>
        </w:rPr>
        <w:t xml:space="preserve"> and </w:t>
      </w:r>
      <w:r w:rsidR="00F873CB" w:rsidRPr="00563948">
        <w:rPr>
          <w:rFonts w:ascii="Arial" w:hAnsi="Arial" w:cs="Arial"/>
          <w:sz w:val="22"/>
          <w:szCs w:val="22"/>
        </w:rPr>
        <w:t>2020</w:t>
      </w:r>
      <w:r w:rsidRPr="00563948">
        <w:rPr>
          <w:rFonts w:ascii="Arial" w:hAnsi="Arial" w:cs="Arial"/>
          <w:sz w:val="22"/>
          <w:szCs w:val="22"/>
        </w:rPr>
        <w:t>, future minimum rental income to be generated under these operating leases are as follows.</w:t>
      </w:r>
    </w:p>
    <w:p w14:paraId="46081C59" w14:textId="4FAB2AE6" w:rsidR="006374BE" w:rsidRPr="00563948" w:rsidRDefault="006374BE" w:rsidP="005B3122">
      <w:pPr>
        <w:tabs>
          <w:tab w:val="left" w:pos="900"/>
          <w:tab w:val="left" w:pos="1440"/>
        </w:tabs>
        <w:spacing w:line="380" w:lineRule="exact"/>
        <w:ind w:left="547" w:right="-43" w:hanging="547"/>
        <w:jc w:val="right"/>
        <w:rPr>
          <w:rFonts w:ascii="Arial" w:hAnsi="Arial" w:cs="Arial"/>
          <w:sz w:val="22"/>
          <w:szCs w:val="22"/>
          <w:cs/>
        </w:rPr>
      </w:pPr>
      <w:r w:rsidRPr="00563948">
        <w:rPr>
          <w:rFonts w:ascii="Arial" w:hAnsi="Arial" w:cs="Arial"/>
          <w:sz w:val="22"/>
          <w:szCs w:val="22"/>
          <w:cs/>
        </w:rPr>
        <w:t>(</w:t>
      </w:r>
      <w:proofErr w:type="spellStart"/>
      <w:r w:rsidRPr="00563948">
        <w:rPr>
          <w:rFonts w:ascii="Arial" w:hAnsi="Arial" w:cs="Arial"/>
          <w:sz w:val="22"/>
          <w:szCs w:val="22"/>
          <w:cs/>
        </w:rPr>
        <w:t>Unit</w:t>
      </w:r>
      <w:proofErr w:type="spellEnd"/>
      <w:r w:rsidRPr="00563948">
        <w:rPr>
          <w:rFonts w:ascii="Arial" w:hAnsi="Arial" w:cs="Arial"/>
          <w:sz w:val="22"/>
          <w:szCs w:val="22"/>
          <w:cs/>
        </w:rPr>
        <w:t xml:space="preserve">: </w:t>
      </w:r>
      <w:r w:rsidR="007B2EDD" w:rsidRPr="00563948">
        <w:rPr>
          <w:rFonts w:ascii="Arial" w:hAnsi="Arial" w:cs="Arial"/>
          <w:sz w:val="22"/>
          <w:szCs w:val="22"/>
        </w:rPr>
        <w:t>Thousand Baht</w:t>
      </w:r>
      <w:r w:rsidRPr="00563948">
        <w:rPr>
          <w:rFonts w:ascii="Arial" w:hAnsi="Arial" w:cs="Arial"/>
          <w:sz w:val="22"/>
          <w:szCs w:val="22"/>
          <w:cs/>
        </w:rPr>
        <w:t>)</w:t>
      </w:r>
    </w:p>
    <w:tbl>
      <w:tblPr>
        <w:tblW w:w="9000" w:type="dxa"/>
        <w:tblInd w:w="648" w:type="dxa"/>
        <w:tblLayout w:type="fixed"/>
        <w:tblLook w:val="04A0" w:firstRow="1" w:lastRow="0" w:firstColumn="1" w:lastColumn="0" w:noHBand="0" w:noVBand="1"/>
      </w:tblPr>
      <w:tblGrid>
        <w:gridCol w:w="5310"/>
        <w:gridCol w:w="1845"/>
        <w:gridCol w:w="1845"/>
      </w:tblGrid>
      <w:tr w:rsidR="006374BE" w:rsidRPr="00563948" w14:paraId="3194D15E" w14:textId="77777777" w:rsidTr="004B51C4">
        <w:tc>
          <w:tcPr>
            <w:tcW w:w="5310" w:type="dxa"/>
          </w:tcPr>
          <w:p w14:paraId="40344BC3" w14:textId="77777777" w:rsidR="006374BE" w:rsidRPr="00563948" w:rsidRDefault="006374BE" w:rsidP="004B51C4">
            <w:pPr>
              <w:keepNext/>
              <w:tabs>
                <w:tab w:val="left" w:pos="360"/>
                <w:tab w:val="left" w:pos="720"/>
                <w:tab w:val="center" w:pos="5760"/>
              </w:tabs>
              <w:spacing w:line="380" w:lineRule="exact"/>
              <w:ind w:right="-43"/>
              <w:jc w:val="both"/>
              <w:outlineLvl w:val="1"/>
              <w:rPr>
                <w:rFonts w:ascii="Arial" w:hAnsi="Arial" w:cs="Arial"/>
                <w:sz w:val="22"/>
                <w:szCs w:val="22"/>
                <w:cs/>
              </w:rPr>
            </w:pPr>
          </w:p>
        </w:tc>
        <w:tc>
          <w:tcPr>
            <w:tcW w:w="3690" w:type="dxa"/>
            <w:gridSpan w:val="2"/>
            <w:hideMark/>
          </w:tcPr>
          <w:p w14:paraId="314B51FB" w14:textId="77777777" w:rsidR="006374BE" w:rsidRPr="00563948" w:rsidRDefault="006374BE" w:rsidP="004B51C4">
            <w:pPr>
              <w:pBdr>
                <w:bottom w:val="single" w:sz="4" w:space="1" w:color="auto"/>
              </w:pBdr>
              <w:spacing w:line="380" w:lineRule="exact"/>
              <w:ind w:right="-43"/>
              <w:jc w:val="center"/>
              <w:rPr>
                <w:rFonts w:ascii="Arial" w:hAnsi="Arial" w:cs="Arial"/>
                <w:sz w:val="22"/>
                <w:szCs w:val="22"/>
                <w:cs/>
              </w:rPr>
            </w:pPr>
            <w:r w:rsidRPr="00563948">
              <w:rPr>
                <w:rFonts w:ascii="Arial" w:hAnsi="Arial" w:cs="Arial"/>
                <w:sz w:val="22"/>
                <w:szCs w:val="22"/>
              </w:rPr>
              <w:t>Separate</w:t>
            </w:r>
            <w:r w:rsidRPr="00563948">
              <w:rPr>
                <w:rFonts w:ascii="Arial" w:hAnsi="Arial" w:cs="Arial"/>
                <w:sz w:val="22"/>
                <w:szCs w:val="22"/>
                <w:cs/>
              </w:rPr>
              <w:t xml:space="preserve"> </w:t>
            </w:r>
            <w:proofErr w:type="spellStart"/>
            <w:r w:rsidRPr="00563948">
              <w:rPr>
                <w:rFonts w:ascii="Arial" w:hAnsi="Arial" w:cs="Arial"/>
                <w:sz w:val="22"/>
                <w:szCs w:val="22"/>
                <w:cs/>
              </w:rPr>
              <w:t>financial</w:t>
            </w:r>
            <w:proofErr w:type="spellEnd"/>
            <w:r w:rsidRPr="00563948">
              <w:rPr>
                <w:rFonts w:ascii="Arial" w:hAnsi="Arial" w:cs="Arial"/>
                <w:sz w:val="22"/>
                <w:szCs w:val="22"/>
                <w:cs/>
              </w:rPr>
              <w:t xml:space="preserve"> </w:t>
            </w:r>
            <w:proofErr w:type="spellStart"/>
            <w:r w:rsidRPr="00563948">
              <w:rPr>
                <w:rFonts w:ascii="Arial" w:hAnsi="Arial" w:cs="Arial"/>
                <w:sz w:val="22"/>
                <w:szCs w:val="22"/>
                <w:cs/>
              </w:rPr>
              <w:t>statements</w:t>
            </w:r>
            <w:proofErr w:type="spellEnd"/>
          </w:p>
        </w:tc>
      </w:tr>
      <w:tr w:rsidR="006374BE" w:rsidRPr="00563948" w14:paraId="23EF66B8" w14:textId="77777777" w:rsidTr="004B51C4">
        <w:tc>
          <w:tcPr>
            <w:tcW w:w="5310" w:type="dxa"/>
          </w:tcPr>
          <w:p w14:paraId="3530CC0E" w14:textId="77777777" w:rsidR="006374BE" w:rsidRPr="00563948" w:rsidRDefault="006374BE" w:rsidP="004B51C4">
            <w:pPr>
              <w:tabs>
                <w:tab w:val="left" w:pos="2880"/>
                <w:tab w:val="left" w:pos="5760"/>
                <w:tab w:val="decimal" w:pos="6660"/>
                <w:tab w:val="left" w:pos="7110"/>
                <w:tab w:val="decimal" w:pos="7920"/>
              </w:tabs>
              <w:spacing w:line="380" w:lineRule="exact"/>
              <w:ind w:right="-43"/>
              <w:jc w:val="both"/>
              <w:rPr>
                <w:rFonts w:ascii="Arial" w:eastAsia="Arial Unicode MS" w:hAnsi="Arial" w:cs="Arial"/>
                <w:sz w:val="22"/>
                <w:szCs w:val="22"/>
                <w:cs/>
              </w:rPr>
            </w:pPr>
          </w:p>
        </w:tc>
        <w:tc>
          <w:tcPr>
            <w:tcW w:w="1845" w:type="dxa"/>
            <w:hideMark/>
          </w:tcPr>
          <w:p w14:paraId="2C1104D0" w14:textId="699F81F0" w:rsidR="006374BE" w:rsidRPr="00563948" w:rsidRDefault="006374BE" w:rsidP="004B51C4">
            <w:pPr>
              <w:pBdr>
                <w:bottom w:val="single" w:sz="4" w:space="1" w:color="auto"/>
              </w:pBdr>
              <w:spacing w:line="380" w:lineRule="exact"/>
              <w:ind w:right="-43"/>
              <w:jc w:val="center"/>
              <w:rPr>
                <w:rFonts w:ascii="Arial" w:eastAsia="Arial Unicode MS" w:hAnsi="Arial" w:cs="Arial"/>
                <w:sz w:val="22"/>
                <w:szCs w:val="22"/>
                <w:cs/>
              </w:rPr>
            </w:pPr>
            <w:r w:rsidRPr="00563948">
              <w:rPr>
                <w:rFonts w:ascii="Arial" w:eastAsia="Arial Unicode MS" w:hAnsi="Arial" w:cs="Arial"/>
                <w:sz w:val="22"/>
                <w:szCs w:val="22"/>
                <w:cs/>
              </w:rPr>
              <w:t xml:space="preserve">31 </w:t>
            </w:r>
            <w:proofErr w:type="spellStart"/>
            <w:r w:rsidRPr="00563948">
              <w:rPr>
                <w:rFonts w:ascii="Arial" w:eastAsia="Arial Unicode MS" w:hAnsi="Arial" w:cs="Arial"/>
                <w:sz w:val="22"/>
                <w:szCs w:val="22"/>
                <w:cs/>
              </w:rPr>
              <w:t>December</w:t>
            </w:r>
            <w:proofErr w:type="spellEnd"/>
            <w:r w:rsidRPr="00563948">
              <w:rPr>
                <w:rFonts w:ascii="Arial" w:eastAsia="Arial Unicode MS" w:hAnsi="Arial" w:cs="Arial"/>
                <w:sz w:val="22"/>
                <w:szCs w:val="22"/>
                <w:cs/>
              </w:rPr>
              <w:t xml:space="preserve"> </w:t>
            </w:r>
            <w:r w:rsidR="00F873CB" w:rsidRPr="00563948">
              <w:rPr>
                <w:rFonts w:ascii="Arial" w:eastAsia="Arial Unicode MS" w:hAnsi="Arial" w:cs="Arial"/>
                <w:sz w:val="22"/>
                <w:szCs w:val="22"/>
              </w:rPr>
              <w:t>2021</w:t>
            </w:r>
          </w:p>
        </w:tc>
        <w:tc>
          <w:tcPr>
            <w:tcW w:w="1845" w:type="dxa"/>
            <w:hideMark/>
          </w:tcPr>
          <w:p w14:paraId="23F25D3B" w14:textId="5CFC54CD" w:rsidR="006374BE" w:rsidRPr="00563948" w:rsidRDefault="00133B1F" w:rsidP="004B51C4">
            <w:pPr>
              <w:pBdr>
                <w:bottom w:val="single" w:sz="4" w:space="1" w:color="auto"/>
              </w:pBdr>
              <w:spacing w:line="380" w:lineRule="exact"/>
              <w:ind w:right="-43"/>
              <w:jc w:val="center"/>
              <w:rPr>
                <w:rFonts w:ascii="Arial" w:eastAsia="Arial Unicode MS" w:hAnsi="Arial" w:cs="Arial"/>
                <w:sz w:val="22"/>
                <w:szCs w:val="22"/>
                <w:cs/>
              </w:rPr>
            </w:pPr>
            <w:r w:rsidRPr="00563948">
              <w:rPr>
                <w:rFonts w:ascii="Arial" w:eastAsia="Arial Unicode MS" w:hAnsi="Arial" w:cs="Arial"/>
                <w:sz w:val="22"/>
                <w:szCs w:val="22"/>
                <w:cs/>
              </w:rPr>
              <w:t xml:space="preserve">31 </w:t>
            </w:r>
            <w:proofErr w:type="spellStart"/>
            <w:r w:rsidRPr="00563948">
              <w:rPr>
                <w:rFonts w:ascii="Arial" w:eastAsia="Arial Unicode MS" w:hAnsi="Arial" w:cs="Arial"/>
                <w:sz w:val="22"/>
                <w:szCs w:val="22"/>
                <w:cs/>
              </w:rPr>
              <w:t>December</w:t>
            </w:r>
            <w:proofErr w:type="spellEnd"/>
            <w:r w:rsidRPr="00563948">
              <w:rPr>
                <w:rFonts w:ascii="Arial" w:eastAsia="Arial Unicode MS" w:hAnsi="Arial" w:cs="Arial"/>
                <w:sz w:val="22"/>
                <w:szCs w:val="22"/>
                <w:cs/>
              </w:rPr>
              <w:t xml:space="preserve"> </w:t>
            </w:r>
            <w:r w:rsidR="00250DA9" w:rsidRPr="00563948">
              <w:rPr>
                <w:rFonts w:ascii="Arial" w:eastAsia="Arial Unicode MS" w:hAnsi="Arial"/>
                <w:sz w:val="22"/>
                <w:szCs w:val="22"/>
              </w:rPr>
              <w:t>2020</w:t>
            </w:r>
          </w:p>
        </w:tc>
      </w:tr>
      <w:tr w:rsidR="00250DA9" w:rsidRPr="00563948" w14:paraId="0ACDB88B" w14:textId="77777777" w:rsidTr="004B51C4">
        <w:tc>
          <w:tcPr>
            <w:tcW w:w="5310" w:type="dxa"/>
            <w:hideMark/>
          </w:tcPr>
          <w:p w14:paraId="324462DB" w14:textId="77777777" w:rsidR="00250DA9" w:rsidRPr="00563948" w:rsidRDefault="00250DA9" w:rsidP="00250DA9">
            <w:pPr>
              <w:tabs>
                <w:tab w:val="left" w:pos="2880"/>
                <w:tab w:val="left" w:pos="5760"/>
                <w:tab w:val="decimal" w:pos="6660"/>
                <w:tab w:val="left" w:pos="7110"/>
                <w:tab w:val="decimal" w:pos="7920"/>
              </w:tabs>
              <w:spacing w:line="380" w:lineRule="exact"/>
              <w:ind w:right="-43"/>
              <w:jc w:val="both"/>
              <w:rPr>
                <w:rFonts w:ascii="Arial" w:eastAsia="Arial Unicode MS" w:hAnsi="Arial" w:cs="Arial"/>
                <w:sz w:val="22"/>
                <w:szCs w:val="22"/>
                <w:cs/>
              </w:rPr>
            </w:pPr>
            <w:proofErr w:type="spellStart"/>
            <w:r w:rsidRPr="00563948">
              <w:rPr>
                <w:rFonts w:ascii="Arial" w:eastAsia="Arial Unicode MS" w:hAnsi="Arial" w:cs="Arial"/>
                <w:sz w:val="22"/>
                <w:szCs w:val="22"/>
                <w:cs/>
              </w:rPr>
              <w:t>Less</w:t>
            </w:r>
            <w:proofErr w:type="spellEnd"/>
            <w:r w:rsidRPr="00563948">
              <w:rPr>
                <w:rFonts w:ascii="Arial" w:eastAsia="Arial Unicode MS" w:hAnsi="Arial" w:cs="Arial"/>
                <w:sz w:val="22"/>
                <w:szCs w:val="22"/>
                <w:cs/>
              </w:rPr>
              <w:t xml:space="preserve"> </w:t>
            </w:r>
            <w:proofErr w:type="spellStart"/>
            <w:r w:rsidRPr="00563948">
              <w:rPr>
                <w:rFonts w:ascii="Arial" w:eastAsia="Arial Unicode MS" w:hAnsi="Arial" w:cs="Arial"/>
                <w:sz w:val="22"/>
                <w:szCs w:val="22"/>
                <w:cs/>
              </w:rPr>
              <w:t>than</w:t>
            </w:r>
            <w:proofErr w:type="spellEnd"/>
            <w:r w:rsidRPr="00563948">
              <w:rPr>
                <w:rFonts w:ascii="Arial" w:eastAsia="Arial Unicode MS" w:hAnsi="Arial" w:cs="Arial"/>
                <w:sz w:val="22"/>
                <w:szCs w:val="22"/>
                <w:cs/>
              </w:rPr>
              <w:t xml:space="preserve"> 1 </w:t>
            </w:r>
            <w:proofErr w:type="spellStart"/>
            <w:r w:rsidRPr="00563948">
              <w:rPr>
                <w:rFonts w:ascii="Arial" w:eastAsia="Arial Unicode MS" w:hAnsi="Arial" w:cs="Arial"/>
                <w:sz w:val="22"/>
                <w:szCs w:val="22"/>
                <w:cs/>
              </w:rPr>
              <w:t>year</w:t>
            </w:r>
            <w:proofErr w:type="spellEnd"/>
          </w:p>
        </w:tc>
        <w:tc>
          <w:tcPr>
            <w:tcW w:w="1845" w:type="dxa"/>
          </w:tcPr>
          <w:p w14:paraId="04914660" w14:textId="752405AC" w:rsidR="00250DA9" w:rsidRPr="00563948" w:rsidRDefault="001D0587" w:rsidP="00250DA9">
            <w:pPr>
              <w:tabs>
                <w:tab w:val="decimal" w:pos="1422"/>
              </w:tabs>
              <w:spacing w:line="380" w:lineRule="exact"/>
              <w:ind w:right="-43"/>
              <w:rPr>
                <w:rFonts w:ascii="Arial" w:eastAsia="Arial Unicode MS" w:hAnsi="Arial" w:cs="Arial"/>
                <w:sz w:val="22"/>
                <w:szCs w:val="22"/>
              </w:rPr>
            </w:pPr>
            <w:r w:rsidRPr="00563948">
              <w:rPr>
                <w:rFonts w:ascii="Arial" w:eastAsia="Arial Unicode MS" w:hAnsi="Arial" w:cs="Arial"/>
                <w:sz w:val="22"/>
                <w:szCs w:val="22"/>
              </w:rPr>
              <w:t>-</w:t>
            </w:r>
          </w:p>
        </w:tc>
        <w:tc>
          <w:tcPr>
            <w:tcW w:w="1845" w:type="dxa"/>
            <w:hideMark/>
          </w:tcPr>
          <w:p w14:paraId="54458A0B" w14:textId="0EF3502E" w:rsidR="00250DA9" w:rsidRPr="00563948" w:rsidRDefault="00250DA9" w:rsidP="00250DA9">
            <w:pPr>
              <w:tabs>
                <w:tab w:val="decimal" w:pos="1422"/>
              </w:tabs>
              <w:spacing w:line="380" w:lineRule="exact"/>
              <w:ind w:right="-43"/>
              <w:rPr>
                <w:rFonts w:ascii="Arial" w:eastAsia="Arial Unicode MS" w:hAnsi="Arial" w:cs="Arial"/>
                <w:sz w:val="22"/>
                <w:szCs w:val="22"/>
              </w:rPr>
            </w:pPr>
            <w:r w:rsidRPr="00563948">
              <w:rPr>
                <w:rFonts w:ascii="Arial" w:eastAsia="Arial Unicode MS" w:hAnsi="Arial" w:cs="Arial"/>
                <w:sz w:val="22"/>
                <w:szCs w:val="22"/>
              </w:rPr>
              <w:t>2,929</w:t>
            </w:r>
          </w:p>
        </w:tc>
      </w:tr>
      <w:tr w:rsidR="00250DA9" w:rsidRPr="00563948" w14:paraId="3C717137" w14:textId="77777777" w:rsidTr="001716F2">
        <w:tc>
          <w:tcPr>
            <w:tcW w:w="5310" w:type="dxa"/>
          </w:tcPr>
          <w:p w14:paraId="112D593B" w14:textId="6B12F51D" w:rsidR="00250DA9" w:rsidRPr="00563948" w:rsidRDefault="00250DA9" w:rsidP="00250DA9">
            <w:pPr>
              <w:tabs>
                <w:tab w:val="left" w:pos="2880"/>
                <w:tab w:val="left" w:pos="5760"/>
                <w:tab w:val="decimal" w:pos="6660"/>
                <w:tab w:val="left" w:pos="7110"/>
                <w:tab w:val="decimal" w:pos="7920"/>
              </w:tabs>
              <w:spacing w:line="380" w:lineRule="exact"/>
              <w:ind w:right="-43"/>
              <w:jc w:val="both"/>
              <w:rPr>
                <w:rFonts w:ascii="Arial" w:eastAsia="Arial Unicode MS" w:hAnsi="Arial" w:cs="Arial"/>
                <w:sz w:val="22"/>
                <w:szCs w:val="22"/>
              </w:rPr>
            </w:pPr>
          </w:p>
        </w:tc>
        <w:tc>
          <w:tcPr>
            <w:tcW w:w="1845" w:type="dxa"/>
          </w:tcPr>
          <w:p w14:paraId="13C4F0C5" w14:textId="53909117" w:rsidR="00250DA9" w:rsidRPr="00563948" w:rsidRDefault="00250DA9" w:rsidP="00250DA9">
            <w:pPr>
              <w:tabs>
                <w:tab w:val="decimal" w:pos="1422"/>
              </w:tabs>
              <w:spacing w:line="380" w:lineRule="exact"/>
              <w:ind w:right="-43"/>
              <w:rPr>
                <w:rFonts w:ascii="Arial" w:eastAsia="Arial Unicode MS" w:hAnsi="Arial" w:cs="Arial"/>
                <w:sz w:val="22"/>
                <w:szCs w:val="22"/>
                <w:cs/>
              </w:rPr>
            </w:pPr>
          </w:p>
        </w:tc>
        <w:tc>
          <w:tcPr>
            <w:tcW w:w="1845" w:type="dxa"/>
          </w:tcPr>
          <w:p w14:paraId="05558239" w14:textId="02BEC186" w:rsidR="00250DA9" w:rsidRPr="00563948" w:rsidRDefault="00250DA9" w:rsidP="00250DA9">
            <w:pPr>
              <w:tabs>
                <w:tab w:val="decimal" w:pos="1422"/>
              </w:tabs>
              <w:spacing w:line="380" w:lineRule="exact"/>
              <w:ind w:right="-43"/>
              <w:rPr>
                <w:rFonts w:ascii="Arial" w:eastAsia="Arial Unicode MS" w:hAnsi="Arial" w:cs="Arial"/>
                <w:sz w:val="22"/>
                <w:szCs w:val="22"/>
                <w:cs/>
              </w:rPr>
            </w:pPr>
          </w:p>
        </w:tc>
      </w:tr>
    </w:tbl>
    <w:p w14:paraId="671120C5" w14:textId="515245A9" w:rsidR="008937E7" w:rsidRPr="00563948" w:rsidRDefault="008937E7" w:rsidP="009A7F34">
      <w:pPr>
        <w:tabs>
          <w:tab w:val="left" w:pos="900"/>
          <w:tab w:val="left" w:pos="2160"/>
          <w:tab w:val="left" w:pos="2880"/>
        </w:tabs>
        <w:spacing w:before="240" w:after="120" w:line="380" w:lineRule="exact"/>
        <w:ind w:left="547" w:right="-43" w:hanging="547"/>
        <w:jc w:val="both"/>
        <w:rPr>
          <w:rFonts w:ascii="Arial" w:hAnsi="Arial" w:cs="Arial"/>
          <w:b/>
          <w:bCs/>
          <w:sz w:val="22"/>
          <w:szCs w:val="22"/>
        </w:rPr>
      </w:pPr>
    </w:p>
    <w:p w14:paraId="5C4732FE" w14:textId="327C28DE" w:rsidR="001716F2" w:rsidRPr="00563948" w:rsidRDefault="001716F2" w:rsidP="009A7F34">
      <w:pPr>
        <w:tabs>
          <w:tab w:val="left" w:pos="900"/>
          <w:tab w:val="left" w:pos="2160"/>
          <w:tab w:val="left" w:pos="2880"/>
        </w:tabs>
        <w:spacing w:before="240" w:after="120" w:line="380" w:lineRule="exact"/>
        <w:ind w:left="547" w:right="-43" w:hanging="547"/>
        <w:jc w:val="both"/>
        <w:rPr>
          <w:rFonts w:ascii="Arial" w:hAnsi="Arial" w:cs="Arial"/>
          <w:b/>
          <w:bCs/>
          <w:sz w:val="22"/>
          <w:szCs w:val="22"/>
        </w:rPr>
      </w:pPr>
    </w:p>
    <w:p w14:paraId="6038AA62" w14:textId="78ED545B" w:rsidR="001716F2" w:rsidRPr="00563948" w:rsidRDefault="001716F2" w:rsidP="009A7F34">
      <w:pPr>
        <w:tabs>
          <w:tab w:val="left" w:pos="900"/>
          <w:tab w:val="left" w:pos="2160"/>
          <w:tab w:val="left" w:pos="2880"/>
        </w:tabs>
        <w:spacing w:before="240" w:after="120" w:line="380" w:lineRule="exact"/>
        <w:ind w:left="547" w:right="-43" w:hanging="547"/>
        <w:jc w:val="both"/>
        <w:rPr>
          <w:rFonts w:ascii="Arial" w:hAnsi="Arial" w:cs="Arial"/>
          <w:b/>
          <w:bCs/>
          <w:sz w:val="22"/>
          <w:szCs w:val="22"/>
        </w:rPr>
      </w:pPr>
    </w:p>
    <w:p w14:paraId="43CA1055" w14:textId="39E16EA9" w:rsidR="001716F2" w:rsidRPr="00563948" w:rsidRDefault="001716F2" w:rsidP="009A7F34">
      <w:pPr>
        <w:tabs>
          <w:tab w:val="left" w:pos="900"/>
          <w:tab w:val="left" w:pos="2160"/>
          <w:tab w:val="left" w:pos="2880"/>
        </w:tabs>
        <w:spacing w:before="240" w:after="120" w:line="380" w:lineRule="exact"/>
        <w:ind w:left="547" w:right="-43" w:hanging="547"/>
        <w:jc w:val="both"/>
        <w:rPr>
          <w:rFonts w:ascii="Arial" w:hAnsi="Arial" w:cs="Arial"/>
          <w:b/>
          <w:bCs/>
          <w:sz w:val="22"/>
          <w:szCs w:val="22"/>
        </w:rPr>
      </w:pPr>
    </w:p>
    <w:p w14:paraId="4E4BCBF1" w14:textId="0F223B79" w:rsidR="00731735" w:rsidRPr="00563948" w:rsidRDefault="008937E7" w:rsidP="009A7F3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563948">
        <w:rPr>
          <w:rFonts w:ascii="Arial" w:hAnsi="Arial" w:cs="Arial"/>
          <w:b/>
          <w:bCs/>
          <w:sz w:val="22"/>
          <w:szCs w:val="22"/>
        </w:rPr>
        <w:t>1</w:t>
      </w:r>
      <w:r w:rsidR="00F75CBE" w:rsidRPr="00563948">
        <w:rPr>
          <w:rFonts w:ascii="Arial" w:hAnsi="Arial" w:cs="Arial"/>
          <w:b/>
          <w:bCs/>
          <w:sz w:val="22"/>
          <w:szCs w:val="22"/>
        </w:rPr>
        <w:t>5</w:t>
      </w:r>
      <w:r w:rsidR="00731735" w:rsidRPr="00563948">
        <w:rPr>
          <w:rFonts w:ascii="Arial" w:hAnsi="Arial" w:cs="Arial"/>
          <w:b/>
          <w:bCs/>
          <w:sz w:val="22"/>
          <w:szCs w:val="22"/>
        </w:rPr>
        <w:t>.</w:t>
      </w:r>
      <w:r w:rsidR="00731735" w:rsidRPr="00563948">
        <w:rPr>
          <w:rFonts w:ascii="Arial" w:hAnsi="Arial" w:cs="Arial"/>
          <w:b/>
          <w:bCs/>
          <w:sz w:val="22"/>
          <w:szCs w:val="22"/>
        </w:rPr>
        <w:tab/>
      </w:r>
      <w:r w:rsidR="00464FD9" w:rsidRPr="00563948">
        <w:rPr>
          <w:rFonts w:ascii="Arial" w:hAnsi="Arial" w:cs="Arial"/>
          <w:b/>
          <w:bCs/>
          <w:sz w:val="22"/>
          <w:szCs w:val="22"/>
        </w:rPr>
        <w:t xml:space="preserve">Property, </w:t>
      </w:r>
      <w:proofErr w:type="gramStart"/>
      <w:r w:rsidR="00464FD9" w:rsidRPr="00563948">
        <w:rPr>
          <w:rFonts w:ascii="Arial" w:hAnsi="Arial" w:cs="Arial"/>
          <w:b/>
          <w:bCs/>
          <w:sz w:val="22"/>
          <w:szCs w:val="22"/>
        </w:rPr>
        <w:t>plant</w:t>
      </w:r>
      <w:proofErr w:type="gramEnd"/>
      <w:r w:rsidR="0019371C" w:rsidRPr="00563948">
        <w:rPr>
          <w:rFonts w:ascii="Arial" w:hAnsi="Arial" w:cs="Arial"/>
          <w:b/>
          <w:bCs/>
          <w:sz w:val="22"/>
          <w:szCs w:val="22"/>
        </w:rPr>
        <w:t xml:space="preserve"> and equipment</w:t>
      </w:r>
    </w:p>
    <w:tbl>
      <w:tblPr>
        <w:tblW w:w="9884" w:type="dxa"/>
        <w:tblInd w:w="-90" w:type="dxa"/>
        <w:tblLayout w:type="fixed"/>
        <w:tblLook w:val="0000" w:firstRow="0" w:lastRow="0" w:firstColumn="0" w:lastColumn="0" w:noHBand="0" w:noVBand="0"/>
      </w:tblPr>
      <w:tblGrid>
        <w:gridCol w:w="1155"/>
        <w:gridCol w:w="647"/>
        <w:gridCol w:w="1154"/>
        <w:gridCol w:w="1154"/>
        <w:gridCol w:w="1157"/>
        <w:gridCol w:w="1155"/>
        <w:gridCol w:w="1154"/>
        <w:gridCol w:w="1139"/>
        <w:gridCol w:w="1169"/>
      </w:tblGrid>
      <w:tr w:rsidR="00C425D6" w:rsidRPr="00563948" w14:paraId="550D35FB" w14:textId="77777777" w:rsidTr="007708E0">
        <w:trPr>
          <w:tblHeader/>
        </w:trPr>
        <w:tc>
          <w:tcPr>
            <w:tcW w:w="1155" w:type="dxa"/>
          </w:tcPr>
          <w:p w14:paraId="4CDBB33E" w14:textId="77777777" w:rsidR="00C425D6" w:rsidRPr="00563948" w:rsidRDefault="00C425D6" w:rsidP="00683E03">
            <w:pPr>
              <w:tabs>
                <w:tab w:val="center" w:pos="8010"/>
              </w:tabs>
              <w:spacing w:line="260" w:lineRule="exact"/>
              <w:ind w:left="-588" w:right="-50"/>
              <w:jc w:val="right"/>
              <w:rPr>
                <w:rFonts w:ascii="Arial" w:hAnsi="Arial" w:cs="Arial"/>
                <w:sz w:val="14"/>
                <w:szCs w:val="14"/>
              </w:rPr>
            </w:pPr>
          </w:p>
        </w:tc>
        <w:tc>
          <w:tcPr>
            <w:tcW w:w="8729" w:type="dxa"/>
            <w:gridSpan w:val="8"/>
          </w:tcPr>
          <w:p w14:paraId="2378316F" w14:textId="77777777" w:rsidR="00C425D6" w:rsidRPr="00563948" w:rsidRDefault="00C425D6" w:rsidP="00683E03">
            <w:pPr>
              <w:tabs>
                <w:tab w:val="center" w:pos="8010"/>
              </w:tabs>
              <w:spacing w:line="260" w:lineRule="exact"/>
              <w:ind w:left="-588" w:right="-50"/>
              <w:jc w:val="right"/>
              <w:rPr>
                <w:rFonts w:ascii="Arial" w:hAnsi="Arial" w:cs="Arial"/>
                <w:sz w:val="14"/>
                <w:szCs w:val="14"/>
              </w:rPr>
            </w:pPr>
            <w:r w:rsidRPr="00563948">
              <w:rPr>
                <w:rFonts w:ascii="Arial" w:hAnsi="Arial" w:cs="Arial"/>
                <w:sz w:val="14"/>
                <w:szCs w:val="14"/>
              </w:rPr>
              <w:t>(Unit: Thousand Baht)</w:t>
            </w:r>
          </w:p>
        </w:tc>
      </w:tr>
      <w:tr w:rsidR="00C425D6" w:rsidRPr="00563948" w14:paraId="59E64596" w14:textId="77777777" w:rsidTr="007708E0">
        <w:trPr>
          <w:trHeight w:val="80"/>
          <w:tblHeader/>
        </w:trPr>
        <w:tc>
          <w:tcPr>
            <w:tcW w:w="1802" w:type="dxa"/>
            <w:gridSpan w:val="2"/>
            <w:vAlign w:val="bottom"/>
          </w:tcPr>
          <w:p w14:paraId="76DCC309" w14:textId="77777777" w:rsidR="00C425D6" w:rsidRPr="00563948" w:rsidRDefault="00C425D6" w:rsidP="00683E03">
            <w:pPr>
              <w:tabs>
                <w:tab w:val="center" w:pos="8010"/>
              </w:tabs>
              <w:spacing w:line="260" w:lineRule="exact"/>
              <w:ind w:left="-90" w:right="-50"/>
              <w:jc w:val="center"/>
              <w:rPr>
                <w:rFonts w:ascii="Arial" w:hAnsi="Arial" w:cs="Arial"/>
                <w:sz w:val="14"/>
                <w:szCs w:val="14"/>
              </w:rPr>
            </w:pPr>
          </w:p>
        </w:tc>
        <w:tc>
          <w:tcPr>
            <w:tcW w:w="8082" w:type="dxa"/>
            <w:gridSpan w:val="7"/>
          </w:tcPr>
          <w:p w14:paraId="0E331CD8" w14:textId="77777777" w:rsidR="00C425D6" w:rsidRPr="00563948"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Consolidated financial statements</w:t>
            </w:r>
          </w:p>
        </w:tc>
      </w:tr>
      <w:tr w:rsidR="00C425D6" w:rsidRPr="00563948" w14:paraId="0F99B8AD" w14:textId="77777777" w:rsidTr="007708E0">
        <w:trPr>
          <w:trHeight w:val="80"/>
          <w:tblHeader/>
        </w:trPr>
        <w:tc>
          <w:tcPr>
            <w:tcW w:w="1802" w:type="dxa"/>
            <w:gridSpan w:val="2"/>
            <w:vAlign w:val="bottom"/>
          </w:tcPr>
          <w:p w14:paraId="72087164" w14:textId="77777777" w:rsidR="00C425D6" w:rsidRPr="00563948" w:rsidRDefault="00C425D6" w:rsidP="00683E03">
            <w:pPr>
              <w:tabs>
                <w:tab w:val="center" w:pos="8010"/>
              </w:tabs>
              <w:spacing w:line="260" w:lineRule="exact"/>
              <w:ind w:left="-90" w:right="-50"/>
              <w:jc w:val="center"/>
              <w:rPr>
                <w:rFonts w:ascii="Arial" w:hAnsi="Arial" w:cs="Arial"/>
                <w:sz w:val="14"/>
                <w:szCs w:val="14"/>
              </w:rPr>
            </w:pPr>
          </w:p>
        </w:tc>
        <w:tc>
          <w:tcPr>
            <w:tcW w:w="1154" w:type="dxa"/>
            <w:vAlign w:val="bottom"/>
          </w:tcPr>
          <w:p w14:paraId="48F30ABB" w14:textId="77777777" w:rsidR="00C425D6" w:rsidRPr="00563948"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Land</w:t>
            </w:r>
          </w:p>
        </w:tc>
        <w:tc>
          <w:tcPr>
            <w:tcW w:w="1154" w:type="dxa"/>
            <w:vAlign w:val="bottom"/>
          </w:tcPr>
          <w:p w14:paraId="2EEF7616" w14:textId="77777777" w:rsidR="00C425D6" w:rsidRPr="00563948"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Land improvement</w:t>
            </w:r>
          </w:p>
        </w:tc>
        <w:tc>
          <w:tcPr>
            <w:tcW w:w="1157" w:type="dxa"/>
            <w:vAlign w:val="bottom"/>
          </w:tcPr>
          <w:p w14:paraId="3391EEC7" w14:textId="77777777" w:rsidR="00C425D6" w:rsidRPr="00563948"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Buildings and building improvement</w:t>
            </w:r>
          </w:p>
        </w:tc>
        <w:tc>
          <w:tcPr>
            <w:tcW w:w="1155" w:type="dxa"/>
            <w:vAlign w:val="bottom"/>
          </w:tcPr>
          <w:p w14:paraId="00821865" w14:textId="77777777" w:rsidR="00C425D6" w:rsidRPr="00563948" w:rsidRDefault="00C425D6" w:rsidP="00683E03">
            <w:pPr>
              <w:pBdr>
                <w:bottom w:val="single" w:sz="4" w:space="1" w:color="auto"/>
              </w:pBdr>
              <w:tabs>
                <w:tab w:val="center" w:pos="8010"/>
              </w:tabs>
              <w:spacing w:line="260" w:lineRule="exact"/>
              <w:ind w:left="-108" w:right="-108"/>
              <w:jc w:val="center"/>
              <w:rPr>
                <w:rFonts w:ascii="Arial" w:hAnsi="Arial" w:cs="Arial"/>
                <w:sz w:val="14"/>
                <w:szCs w:val="14"/>
              </w:rPr>
            </w:pPr>
            <w:r w:rsidRPr="00563948">
              <w:rPr>
                <w:rFonts w:ascii="Arial" w:hAnsi="Arial" w:cs="Arial"/>
                <w:sz w:val="14"/>
                <w:szCs w:val="14"/>
              </w:rPr>
              <w:t xml:space="preserve">Furniture, </w:t>
            </w:r>
            <w:proofErr w:type="gramStart"/>
            <w:r w:rsidRPr="00563948">
              <w:rPr>
                <w:rFonts w:ascii="Arial" w:hAnsi="Arial" w:cs="Arial"/>
                <w:sz w:val="14"/>
                <w:szCs w:val="14"/>
              </w:rPr>
              <w:t>fixtures</w:t>
            </w:r>
            <w:proofErr w:type="gramEnd"/>
            <w:r w:rsidRPr="00563948">
              <w:rPr>
                <w:rFonts w:ascii="Arial" w:hAnsi="Arial" w:cs="Arial"/>
                <w:sz w:val="14"/>
                <w:szCs w:val="14"/>
              </w:rPr>
              <w:t xml:space="preserve"> and office equipment</w:t>
            </w:r>
          </w:p>
        </w:tc>
        <w:tc>
          <w:tcPr>
            <w:tcW w:w="1154" w:type="dxa"/>
            <w:vAlign w:val="bottom"/>
          </w:tcPr>
          <w:p w14:paraId="19EE94D7" w14:textId="77777777" w:rsidR="00C425D6" w:rsidRPr="00563948"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Motor vehicles</w:t>
            </w:r>
          </w:p>
        </w:tc>
        <w:tc>
          <w:tcPr>
            <w:tcW w:w="1139" w:type="dxa"/>
            <w:vAlign w:val="bottom"/>
          </w:tcPr>
          <w:p w14:paraId="70D0ADC8" w14:textId="77777777" w:rsidR="00C425D6" w:rsidRPr="00563948"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Assets under construction</w:t>
            </w:r>
          </w:p>
        </w:tc>
        <w:tc>
          <w:tcPr>
            <w:tcW w:w="1169" w:type="dxa"/>
            <w:vAlign w:val="bottom"/>
          </w:tcPr>
          <w:p w14:paraId="10A7C769" w14:textId="77777777" w:rsidR="00C425D6" w:rsidRPr="00563948"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Total</w:t>
            </w:r>
          </w:p>
        </w:tc>
      </w:tr>
      <w:tr w:rsidR="00C425D6" w:rsidRPr="00563948" w14:paraId="51BF17F3" w14:textId="77777777" w:rsidTr="007708E0">
        <w:tc>
          <w:tcPr>
            <w:tcW w:w="1802" w:type="dxa"/>
            <w:gridSpan w:val="2"/>
          </w:tcPr>
          <w:p w14:paraId="174E7ACD" w14:textId="77777777" w:rsidR="00C425D6" w:rsidRPr="00563948" w:rsidRDefault="00C425D6" w:rsidP="00683E03">
            <w:pPr>
              <w:spacing w:line="260" w:lineRule="exact"/>
              <w:ind w:left="-18" w:right="-50"/>
              <w:jc w:val="both"/>
              <w:rPr>
                <w:rFonts w:ascii="Arial" w:hAnsi="Arial" w:cs="Arial"/>
                <w:b/>
                <w:bCs/>
                <w:sz w:val="14"/>
                <w:szCs w:val="14"/>
              </w:rPr>
            </w:pPr>
            <w:r w:rsidRPr="00563948">
              <w:rPr>
                <w:rFonts w:ascii="Arial" w:hAnsi="Arial" w:cs="Arial"/>
                <w:b/>
                <w:bCs/>
                <w:sz w:val="14"/>
                <w:szCs w:val="14"/>
              </w:rPr>
              <w:t>Cost:</w:t>
            </w:r>
          </w:p>
        </w:tc>
        <w:tc>
          <w:tcPr>
            <w:tcW w:w="1154" w:type="dxa"/>
          </w:tcPr>
          <w:p w14:paraId="38C9B58F" w14:textId="77777777" w:rsidR="00C425D6" w:rsidRPr="00563948" w:rsidRDefault="00C425D6" w:rsidP="00683E03">
            <w:pPr>
              <w:spacing w:line="260" w:lineRule="exact"/>
              <w:ind w:right="-50"/>
              <w:jc w:val="both"/>
              <w:rPr>
                <w:rFonts w:ascii="Arial" w:hAnsi="Arial" w:cs="Arial"/>
                <w:sz w:val="14"/>
                <w:szCs w:val="14"/>
              </w:rPr>
            </w:pPr>
          </w:p>
        </w:tc>
        <w:tc>
          <w:tcPr>
            <w:tcW w:w="1154" w:type="dxa"/>
          </w:tcPr>
          <w:p w14:paraId="2D46F36F" w14:textId="77777777" w:rsidR="00C425D6" w:rsidRPr="00563948" w:rsidRDefault="00C425D6" w:rsidP="00683E03">
            <w:pPr>
              <w:spacing w:line="260" w:lineRule="exact"/>
              <w:ind w:right="-50"/>
              <w:jc w:val="both"/>
              <w:rPr>
                <w:rFonts w:ascii="Arial" w:hAnsi="Arial" w:cs="Arial"/>
                <w:sz w:val="14"/>
                <w:szCs w:val="14"/>
              </w:rPr>
            </w:pPr>
          </w:p>
        </w:tc>
        <w:tc>
          <w:tcPr>
            <w:tcW w:w="1157" w:type="dxa"/>
          </w:tcPr>
          <w:p w14:paraId="15F5C3EA" w14:textId="77777777" w:rsidR="00C425D6" w:rsidRPr="00563948" w:rsidRDefault="00C425D6" w:rsidP="00683E03">
            <w:pPr>
              <w:spacing w:line="260" w:lineRule="exact"/>
              <w:ind w:right="-50"/>
              <w:jc w:val="both"/>
              <w:rPr>
                <w:rFonts w:ascii="Arial" w:hAnsi="Arial" w:cs="Arial"/>
                <w:sz w:val="14"/>
                <w:szCs w:val="14"/>
              </w:rPr>
            </w:pPr>
          </w:p>
        </w:tc>
        <w:tc>
          <w:tcPr>
            <w:tcW w:w="1155" w:type="dxa"/>
          </w:tcPr>
          <w:p w14:paraId="1069B2A4" w14:textId="77777777" w:rsidR="00C425D6" w:rsidRPr="00563948" w:rsidRDefault="00C425D6" w:rsidP="00683E03">
            <w:pPr>
              <w:spacing w:line="260" w:lineRule="exact"/>
              <w:ind w:right="-50"/>
              <w:jc w:val="both"/>
              <w:rPr>
                <w:rFonts w:ascii="Arial" w:hAnsi="Arial" w:cs="Arial"/>
                <w:sz w:val="14"/>
                <w:szCs w:val="14"/>
              </w:rPr>
            </w:pPr>
          </w:p>
        </w:tc>
        <w:tc>
          <w:tcPr>
            <w:tcW w:w="1154" w:type="dxa"/>
          </w:tcPr>
          <w:p w14:paraId="41F6EDC2" w14:textId="77777777" w:rsidR="00C425D6" w:rsidRPr="00563948" w:rsidRDefault="00C425D6" w:rsidP="00683E03">
            <w:pPr>
              <w:spacing w:line="260" w:lineRule="exact"/>
              <w:ind w:right="-50"/>
              <w:jc w:val="both"/>
              <w:rPr>
                <w:rFonts w:ascii="Arial" w:hAnsi="Arial" w:cs="Arial"/>
                <w:sz w:val="14"/>
                <w:szCs w:val="14"/>
              </w:rPr>
            </w:pPr>
          </w:p>
        </w:tc>
        <w:tc>
          <w:tcPr>
            <w:tcW w:w="1139" w:type="dxa"/>
          </w:tcPr>
          <w:p w14:paraId="390BFD73" w14:textId="77777777" w:rsidR="00C425D6" w:rsidRPr="00563948" w:rsidRDefault="00C425D6" w:rsidP="00683E03">
            <w:pPr>
              <w:tabs>
                <w:tab w:val="center" w:pos="8010"/>
              </w:tabs>
              <w:spacing w:line="260" w:lineRule="exact"/>
              <w:ind w:left="12" w:right="-50"/>
              <w:jc w:val="both"/>
              <w:rPr>
                <w:rFonts w:ascii="Arial" w:hAnsi="Arial" w:cs="Arial"/>
                <w:sz w:val="14"/>
                <w:szCs w:val="14"/>
              </w:rPr>
            </w:pPr>
          </w:p>
        </w:tc>
        <w:tc>
          <w:tcPr>
            <w:tcW w:w="1169" w:type="dxa"/>
          </w:tcPr>
          <w:p w14:paraId="1C06F3AE" w14:textId="77777777" w:rsidR="00C425D6" w:rsidRPr="00563948" w:rsidRDefault="00C425D6" w:rsidP="00683E03">
            <w:pPr>
              <w:tabs>
                <w:tab w:val="center" w:pos="8010"/>
              </w:tabs>
              <w:spacing w:line="260" w:lineRule="exact"/>
              <w:ind w:left="12" w:right="-50"/>
              <w:jc w:val="both"/>
              <w:rPr>
                <w:rFonts w:ascii="Arial" w:hAnsi="Arial" w:cs="Arial"/>
                <w:sz w:val="14"/>
                <w:szCs w:val="14"/>
              </w:rPr>
            </w:pPr>
          </w:p>
        </w:tc>
      </w:tr>
      <w:tr w:rsidR="00250DA9" w:rsidRPr="00563948" w14:paraId="43B8F0BF" w14:textId="77777777" w:rsidTr="007708E0">
        <w:tc>
          <w:tcPr>
            <w:tcW w:w="1802" w:type="dxa"/>
            <w:gridSpan w:val="2"/>
          </w:tcPr>
          <w:p w14:paraId="2B06B8E5" w14:textId="7349D4FB"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1 January 2020</w:t>
            </w:r>
          </w:p>
        </w:tc>
        <w:tc>
          <w:tcPr>
            <w:tcW w:w="1154" w:type="dxa"/>
            <w:vAlign w:val="bottom"/>
          </w:tcPr>
          <w:p w14:paraId="3BEFE715" w14:textId="155B534E"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148,046</w:t>
            </w:r>
          </w:p>
        </w:tc>
        <w:tc>
          <w:tcPr>
            <w:tcW w:w="1154" w:type="dxa"/>
            <w:vAlign w:val="bottom"/>
          </w:tcPr>
          <w:p w14:paraId="7D80EBD0" w14:textId="3316584F"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110,869</w:t>
            </w:r>
          </w:p>
        </w:tc>
        <w:tc>
          <w:tcPr>
            <w:tcW w:w="1157" w:type="dxa"/>
            <w:vAlign w:val="bottom"/>
          </w:tcPr>
          <w:p w14:paraId="55E38CF0" w14:textId="5EC29E91"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1,128,882</w:t>
            </w:r>
          </w:p>
        </w:tc>
        <w:tc>
          <w:tcPr>
            <w:tcW w:w="1155" w:type="dxa"/>
            <w:vAlign w:val="bottom"/>
          </w:tcPr>
          <w:p w14:paraId="15A2AF21" w14:textId="10703406" w:rsidR="00250DA9" w:rsidRPr="00563948" w:rsidRDefault="00337CC3"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444,233</w:t>
            </w:r>
          </w:p>
        </w:tc>
        <w:tc>
          <w:tcPr>
            <w:tcW w:w="1154" w:type="dxa"/>
            <w:vAlign w:val="bottom"/>
          </w:tcPr>
          <w:p w14:paraId="1D253399" w14:textId="16A3018F" w:rsidR="00250DA9" w:rsidRPr="00563948" w:rsidRDefault="004C687D"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4,637</w:t>
            </w:r>
          </w:p>
        </w:tc>
        <w:tc>
          <w:tcPr>
            <w:tcW w:w="1139" w:type="dxa"/>
            <w:vAlign w:val="bottom"/>
          </w:tcPr>
          <w:p w14:paraId="3739274F" w14:textId="205CDA7B"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56,421</w:t>
            </w:r>
          </w:p>
        </w:tc>
        <w:tc>
          <w:tcPr>
            <w:tcW w:w="1169" w:type="dxa"/>
            <w:vAlign w:val="bottom"/>
          </w:tcPr>
          <w:p w14:paraId="26A5DA6B" w14:textId="4339F0EE" w:rsidR="00250DA9" w:rsidRPr="00563948" w:rsidRDefault="00797E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1,893,088</w:t>
            </w:r>
          </w:p>
        </w:tc>
      </w:tr>
      <w:tr w:rsidR="00250DA9" w:rsidRPr="00563948" w14:paraId="6094BDC0" w14:textId="77777777" w:rsidTr="007708E0">
        <w:tc>
          <w:tcPr>
            <w:tcW w:w="1802" w:type="dxa"/>
            <w:gridSpan w:val="2"/>
          </w:tcPr>
          <w:p w14:paraId="28F899DE" w14:textId="02895F16"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Additions</w:t>
            </w:r>
          </w:p>
        </w:tc>
        <w:tc>
          <w:tcPr>
            <w:tcW w:w="1154" w:type="dxa"/>
            <w:vAlign w:val="bottom"/>
          </w:tcPr>
          <w:p w14:paraId="6433A241" w14:textId="29BE76D8"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188,453</w:t>
            </w:r>
          </w:p>
        </w:tc>
        <w:tc>
          <w:tcPr>
            <w:tcW w:w="1154" w:type="dxa"/>
            <w:vAlign w:val="bottom"/>
          </w:tcPr>
          <w:p w14:paraId="2BE471D4" w14:textId="197F7FEC"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1,335</w:t>
            </w:r>
          </w:p>
        </w:tc>
        <w:tc>
          <w:tcPr>
            <w:tcW w:w="1157" w:type="dxa"/>
            <w:vAlign w:val="bottom"/>
          </w:tcPr>
          <w:p w14:paraId="75EFA02A" w14:textId="097AF8EA"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1,295</w:t>
            </w:r>
          </w:p>
        </w:tc>
        <w:tc>
          <w:tcPr>
            <w:tcW w:w="1155" w:type="dxa"/>
            <w:vAlign w:val="bottom"/>
          </w:tcPr>
          <w:p w14:paraId="04E05669" w14:textId="57FC52C6"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10,469</w:t>
            </w:r>
          </w:p>
        </w:tc>
        <w:tc>
          <w:tcPr>
            <w:tcW w:w="1154" w:type="dxa"/>
            <w:vAlign w:val="bottom"/>
          </w:tcPr>
          <w:p w14:paraId="2D5FA408" w14:textId="579ECC1B"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39" w:type="dxa"/>
            <w:vAlign w:val="bottom"/>
          </w:tcPr>
          <w:p w14:paraId="49248EFD" w14:textId="2E54B1B2"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83,681</w:t>
            </w:r>
          </w:p>
        </w:tc>
        <w:tc>
          <w:tcPr>
            <w:tcW w:w="1169" w:type="dxa"/>
            <w:vAlign w:val="bottom"/>
          </w:tcPr>
          <w:p w14:paraId="1A8E4FB6" w14:textId="48337696"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285,233</w:t>
            </w:r>
          </w:p>
        </w:tc>
      </w:tr>
      <w:tr w:rsidR="00250DA9" w:rsidRPr="00563948" w14:paraId="2F0C0D99" w14:textId="77777777" w:rsidTr="00250DA9">
        <w:tc>
          <w:tcPr>
            <w:tcW w:w="1802" w:type="dxa"/>
            <w:gridSpan w:val="2"/>
          </w:tcPr>
          <w:p w14:paraId="5B36E607" w14:textId="1AF4D9B1"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Transferred in (out)</w:t>
            </w:r>
          </w:p>
        </w:tc>
        <w:tc>
          <w:tcPr>
            <w:tcW w:w="1154" w:type="dxa"/>
            <w:vAlign w:val="bottom"/>
          </w:tcPr>
          <w:p w14:paraId="64237248" w14:textId="6FC9FA15"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3EE428E5" w14:textId="3E3C7D4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15,969</w:t>
            </w:r>
          </w:p>
        </w:tc>
        <w:tc>
          <w:tcPr>
            <w:tcW w:w="1157" w:type="dxa"/>
            <w:vAlign w:val="bottom"/>
          </w:tcPr>
          <w:p w14:paraId="5201B2E1" w14:textId="57705C8A"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61,130</w:t>
            </w:r>
          </w:p>
        </w:tc>
        <w:tc>
          <w:tcPr>
            <w:tcW w:w="1155" w:type="dxa"/>
            <w:vAlign w:val="bottom"/>
          </w:tcPr>
          <w:p w14:paraId="26384BD7" w14:textId="315D344F"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8,384</w:t>
            </w:r>
          </w:p>
        </w:tc>
        <w:tc>
          <w:tcPr>
            <w:tcW w:w="1154" w:type="dxa"/>
            <w:vAlign w:val="bottom"/>
          </w:tcPr>
          <w:p w14:paraId="58C2325F" w14:textId="7907F81B"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39" w:type="dxa"/>
            <w:vAlign w:val="bottom"/>
          </w:tcPr>
          <w:p w14:paraId="2D135A5A" w14:textId="6888C275"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(85,483)</w:t>
            </w:r>
          </w:p>
        </w:tc>
        <w:tc>
          <w:tcPr>
            <w:tcW w:w="1169" w:type="dxa"/>
            <w:vAlign w:val="bottom"/>
          </w:tcPr>
          <w:p w14:paraId="5A7E017D" w14:textId="464BC87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r>
      <w:tr w:rsidR="00250DA9" w:rsidRPr="00563948" w14:paraId="4CA0FB96" w14:textId="77777777" w:rsidTr="007708E0">
        <w:tc>
          <w:tcPr>
            <w:tcW w:w="1802" w:type="dxa"/>
            <w:gridSpan w:val="2"/>
          </w:tcPr>
          <w:p w14:paraId="5061012E" w14:textId="2219E589"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Transfer from right-of-use assets</w:t>
            </w:r>
          </w:p>
        </w:tc>
        <w:tc>
          <w:tcPr>
            <w:tcW w:w="1154" w:type="dxa"/>
            <w:vAlign w:val="bottom"/>
          </w:tcPr>
          <w:p w14:paraId="34771901" w14:textId="4B51E5CC"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5807064A" w14:textId="6336656B"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7" w:type="dxa"/>
            <w:vAlign w:val="bottom"/>
          </w:tcPr>
          <w:p w14:paraId="2089374D" w14:textId="293BCA7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5" w:type="dxa"/>
            <w:vAlign w:val="bottom"/>
          </w:tcPr>
          <w:p w14:paraId="4B1B4676" w14:textId="5AB67DF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5,364</w:t>
            </w:r>
          </w:p>
        </w:tc>
        <w:tc>
          <w:tcPr>
            <w:tcW w:w="1154" w:type="dxa"/>
            <w:vAlign w:val="bottom"/>
          </w:tcPr>
          <w:p w14:paraId="706AED43" w14:textId="3D6544AE"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39" w:type="dxa"/>
            <w:vAlign w:val="bottom"/>
          </w:tcPr>
          <w:p w14:paraId="511D1FB8" w14:textId="719BD276"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6556C3C3" w14:textId="6F8DEDE7"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5,364</w:t>
            </w:r>
          </w:p>
        </w:tc>
      </w:tr>
      <w:tr w:rsidR="00250DA9" w:rsidRPr="00563948" w14:paraId="612F83BE" w14:textId="77777777" w:rsidTr="007708E0">
        <w:tc>
          <w:tcPr>
            <w:tcW w:w="1802" w:type="dxa"/>
            <w:gridSpan w:val="2"/>
          </w:tcPr>
          <w:p w14:paraId="4B09D490" w14:textId="24677D87" w:rsidR="00250DA9" w:rsidRPr="00563948" w:rsidRDefault="00250DA9" w:rsidP="00250DA9">
            <w:pPr>
              <w:spacing w:line="260" w:lineRule="exact"/>
              <w:ind w:left="-18" w:right="-108"/>
              <w:jc w:val="both"/>
              <w:rPr>
                <w:rFonts w:ascii="Arial" w:hAnsi="Arial" w:cs="Arial"/>
                <w:sz w:val="14"/>
                <w:szCs w:val="14"/>
                <w:cs/>
              </w:rPr>
            </w:pPr>
            <w:r w:rsidRPr="00563948">
              <w:rPr>
                <w:rFonts w:ascii="Arial" w:hAnsi="Arial" w:cs="Arial"/>
                <w:sz w:val="14"/>
                <w:szCs w:val="14"/>
              </w:rPr>
              <w:t>Disposals/Write-off</w:t>
            </w:r>
          </w:p>
        </w:tc>
        <w:tc>
          <w:tcPr>
            <w:tcW w:w="1154" w:type="dxa"/>
            <w:vAlign w:val="bottom"/>
          </w:tcPr>
          <w:p w14:paraId="532C8123" w14:textId="3C993BC4"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6D62F9F9" w14:textId="74E80020"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(1,071)</w:t>
            </w:r>
          </w:p>
        </w:tc>
        <w:tc>
          <w:tcPr>
            <w:tcW w:w="1157" w:type="dxa"/>
            <w:vAlign w:val="bottom"/>
          </w:tcPr>
          <w:p w14:paraId="091CB2A2" w14:textId="26A57913"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(31,687)</w:t>
            </w:r>
          </w:p>
        </w:tc>
        <w:tc>
          <w:tcPr>
            <w:tcW w:w="1155" w:type="dxa"/>
            <w:vAlign w:val="bottom"/>
          </w:tcPr>
          <w:p w14:paraId="2CFD96FE" w14:textId="0800D575"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(2,091)</w:t>
            </w:r>
          </w:p>
        </w:tc>
        <w:tc>
          <w:tcPr>
            <w:tcW w:w="1154" w:type="dxa"/>
            <w:vAlign w:val="bottom"/>
          </w:tcPr>
          <w:p w14:paraId="17965336" w14:textId="428A7E59"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39" w:type="dxa"/>
            <w:vAlign w:val="bottom"/>
          </w:tcPr>
          <w:p w14:paraId="7D02F649" w14:textId="55D5EF07"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75AF4D25" w14:textId="275B8EE7"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(34,849)</w:t>
            </w:r>
          </w:p>
        </w:tc>
      </w:tr>
      <w:tr w:rsidR="001D0587" w:rsidRPr="00563948" w14:paraId="2523E1A5" w14:textId="77777777" w:rsidTr="007708E0">
        <w:tc>
          <w:tcPr>
            <w:tcW w:w="1802" w:type="dxa"/>
            <w:gridSpan w:val="2"/>
          </w:tcPr>
          <w:p w14:paraId="76DE013D" w14:textId="33229AE2" w:rsidR="001D0587" w:rsidRPr="00563948" w:rsidRDefault="001D0587" w:rsidP="001D0587">
            <w:pPr>
              <w:spacing w:line="260" w:lineRule="exact"/>
              <w:ind w:left="-18" w:right="-50"/>
              <w:jc w:val="both"/>
              <w:rPr>
                <w:rFonts w:ascii="Arial" w:hAnsi="Arial" w:cs="Arial"/>
                <w:sz w:val="14"/>
                <w:szCs w:val="14"/>
              </w:rPr>
            </w:pPr>
            <w:r w:rsidRPr="00563948">
              <w:rPr>
                <w:rFonts w:ascii="Arial" w:hAnsi="Arial" w:cs="Arial"/>
                <w:sz w:val="14"/>
                <w:szCs w:val="14"/>
              </w:rPr>
              <w:t>31 December 2020</w:t>
            </w:r>
          </w:p>
        </w:tc>
        <w:tc>
          <w:tcPr>
            <w:tcW w:w="1154" w:type="dxa"/>
            <w:vAlign w:val="bottom"/>
          </w:tcPr>
          <w:p w14:paraId="3DE26C9C" w14:textId="11529B0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336,499</w:t>
            </w:r>
          </w:p>
        </w:tc>
        <w:tc>
          <w:tcPr>
            <w:tcW w:w="1154" w:type="dxa"/>
            <w:vAlign w:val="bottom"/>
          </w:tcPr>
          <w:p w14:paraId="326D626E" w14:textId="79CFE2F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127,102</w:t>
            </w:r>
          </w:p>
        </w:tc>
        <w:tc>
          <w:tcPr>
            <w:tcW w:w="1157" w:type="dxa"/>
            <w:vAlign w:val="bottom"/>
          </w:tcPr>
          <w:p w14:paraId="2965F3EC" w14:textId="3EB486E2"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1,159,620</w:t>
            </w:r>
          </w:p>
        </w:tc>
        <w:tc>
          <w:tcPr>
            <w:tcW w:w="1155" w:type="dxa"/>
            <w:vAlign w:val="bottom"/>
          </w:tcPr>
          <w:p w14:paraId="474B7608" w14:textId="2AD7E713"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466,359</w:t>
            </w:r>
          </w:p>
        </w:tc>
        <w:tc>
          <w:tcPr>
            <w:tcW w:w="1154" w:type="dxa"/>
            <w:vAlign w:val="bottom"/>
          </w:tcPr>
          <w:p w14:paraId="34FBEDD1" w14:textId="49469D6F"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4,637</w:t>
            </w:r>
          </w:p>
        </w:tc>
        <w:tc>
          <w:tcPr>
            <w:tcW w:w="1139" w:type="dxa"/>
            <w:vAlign w:val="bottom"/>
          </w:tcPr>
          <w:p w14:paraId="3FDF4DC2" w14:textId="5FEE080E"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54,619</w:t>
            </w:r>
          </w:p>
        </w:tc>
        <w:tc>
          <w:tcPr>
            <w:tcW w:w="1169" w:type="dxa"/>
            <w:vAlign w:val="bottom"/>
          </w:tcPr>
          <w:p w14:paraId="74B6D55A" w14:textId="31BC9A4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2,148,836</w:t>
            </w:r>
          </w:p>
        </w:tc>
      </w:tr>
      <w:tr w:rsidR="001D0587" w:rsidRPr="00563948" w14:paraId="52A1CDA4" w14:textId="77777777" w:rsidTr="007708E0">
        <w:tc>
          <w:tcPr>
            <w:tcW w:w="1802" w:type="dxa"/>
            <w:gridSpan w:val="2"/>
          </w:tcPr>
          <w:p w14:paraId="6C944BD5" w14:textId="77777777"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Additions</w:t>
            </w:r>
          </w:p>
        </w:tc>
        <w:tc>
          <w:tcPr>
            <w:tcW w:w="1154" w:type="dxa"/>
            <w:vAlign w:val="bottom"/>
          </w:tcPr>
          <w:p w14:paraId="102E22DE" w14:textId="2911FBFD"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93,004</w:t>
            </w:r>
          </w:p>
        </w:tc>
        <w:tc>
          <w:tcPr>
            <w:tcW w:w="1154" w:type="dxa"/>
            <w:vAlign w:val="bottom"/>
          </w:tcPr>
          <w:p w14:paraId="54FC551F" w14:textId="3743025C"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960</w:t>
            </w:r>
          </w:p>
        </w:tc>
        <w:tc>
          <w:tcPr>
            <w:tcW w:w="1157" w:type="dxa"/>
            <w:vAlign w:val="bottom"/>
          </w:tcPr>
          <w:p w14:paraId="6F5A621F" w14:textId="2EA7509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6,310</w:t>
            </w:r>
          </w:p>
        </w:tc>
        <w:tc>
          <w:tcPr>
            <w:tcW w:w="1155" w:type="dxa"/>
            <w:vAlign w:val="bottom"/>
          </w:tcPr>
          <w:p w14:paraId="7973339F" w14:textId="37C88311"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13,125</w:t>
            </w:r>
          </w:p>
        </w:tc>
        <w:tc>
          <w:tcPr>
            <w:tcW w:w="1154" w:type="dxa"/>
            <w:vAlign w:val="bottom"/>
          </w:tcPr>
          <w:p w14:paraId="53905E69" w14:textId="35127654"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39" w:type="dxa"/>
            <w:vAlign w:val="bottom"/>
          </w:tcPr>
          <w:p w14:paraId="6482C187" w14:textId="49B7DDFF"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458,526</w:t>
            </w:r>
          </w:p>
        </w:tc>
        <w:tc>
          <w:tcPr>
            <w:tcW w:w="1169" w:type="dxa"/>
            <w:vAlign w:val="bottom"/>
          </w:tcPr>
          <w:p w14:paraId="07473AA7" w14:textId="2B77374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571,925</w:t>
            </w:r>
          </w:p>
        </w:tc>
      </w:tr>
      <w:tr w:rsidR="001D0587" w:rsidRPr="00563948" w14:paraId="213251FA" w14:textId="77777777" w:rsidTr="007708E0">
        <w:tc>
          <w:tcPr>
            <w:tcW w:w="1802" w:type="dxa"/>
            <w:gridSpan w:val="2"/>
          </w:tcPr>
          <w:p w14:paraId="4DEBF590" w14:textId="77777777"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Transferred in (out)</w:t>
            </w:r>
          </w:p>
        </w:tc>
        <w:tc>
          <w:tcPr>
            <w:tcW w:w="1154" w:type="dxa"/>
            <w:vAlign w:val="bottom"/>
          </w:tcPr>
          <w:p w14:paraId="70386FAC" w14:textId="31FCE557"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40211BEF" w14:textId="20BE5B2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482</w:t>
            </w:r>
          </w:p>
        </w:tc>
        <w:tc>
          <w:tcPr>
            <w:tcW w:w="1157" w:type="dxa"/>
            <w:vAlign w:val="bottom"/>
          </w:tcPr>
          <w:p w14:paraId="513982CE" w14:textId="63CB6514"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453,876</w:t>
            </w:r>
          </w:p>
        </w:tc>
        <w:tc>
          <w:tcPr>
            <w:tcW w:w="1155" w:type="dxa"/>
            <w:vAlign w:val="bottom"/>
          </w:tcPr>
          <w:p w14:paraId="265BF0A7" w14:textId="225901BD"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10,834</w:t>
            </w:r>
          </w:p>
        </w:tc>
        <w:tc>
          <w:tcPr>
            <w:tcW w:w="1154" w:type="dxa"/>
            <w:vAlign w:val="bottom"/>
          </w:tcPr>
          <w:p w14:paraId="302C0C03" w14:textId="2052478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39" w:type="dxa"/>
            <w:vAlign w:val="bottom"/>
          </w:tcPr>
          <w:p w14:paraId="24D5A4A9" w14:textId="2DCC6278"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465,192</w:t>
            </w:r>
            <w:r w:rsidRPr="00563948">
              <w:rPr>
                <w:rFonts w:ascii="Arial" w:hAnsi="Arial" w:cs="Arial"/>
                <w:sz w:val="14"/>
                <w:szCs w:val="14"/>
                <w:cs/>
              </w:rPr>
              <w:t>)</w:t>
            </w:r>
          </w:p>
        </w:tc>
        <w:tc>
          <w:tcPr>
            <w:tcW w:w="1169" w:type="dxa"/>
            <w:vAlign w:val="bottom"/>
          </w:tcPr>
          <w:p w14:paraId="331AAB81" w14:textId="1790CCC7"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r>
      <w:tr w:rsidR="001D0587" w:rsidRPr="00563948" w14:paraId="304A275A" w14:textId="77777777" w:rsidTr="007708E0">
        <w:tc>
          <w:tcPr>
            <w:tcW w:w="1802" w:type="dxa"/>
            <w:gridSpan w:val="2"/>
          </w:tcPr>
          <w:p w14:paraId="3AD8A970" w14:textId="5249B142"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Transfer from right-of-use assets</w:t>
            </w:r>
          </w:p>
        </w:tc>
        <w:tc>
          <w:tcPr>
            <w:tcW w:w="1154" w:type="dxa"/>
            <w:vAlign w:val="bottom"/>
          </w:tcPr>
          <w:p w14:paraId="24E90AFA" w14:textId="4DF6F892"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4" w:type="dxa"/>
            <w:vAlign w:val="bottom"/>
          </w:tcPr>
          <w:p w14:paraId="1B56D1C5" w14:textId="41BC28A2"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7" w:type="dxa"/>
            <w:vAlign w:val="bottom"/>
          </w:tcPr>
          <w:p w14:paraId="6CBA27D7" w14:textId="0CF1A143"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5" w:type="dxa"/>
            <w:vAlign w:val="bottom"/>
          </w:tcPr>
          <w:p w14:paraId="3C974291" w14:textId="4BA46BF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4" w:type="dxa"/>
            <w:vAlign w:val="bottom"/>
          </w:tcPr>
          <w:p w14:paraId="11E1780A" w14:textId="0F8F3681"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2,329</w:t>
            </w:r>
          </w:p>
        </w:tc>
        <w:tc>
          <w:tcPr>
            <w:tcW w:w="1139" w:type="dxa"/>
            <w:vAlign w:val="bottom"/>
          </w:tcPr>
          <w:p w14:paraId="11C6D66D" w14:textId="14EA5F7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69" w:type="dxa"/>
            <w:vAlign w:val="bottom"/>
          </w:tcPr>
          <w:p w14:paraId="141CCF52" w14:textId="290CBF4B"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2,329</w:t>
            </w:r>
          </w:p>
        </w:tc>
      </w:tr>
      <w:tr w:rsidR="001D0587" w:rsidRPr="00563948" w14:paraId="68BCB38A" w14:textId="77777777" w:rsidTr="007708E0">
        <w:tc>
          <w:tcPr>
            <w:tcW w:w="1802" w:type="dxa"/>
            <w:gridSpan w:val="2"/>
          </w:tcPr>
          <w:p w14:paraId="227F9CB1" w14:textId="77777777" w:rsidR="001D0587" w:rsidRPr="00563948" w:rsidRDefault="001D0587" w:rsidP="001D0587">
            <w:pPr>
              <w:spacing w:line="260" w:lineRule="exact"/>
              <w:ind w:left="75" w:right="-50" w:hanging="93"/>
              <w:rPr>
                <w:rFonts w:ascii="Arial" w:hAnsi="Arial" w:cs="Arial"/>
                <w:sz w:val="14"/>
                <w:szCs w:val="14"/>
                <w:cs/>
              </w:rPr>
            </w:pPr>
            <w:r w:rsidRPr="00563948">
              <w:rPr>
                <w:rFonts w:ascii="Arial" w:hAnsi="Arial" w:cs="Arial"/>
                <w:sz w:val="14"/>
                <w:szCs w:val="14"/>
              </w:rPr>
              <w:t>Disposals/Write-off</w:t>
            </w:r>
          </w:p>
        </w:tc>
        <w:tc>
          <w:tcPr>
            <w:tcW w:w="1154" w:type="dxa"/>
            <w:vAlign w:val="bottom"/>
          </w:tcPr>
          <w:p w14:paraId="14AB06F9" w14:textId="16AADB33"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4" w:type="dxa"/>
            <w:vAlign w:val="bottom"/>
          </w:tcPr>
          <w:p w14:paraId="00373BAD" w14:textId="6A6FA88A"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7" w:type="dxa"/>
            <w:vAlign w:val="bottom"/>
          </w:tcPr>
          <w:p w14:paraId="61F91EAF" w14:textId="2CC43785"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11,237</w:t>
            </w:r>
            <w:r w:rsidRPr="00563948">
              <w:rPr>
                <w:rFonts w:ascii="Arial" w:hAnsi="Arial" w:cs="Arial"/>
                <w:sz w:val="14"/>
                <w:szCs w:val="14"/>
                <w:cs/>
              </w:rPr>
              <w:t>)</w:t>
            </w:r>
          </w:p>
        </w:tc>
        <w:tc>
          <w:tcPr>
            <w:tcW w:w="1155" w:type="dxa"/>
            <w:vAlign w:val="bottom"/>
          </w:tcPr>
          <w:p w14:paraId="2D1AFA51" w14:textId="7DCF381F"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13,072</w:t>
            </w:r>
            <w:r w:rsidRPr="00563948">
              <w:rPr>
                <w:rFonts w:ascii="Arial" w:hAnsi="Arial" w:cs="Arial"/>
                <w:sz w:val="14"/>
                <w:szCs w:val="14"/>
                <w:cs/>
              </w:rPr>
              <w:t>)</w:t>
            </w:r>
          </w:p>
        </w:tc>
        <w:tc>
          <w:tcPr>
            <w:tcW w:w="1154" w:type="dxa"/>
            <w:vAlign w:val="bottom"/>
          </w:tcPr>
          <w:p w14:paraId="7F01B603" w14:textId="042A9D47"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2,203</w:t>
            </w:r>
            <w:r w:rsidRPr="00563948">
              <w:rPr>
                <w:rFonts w:ascii="Arial" w:hAnsi="Arial" w:cs="Arial"/>
                <w:sz w:val="14"/>
                <w:szCs w:val="14"/>
                <w:cs/>
              </w:rPr>
              <w:t>)</w:t>
            </w:r>
          </w:p>
        </w:tc>
        <w:tc>
          <w:tcPr>
            <w:tcW w:w="1139" w:type="dxa"/>
            <w:vAlign w:val="bottom"/>
          </w:tcPr>
          <w:p w14:paraId="7FB080F4" w14:textId="7E5D828A"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69" w:type="dxa"/>
            <w:vAlign w:val="bottom"/>
          </w:tcPr>
          <w:p w14:paraId="31501830" w14:textId="69136148"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26,512</w:t>
            </w:r>
            <w:r w:rsidRPr="00563948">
              <w:rPr>
                <w:rFonts w:ascii="Arial" w:hAnsi="Arial" w:cs="Arial"/>
                <w:sz w:val="14"/>
                <w:szCs w:val="14"/>
                <w:cs/>
              </w:rPr>
              <w:t>)</w:t>
            </w:r>
          </w:p>
        </w:tc>
      </w:tr>
      <w:tr w:rsidR="001D0587" w:rsidRPr="00563948" w14:paraId="2ADBF1E1" w14:textId="77777777" w:rsidTr="007708E0">
        <w:tc>
          <w:tcPr>
            <w:tcW w:w="1802" w:type="dxa"/>
            <w:gridSpan w:val="2"/>
          </w:tcPr>
          <w:p w14:paraId="2A40A7A0" w14:textId="2D3D1234"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31 December 2021</w:t>
            </w:r>
          </w:p>
        </w:tc>
        <w:tc>
          <w:tcPr>
            <w:tcW w:w="1154" w:type="dxa"/>
            <w:vAlign w:val="bottom"/>
          </w:tcPr>
          <w:p w14:paraId="0D6B6D96" w14:textId="33A7E50E"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429,503</w:t>
            </w:r>
          </w:p>
        </w:tc>
        <w:tc>
          <w:tcPr>
            <w:tcW w:w="1154" w:type="dxa"/>
            <w:vAlign w:val="bottom"/>
          </w:tcPr>
          <w:p w14:paraId="6D57B967" w14:textId="58A1A03B"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128,544</w:t>
            </w:r>
          </w:p>
        </w:tc>
        <w:tc>
          <w:tcPr>
            <w:tcW w:w="1157" w:type="dxa"/>
            <w:vAlign w:val="bottom"/>
          </w:tcPr>
          <w:p w14:paraId="5970A12C" w14:textId="7E92BB49"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1,608,569</w:t>
            </w:r>
          </w:p>
        </w:tc>
        <w:tc>
          <w:tcPr>
            <w:tcW w:w="1155" w:type="dxa"/>
            <w:vAlign w:val="bottom"/>
          </w:tcPr>
          <w:p w14:paraId="50E3FF75" w14:textId="11A90975"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477,246</w:t>
            </w:r>
          </w:p>
        </w:tc>
        <w:tc>
          <w:tcPr>
            <w:tcW w:w="1154" w:type="dxa"/>
            <w:vAlign w:val="bottom"/>
          </w:tcPr>
          <w:p w14:paraId="55CC099D" w14:textId="71E058EC"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4,763</w:t>
            </w:r>
          </w:p>
        </w:tc>
        <w:tc>
          <w:tcPr>
            <w:tcW w:w="1139" w:type="dxa"/>
            <w:vAlign w:val="bottom"/>
          </w:tcPr>
          <w:p w14:paraId="0F99AB46" w14:textId="6465E350"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47,953</w:t>
            </w:r>
          </w:p>
        </w:tc>
        <w:tc>
          <w:tcPr>
            <w:tcW w:w="1169" w:type="dxa"/>
            <w:vAlign w:val="bottom"/>
          </w:tcPr>
          <w:p w14:paraId="154C4ABD" w14:textId="2787FA79"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2,696,578</w:t>
            </w:r>
          </w:p>
        </w:tc>
      </w:tr>
      <w:tr w:rsidR="001D0587" w:rsidRPr="00563948" w14:paraId="3E8FDC06" w14:textId="77777777" w:rsidTr="007708E0">
        <w:tc>
          <w:tcPr>
            <w:tcW w:w="2956" w:type="dxa"/>
            <w:gridSpan w:val="3"/>
          </w:tcPr>
          <w:p w14:paraId="52DB0793" w14:textId="77777777" w:rsidR="001D0587" w:rsidRPr="00563948" w:rsidRDefault="001D0587" w:rsidP="001D0587">
            <w:pPr>
              <w:spacing w:line="260" w:lineRule="exact"/>
              <w:ind w:left="75" w:right="-50" w:hanging="93"/>
              <w:rPr>
                <w:rFonts w:ascii="Arial" w:hAnsi="Arial" w:cs="Arial"/>
                <w:b/>
                <w:bCs/>
                <w:sz w:val="14"/>
                <w:szCs w:val="14"/>
              </w:rPr>
            </w:pPr>
            <w:r w:rsidRPr="00563948">
              <w:rPr>
                <w:rFonts w:ascii="Arial" w:hAnsi="Arial" w:cs="Arial"/>
                <w:b/>
                <w:bCs/>
                <w:sz w:val="14"/>
                <w:szCs w:val="14"/>
              </w:rPr>
              <w:t>Accumulated depreciation:</w:t>
            </w:r>
          </w:p>
        </w:tc>
        <w:tc>
          <w:tcPr>
            <w:tcW w:w="1154" w:type="dxa"/>
          </w:tcPr>
          <w:p w14:paraId="37BE6D24" w14:textId="77777777" w:rsidR="001D0587" w:rsidRPr="00563948" w:rsidRDefault="001D0587" w:rsidP="001D0587">
            <w:pPr>
              <w:tabs>
                <w:tab w:val="decimal" w:pos="792"/>
              </w:tabs>
              <w:spacing w:line="260" w:lineRule="exact"/>
              <w:ind w:right="-50"/>
              <w:rPr>
                <w:rFonts w:ascii="Arial" w:hAnsi="Arial" w:cs="Arial"/>
                <w:b/>
                <w:bCs/>
                <w:sz w:val="14"/>
                <w:szCs w:val="14"/>
              </w:rPr>
            </w:pPr>
          </w:p>
        </w:tc>
        <w:tc>
          <w:tcPr>
            <w:tcW w:w="1157" w:type="dxa"/>
          </w:tcPr>
          <w:p w14:paraId="1F6DD6A5" w14:textId="77777777" w:rsidR="001D0587" w:rsidRPr="00563948" w:rsidRDefault="001D0587" w:rsidP="001D0587">
            <w:pPr>
              <w:tabs>
                <w:tab w:val="decimal" w:pos="792"/>
              </w:tabs>
              <w:spacing w:line="260" w:lineRule="exact"/>
              <w:ind w:right="-50"/>
              <w:rPr>
                <w:rFonts w:ascii="Arial" w:hAnsi="Arial" w:cs="Arial"/>
                <w:b/>
                <w:bCs/>
                <w:sz w:val="14"/>
                <w:szCs w:val="14"/>
              </w:rPr>
            </w:pPr>
          </w:p>
        </w:tc>
        <w:tc>
          <w:tcPr>
            <w:tcW w:w="1155" w:type="dxa"/>
          </w:tcPr>
          <w:p w14:paraId="53D0463E" w14:textId="77777777" w:rsidR="001D0587" w:rsidRPr="00563948" w:rsidRDefault="001D0587" w:rsidP="001D0587">
            <w:pPr>
              <w:tabs>
                <w:tab w:val="decimal" w:pos="837"/>
              </w:tabs>
              <w:spacing w:line="260" w:lineRule="exact"/>
              <w:ind w:right="-50"/>
              <w:rPr>
                <w:rFonts w:ascii="Arial" w:hAnsi="Arial" w:cs="Arial"/>
                <w:b/>
                <w:bCs/>
                <w:sz w:val="14"/>
                <w:szCs w:val="14"/>
              </w:rPr>
            </w:pPr>
          </w:p>
        </w:tc>
        <w:tc>
          <w:tcPr>
            <w:tcW w:w="1154" w:type="dxa"/>
          </w:tcPr>
          <w:p w14:paraId="78238B3E" w14:textId="77777777" w:rsidR="001D0587" w:rsidRPr="00563948" w:rsidRDefault="001D0587" w:rsidP="001D0587">
            <w:pPr>
              <w:tabs>
                <w:tab w:val="decimal" w:pos="702"/>
                <w:tab w:val="decimal" w:pos="732"/>
              </w:tabs>
              <w:spacing w:line="260" w:lineRule="exact"/>
              <w:ind w:right="-50"/>
              <w:rPr>
                <w:rFonts w:ascii="Arial" w:hAnsi="Arial" w:cs="Arial"/>
                <w:b/>
                <w:bCs/>
                <w:sz w:val="14"/>
                <w:szCs w:val="14"/>
              </w:rPr>
            </w:pPr>
          </w:p>
        </w:tc>
        <w:tc>
          <w:tcPr>
            <w:tcW w:w="1139" w:type="dxa"/>
          </w:tcPr>
          <w:p w14:paraId="06A1B7BF" w14:textId="77777777" w:rsidR="001D0587" w:rsidRPr="00563948" w:rsidRDefault="001D0587" w:rsidP="001D0587">
            <w:pPr>
              <w:tabs>
                <w:tab w:val="decimal" w:pos="762"/>
              </w:tabs>
              <w:spacing w:line="260" w:lineRule="exact"/>
              <w:ind w:left="12" w:right="-50"/>
              <w:rPr>
                <w:rFonts w:ascii="Arial" w:hAnsi="Arial" w:cs="Arial"/>
                <w:b/>
                <w:bCs/>
                <w:sz w:val="14"/>
                <w:szCs w:val="14"/>
              </w:rPr>
            </w:pPr>
          </w:p>
        </w:tc>
        <w:tc>
          <w:tcPr>
            <w:tcW w:w="1169" w:type="dxa"/>
          </w:tcPr>
          <w:p w14:paraId="0512D55C" w14:textId="77777777" w:rsidR="001D0587" w:rsidRPr="00563948" w:rsidRDefault="001D0587" w:rsidP="001D0587">
            <w:pPr>
              <w:tabs>
                <w:tab w:val="decimal" w:pos="762"/>
              </w:tabs>
              <w:spacing w:line="260" w:lineRule="exact"/>
              <w:ind w:left="12" w:right="-50"/>
              <w:rPr>
                <w:rFonts w:ascii="Arial" w:hAnsi="Arial" w:cs="Arial"/>
                <w:b/>
                <w:bCs/>
                <w:sz w:val="14"/>
                <w:szCs w:val="14"/>
              </w:rPr>
            </w:pPr>
          </w:p>
        </w:tc>
      </w:tr>
      <w:tr w:rsidR="001D0587" w:rsidRPr="00563948" w14:paraId="196F8901" w14:textId="77777777" w:rsidTr="007708E0">
        <w:tc>
          <w:tcPr>
            <w:tcW w:w="1802" w:type="dxa"/>
            <w:gridSpan w:val="2"/>
          </w:tcPr>
          <w:p w14:paraId="2FF8B576" w14:textId="023BD3B6"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1 January 2020</w:t>
            </w:r>
          </w:p>
        </w:tc>
        <w:tc>
          <w:tcPr>
            <w:tcW w:w="1154" w:type="dxa"/>
            <w:vAlign w:val="bottom"/>
          </w:tcPr>
          <w:p w14:paraId="73563D31" w14:textId="4D67C05C"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4E766C06" w14:textId="06A1D939"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35,229</w:t>
            </w:r>
          </w:p>
        </w:tc>
        <w:tc>
          <w:tcPr>
            <w:tcW w:w="1157" w:type="dxa"/>
            <w:vAlign w:val="bottom"/>
          </w:tcPr>
          <w:p w14:paraId="301AF953" w14:textId="331C7A2D"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254,386</w:t>
            </w:r>
          </w:p>
        </w:tc>
        <w:tc>
          <w:tcPr>
            <w:tcW w:w="1155" w:type="dxa"/>
            <w:vAlign w:val="bottom"/>
          </w:tcPr>
          <w:p w14:paraId="15DBA226" w14:textId="06851E57"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190,660</w:t>
            </w:r>
          </w:p>
        </w:tc>
        <w:tc>
          <w:tcPr>
            <w:tcW w:w="1154" w:type="dxa"/>
            <w:vAlign w:val="bottom"/>
          </w:tcPr>
          <w:p w14:paraId="25E839BD" w14:textId="159EF53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4,379</w:t>
            </w:r>
          </w:p>
        </w:tc>
        <w:tc>
          <w:tcPr>
            <w:tcW w:w="1139" w:type="dxa"/>
            <w:vAlign w:val="bottom"/>
          </w:tcPr>
          <w:p w14:paraId="58FBC866" w14:textId="1DC83D93"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4E43C87F" w14:textId="388C50F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484,654</w:t>
            </w:r>
          </w:p>
        </w:tc>
      </w:tr>
      <w:tr w:rsidR="001D0587" w:rsidRPr="00563948" w14:paraId="13A0A179" w14:textId="77777777" w:rsidTr="007708E0">
        <w:tc>
          <w:tcPr>
            <w:tcW w:w="1802" w:type="dxa"/>
            <w:gridSpan w:val="2"/>
          </w:tcPr>
          <w:p w14:paraId="7E2B92F7" w14:textId="0882C090"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Depreciation for the year</w:t>
            </w:r>
          </w:p>
        </w:tc>
        <w:tc>
          <w:tcPr>
            <w:tcW w:w="1154" w:type="dxa"/>
            <w:vAlign w:val="bottom"/>
          </w:tcPr>
          <w:p w14:paraId="68B20311" w14:textId="53E3B08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102C8E67" w14:textId="60F7D7A0"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12,314</w:t>
            </w:r>
          </w:p>
        </w:tc>
        <w:tc>
          <w:tcPr>
            <w:tcW w:w="1157" w:type="dxa"/>
            <w:vAlign w:val="bottom"/>
          </w:tcPr>
          <w:p w14:paraId="185FB620" w14:textId="1F17F1E3"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65,381</w:t>
            </w:r>
          </w:p>
        </w:tc>
        <w:tc>
          <w:tcPr>
            <w:tcW w:w="1155" w:type="dxa"/>
            <w:vAlign w:val="bottom"/>
          </w:tcPr>
          <w:p w14:paraId="2ADA9FA6" w14:textId="74A7665B"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53,426</w:t>
            </w:r>
          </w:p>
        </w:tc>
        <w:tc>
          <w:tcPr>
            <w:tcW w:w="1154" w:type="dxa"/>
            <w:vAlign w:val="bottom"/>
          </w:tcPr>
          <w:p w14:paraId="202B7BB9" w14:textId="550EA98B"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9</w:t>
            </w:r>
          </w:p>
        </w:tc>
        <w:tc>
          <w:tcPr>
            <w:tcW w:w="1139" w:type="dxa"/>
            <w:vAlign w:val="bottom"/>
          </w:tcPr>
          <w:p w14:paraId="3F362892" w14:textId="2E8B1655"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1BBF4401" w14:textId="28E496BE"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131,130</w:t>
            </w:r>
          </w:p>
        </w:tc>
      </w:tr>
      <w:tr w:rsidR="001D0587" w:rsidRPr="00563948" w14:paraId="5E920528" w14:textId="77777777" w:rsidTr="00DE3E1D">
        <w:tc>
          <w:tcPr>
            <w:tcW w:w="1802" w:type="dxa"/>
            <w:gridSpan w:val="2"/>
          </w:tcPr>
          <w:p w14:paraId="595C22A4" w14:textId="1B220C23"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Transfer from right-of-use</w:t>
            </w:r>
          </w:p>
        </w:tc>
        <w:tc>
          <w:tcPr>
            <w:tcW w:w="1154" w:type="dxa"/>
            <w:vAlign w:val="bottom"/>
          </w:tcPr>
          <w:p w14:paraId="3EA9CB8A" w14:textId="6477C50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12F23E6F" w14:textId="61CE5464"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7" w:type="dxa"/>
            <w:vAlign w:val="bottom"/>
          </w:tcPr>
          <w:p w14:paraId="7251DEDF" w14:textId="438858AB"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5" w:type="dxa"/>
            <w:vAlign w:val="bottom"/>
          </w:tcPr>
          <w:p w14:paraId="49DFF3D8" w14:textId="60BE77E1"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1,982</w:t>
            </w:r>
          </w:p>
        </w:tc>
        <w:tc>
          <w:tcPr>
            <w:tcW w:w="1154" w:type="dxa"/>
            <w:vAlign w:val="bottom"/>
          </w:tcPr>
          <w:p w14:paraId="2F9A6F6D" w14:textId="0609D1D3"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39" w:type="dxa"/>
            <w:vAlign w:val="bottom"/>
          </w:tcPr>
          <w:p w14:paraId="52B166CA" w14:textId="41C35263"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7AC12414" w14:textId="7D3C656C"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1,982</w:t>
            </w:r>
          </w:p>
        </w:tc>
      </w:tr>
      <w:tr w:rsidR="001D0587" w:rsidRPr="00563948" w14:paraId="1498A170" w14:textId="77777777" w:rsidTr="00DE3E1D">
        <w:trPr>
          <w:trHeight w:val="80"/>
        </w:trPr>
        <w:tc>
          <w:tcPr>
            <w:tcW w:w="1802" w:type="dxa"/>
            <w:gridSpan w:val="2"/>
          </w:tcPr>
          <w:p w14:paraId="00F6CA23" w14:textId="77777777" w:rsidR="001D0587" w:rsidRPr="00563948" w:rsidRDefault="001D0587" w:rsidP="001D0587">
            <w:pPr>
              <w:spacing w:line="260" w:lineRule="exact"/>
              <w:ind w:left="-18" w:right="-50"/>
              <w:rPr>
                <w:rFonts w:ascii="Arial" w:hAnsi="Arial" w:cs="Arial"/>
                <w:sz w:val="14"/>
                <w:szCs w:val="14"/>
              </w:rPr>
            </w:pPr>
            <w:r w:rsidRPr="00563948">
              <w:rPr>
                <w:rFonts w:ascii="Arial" w:hAnsi="Arial" w:cs="Arial"/>
                <w:sz w:val="14"/>
                <w:szCs w:val="14"/>
              </w:rPr>
              <w:t xml:space="preserve">Depreciation on </w:t>
            </w:r>
          </w:p>
          <w:p w14:paraId="66E7AF2C" w14:textId="16B55E4F"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 xml:space="preserve">   disposals/Write-off</w:t>
            </w:r>
          </w:p>
        </w:tc>
        <w:tc>
          <w:tcPr>
            <w:tcW w:w="1154" w:type="dxa"/>
            <w:tcBorders>
              <w:bottom w:val="single" w:sz="4" w:space="0" w:color="auto"/>
            </w:tcBorders>
            <w:vAlign w:val="bottom"/>
          </w:tcPr>
          <w:p w14:paraId="61381395" w14:textId="0C1EC382"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tcBorders>
              <w:bottom w:val="single" w:sz="4" w:space="0" w:color="auto"/>
            </w:tcBorders>
            <w:vAlign w:val="bottom"/>
          </w:tcPr>
          <w:p w14:paraId="3F542AD9" w14:textId="761DA14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(449)</w:t>
            </w:r>
          </w:p>
        </w:tc>
        <w:tc>
          <w:tcPr>
            <w:tcW w:w="1157" w:type="dxa"/>
            <w:tcBorders>
              <w:bottom w:val="single" w:sz="4" w:space="0" w:color="auto"/>
            </w:tcBorders>
            <w:vAlign w:val="bottom"/>
          </w:tcPr>
          <w:p w14:paraId="1AFC9A01" w14:textId="40EDD217"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(23,198)</w:t>
            </w:r>
          </w:p>
        </w:tc>
        <w:tc>
          <w:tcPr>
            <w:tcW w:w="1155" w:type="dxa"/>
            <w:tcBorders>
              <w:bottom w:val="single" w:sz="4" w:space="0" w:color="auto"/>
            </w:tcBorders>
            <w:vAlign w:val="bottom"/>
          </w:tcPr>
          <w:p w14:paraId="67ACE3AA" w14:textId="15EC8648"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(1,681)</w:t>
            </w:r>
          </w:p>
        </w:tc>
        <w:tc>
          <w:tcPr>
            <w:tcW w:w="1154" w:type="dxa"/>
            <w:tcBorders>
              <w:bottom w:val="single" w:sz="4" w:space="0" w:color="auto"/>
            </w:tcBorders>
            <w:vAlign w:val="bottom"/>
          </w:tcPr>
          <w:p w14:paraId="6EA6DFA6" w14:textId="408DE420"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39" w:type="dxa"/>
            <w:tcBorders>
              <w:bottom w:val="single" w:sz="4" w:space="0" w:color="auto"/>
            </w:tcBorders>
            <w:vAlign w:val="bottom"/>
          </w:tcPr>
          <w:p w14:paraId="12DEDCEB" w14:textId="1B09A42F"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tcBorders>
              <w:bottom w:val="single" w:sz="4" w:space="0" w:color="auto"/>
            </w:tcBorders>
            <w:vAlign w:val="bottom"/>
          </w:tcPr>
          <w:p w14:paraId="0ACDCF5C" w14:textId="135E85F3"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(25,328)</w:t>
            </w:r>
          </w:p>
        </w:tc>
      </w:tr>
      <w:tr w:rsidR="001D0587" w:rsidRPr="00563948" w14:paraId="4DF6F9E7" w14:textId="77777777" w:rsidTr="00DE3E1D">
        <w:tc>
          <w:tcPr>
            <w:tcW w:w="1802" w:type="dxa"/>
            <w:gridSpan w:val="2"/>
          </w:tcPr>
          <w:p w14:paraId="327D635C" w14:textId="3DD5161F" w:rsidR="001D0587" w:rsidRPr="00563948" w:rsidRDefault="001D0587" w:rsidP="001D0587">
            <w:pPr>
              <w:spacing w:line="260" w:lineRule="exact"/>
              <w:ind w:left="75" w:right="-50" w:hanging="93"/>
              <w:rPr>
                <w:rFonts w:ascii="Arial" w:hAnsi="Arial" w:cs="Arial"/>
                <w:sz w:val="14"/>
                <w:szCs w:val="14"/>
              </w:rPr>
            </w:pPr>
            <w:r w:rsidRPr="00563948">
              <w:rPr>
                <w:rFonts w:ascii="Arial" w:hAnsi="Arial" w:cs="Arial"/>
                <w:sz w:val="14"/>
                <w:szCs w:val="14"/>
              </w:rPr>
              <w:t>31 December 2020</w:t>
            </w:r>
          </w:p>
        </w:tc>
        <w:tc>
          <w:tcPr>
            <w:tcW w:w="1154" w:type="dxa"/>
            <w:tcBorders>
              <w:top w:val="single" w:sz="4" w:space="0" w:color="auto"/>
            </w:tcBorders>
            <w:vAlign w:val="bottom"/>
          </w:tcPr>
          <w:p w14:paraId="0F59A115" w14:textId="01A2122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tcBorders>
              <w:top w:val="single" w:sz="4" w:space="0" w:color="auto"/>
            </w:tcBorders>
            <w:vAlign w:val="bottom"/>
          </w:tcPr>
          <w:p w14:paraId="7C85623D" w14:textId="20A3A218"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47,094</w:t>
            </w:r>
          </w:p>
        </w:tc>
        <w:tc>
          <w:tcPr>
            <w:tcW w:w="1157" w:type="dxa"/>
            <w:tcBorders>
              <w:top w:val="single" w:sz="4" w:space="0" w:color="auto"/>
            </w:tcBorders>
            <w:vAlign w:val="bottom"/>
          </w:tcPr>
          <w:p w14:paraId="2416C688" w14:textId="28BAF992"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296,569</w:t>
            </w:r>
          </w:p>
        </w:tc>
        <w:tc>
          <w:tcPr>
            <w:tcW w:w="1155" w:type="dxa"/>
            <w:tcBorders>
              <w:top w:val="single" w:sz="4" w:space="0" w:color="auto"/>
            </w:tcBorders>
            <w:vAlign w:val="bottom"/>
          </w:tcPr>
          <w:p w14:paraId="18CB195D" w14:textId="66D76144"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244,387</w:t>
            </w:r>
          </w:p>
        </w:tc>
        <w:tc>
          <w:tcPr>
            <w:tcW w:w="1154" w:type="dxa"/>
            <w:tcBorders>
              <w:top w:val="single" w:sz="4" w:space="0" w:color="auto"/>
            </w:tcBorders>
            <w:vAlign w:val="bottom"/>
          </w:tcPr>
          <w:p w14:paraId="4298C2FA" w14:textId="022CA93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4,388</w:t>
            </w:r>
          </w:p>
        </w:tc>
        <w:tc>
          <w:tcPr>
            <w:tcW w:w="1139" w:type="dxa"/>
            <w:tcBorders>
              <w:top w:val="single" w:sz="4" w:space="0" w:color="auto"/>
            </w:tcBorders>
            <w:vAlign w:val="bottom"/>
          </w:tcPr>
          <w:p w14:paraId="797CC184" w14:textId="4B6AE7D8"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tcBorders>
              <w:top w:val="single" w:sz="4" w:space="0" w:color="auto"/>
            </w:tcBorders>
            <w:vAlign w:val="bottom"/>
          </w:tcPr>
          <w:p w14:paraId="4218D6D8" w14:textId="2BEE7345"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592,438</w:t>
            </w:r>
          </w:p>
        </w:tc>
      </w:tr>
      <w:tr w:rsidR="001D0587" w:rsidRPr="00563948" w14:paraId="711821D4" w14:textId="77777777" w:rsidTr="007708E0">
        <w:tc>
          <w:tcPr>
            <w:tcW w:w="1802" w:type="dxa"/>
            <w:gridSpan w:val="2"/>
          </w:tcPr>
          <w:p w14:paraId="16DE002B" w14:textId="77777777" w:rsidR="001D0587" w:rsidRPr="00563948" w:rsidRDefault="001D0587" w:rsidP="001D0587">
            <w:pPr>
              <w:spacing w:line="260" w:lineRule="exact"/>
              <w:ind w:left="-18" w:right="-50"/>
              <w:rPr>
                <w:rFonts w:ascii="Arial" w:hAnsi="Arial" w:cs="Arial"/>
                <w:sz w:val="14"/>
                <w:szCs w:val="14"/>
              </w:rPr>
            </w:pPr>
            <w:r w:rsidRPr="00563948">
              <w:rPr>
                <w:rFonts w:ascii="Arial" w:hAnsi="Arial" w:cs="Arial"/>
                <w:sz w:val="14"/>
                <w:szCs w:val="14"/>
              </w:rPr>
              <w:t>Depreciation for the year</w:t>
            </w:r>
          </w:p>
        </w:tc>
        <w:tc>
          <w:tcPr>
            <w:tcW w:w="1154" w:type="dxa"/>
            <w:vAlign w:val="bottom"/>
          </w:tcPr>
          <w:p w14:paraId="5DB91EA7" w14:textId="635EBD65"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21D9CCE1" w14:textId="411A095F"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12,626</w:t>
            </w:r>
          </w:p>
        </w:tc>
        <w:tc>
          <w:tcPr>
            <w:tcW w:w="1157" w:type="dxa"/>
            <w:vAlign w:val="bottom"/>
          </w:tcPr>
          <w:p w14:paraId="3B958FE8" w14:textId="7314D019"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63,540</w:t>
            </w:r>
          </w:p>
        </w:tc>
        <w:tc>
          <w:tcPr>
            <w:tcW w:w="1155" w:type="dxa"/>
            <w:vAlign w:val="bottom"/>
          </w:tcPr>
          <w:p w14:paraId="73BE8BA6" w14:textId="58C384A5"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52,158</w:t>
            </w:r>
          </w:p>
        </w:tc>
        <w:tc>
          <w:tcPr>
            <w:tcW w:w="1154" w:type="dxa"/>
            <w:vAlign w:val="bottom"/>
          </w:tcPr>
          <w:p w14:paraId="70004D5F" w14:textId="7E6CD15C"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55</w:t>
            </w:r>
          </w:p>
        </w:tc>
        <w:tc>
          <w:tcPr>
            <w:tcW w:w="1139" w:type="dxa"/>
            <w:vAlign w:val="bottom"/>
          </w:tcPr>
          <w:p w14:paraId="56A52F45" w14:textId="285ACD94"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1A134A5A" w14:textId="729F4EDE"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128,379</w:t>
            </w:r>
          </w:p>
        </w:tc>
      </w:tr>
      <w:tr w:rsidR="001D0587" w:rsidRPr="00563948" w14:paraId="47BEA44A" w14:textId="77777777" w:rsidTr="007708E0">
        <w:tc>
          <w:tcPr>
            <w:tcW w:w="1802" w:type="dxa"/>
            <w:gridSpan w:val="2"/>
          </w:tcPr>
          <w:p w14:paraId="39E1340D" w14:textId="47B1E305" w:rsidR="001D0587" w:rsidRPr="00563948" w:rsidRDefault="001D0587" w:rsidP="001D0587">
            <w:pPr>
              <w:spacing w:line="260" w:lineRule="exact"/>
              <w:ind w:left="-18" w:right="-50"/>
              <w:rPr>
                <w:rFonts w:ascii="Arial" w:hAnsi="Arial" w:cs="Arial"/>
                <w:sz w:val="14"/>
                <w:szCs w:val="14"/>
              </w:rPr>
            </w:pPr>
            <w:r w:rsidRPr="00563948">
              <w:rPr>
                <w:rFonts w:ascii="Arial" w:hAnsi="Arial" w:cs="Arial"/>
                <w:sz w:val="14"/>
                <w:szCs w:val="14"/>
              </w:rPr>
              <w:t>Transfer from right-of-use</w:t>
            </w:r>
          </w:p>
        </w:tc>
        <w:tc>
          <w:tcPr>
            <w:tcW w:w="1154" w:type="dxa"/>
            <w:vAlign w:val="bottom"/>
          </w:tcPr>
          <w:p w14:paraId="0F969F1B" w14:textId="61104A3F"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2062941F" w14:textId="1EE6622C"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7" w:type="dxa"/>
            <w:vAlign w:val="bottom"/>
          </w:tcPr>
          <w:p w14:paraId="00D91D6A" w14:textId="00805030"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5" w:type="dxa"/>
            <w:vAlign w:val="bottom"/>
          </w:tcPr>
          <w:p w14:paraId="244A2F2C" w14:textId="5FC48AA0"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4" w:type="dxa"/>
            <w:vAlign w:val="bottom"/>
          </w:tcPr>
          <w:p w14:paraId="4D005F49" w14:textId="2FA8C34A"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1,500</w:t>
            </w:r>
          </w:p>
        </w:tc>
        <w:tc>
          <w:tcPr>
            <w:tcW w:w="1139" w:type="dxa"/>
            <w:vAlign w:val="bottom"/>
          </w:tcPr>
          <w:p w14:paraId="2254509F" w14:textId="15D6B919"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17A59E82" w14:textId="64A19AC6" w:rsidR="001D0587" w:rsidRPr="00563948" w:rsidRDefault="001D0587" w:rsidP="001D0587">
            <w:pPr>
              <w:tabs>
                <w:tab w:val="decimal" w:pos="792"/>
              </w:tabs>
              <w:spacing w:line="260" w:lineRule="exact"/>
              <w:ind w:right="-50"/>
              <w:rPr>
                <w:rFonts w:ascii="Arial" w:hAnsi="Arial" w:cs="Arial"/>
                <w:sz w:val="14"/>
                <w:szCs w:val="14"/>
              </w:rPr>
            </w:pPr>
            <w:r w:rsidRPr="00563948">
              <w:rPr>
                <w:rFonts w:ascii="Arial" w:hAnsi="Arial" w:cs="Arial"/>
                <w:sz w:val="14"/>
                <w:szCs w:val="14"/>
              </w:rPr>
              <w:t>1,500</w:t>
            </w:r>
          </w:p>
        </w:tc>
      </w:tr>
      <w:tr w:rsidR="001D0587" w:rsidRPr="00563948" w14:paraId="702B12F6" w14:textId="77777777" w:rsidTr="007708E0">
        <w:tc>
          <w:tcPr>
            <w:tcW w:w="1802" w:type="dxa"/>
            <w:gridSpan w:val="2"/>
          </w:tcPr>
          <w:p w14:paraId="45D6B8A1" w14:textId="77777777" w:rsidR="001D0587" w:rsidRPr="00563948" w:rsidRDefault="001D0587" w:rsidP="001D0587">
            <w:pPr>
              <w:spacing w:line="260" w:lineRule="exact"/>
              <w:ind w:left="-18" w:right="-50"/>
              <w:rPr>
                <w:rFonts w:ascii="Arial" w:hAnsi="Arial" w:cs="Arial"/>
                <w:sz w:val="14"/>
                <w:szCs w:val="14"/>
              </w:rPr>
            </w:pPr>
            <w:r w:rsidRPr="00563948">
              <w:rPr>
                <w:rFonts w:ascii="Arial" w:hAnsi="Arial" w:cs="Arial"/>
                <w:sz w:val="14"/>
                <w:szCs w:val="14"/>
              </w:rPr>
              <w:t xml:space="preserve">Depreciation on </w:t>
            </w:r>
          </w:p>
          <w:p w14:paraId="5975C0A5" w14:textId="77777777" w:rsidR="001D0587" w:rsidRPr="00563948" w:rsidRDefault="001D0587" w:rsidP="001D0587">
            <w:pPr>
              <w:spacing w:line="260" w:lineRule="exact"/>
              <w:ind w:left="-18" w:right="-50"/>
              <w:rPr>
                <w:rFonts w:ascii="Arial" w:hAnsi="Arial" w:cs="Arial"/>
                <w:sz w:val="14"/>
                <w:szCs w:val="14"/>
              </w:rPr>
            </w:pPr>
            <w:r w:rsidRPr="00563948">
              <w:rPr>
                <w:rFonts w:ascii="Arial" w:hAnsi="Arial" w:cs="Arial"/>
                <w:sz w:val="14"/>
                <w:szCs w:val="14"/>
              </w:rPr>
              <w:t xml:space="preserve">   disposals/Write-off</w:t>
            </w:r>
          </w:p>
        </w:tc>
        <w:tc>
          <w:tcPr>
            <w:tcW w:w="1154" w:type="dxa"/>
            <w:vAlign w:val="bottom"/>
          </w:tcPr>
          <w:p w14:paraId="156C50B6" w14:textId="23836C66"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776116A1" w14:textId="0750F19A"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p>
        </w:tc>
        <w:tc>
          <w:tcPr>
            <w:tcW w:w="1157" w:type="dxa"/>
            <w:vAlign w:val="bottom"/>
          </w:tcPr>
          <w:p w14:paraId="62AE0763" w14:textId="5590F3B7" w:rsidR="001D0587" w:rsidRPr="00563948" w:rsidRDefault="001D0587" w:rsidP="001D0587">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10,808</w:t>
            </w:r>
            <w:r w:rsidRPr="00563948">
              <w:rPr>
                <w:rFonts w:ascii="Arial" w:hAnsi="Arial" w:cs="Arial"/>
                <w:sz w:val="14"/>
                <w:szCs w:val="14"/>
                <w:cs/>
              </w:rPr>
              <w:t>)</w:t>
            </w:r>
          </w:p>
        </w:tc>
        <w:tc>
          <w:tcPr>
            <w:tcW w:w="1155" w:type="dxa"/>
            <w:vAlign w:val="bottom"/>
          </w:tcPr>
          <w:p w14:paraId="495E4631" w14:textId="1207106B"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12,365</w:t>
            </w:r>
            <w:r w:rsidRPr="00563948">
              <w:rPr>
                <w:rFonts w:ascii="Arial" w:hAnsi="Arial" w:cs="Arial"/>
                <w:sz w:val="14"/>
                <w:szCs w:val="14"/>
                <w:cs/>
              </w:rPr>
              <w:t>)</w:t>
            </w:r>
          </w:p>
        </w:tc>
        <w:tc>
          <w:tcPr>
            <w:tcW w:w="1154" w:type="dxa"/>
            <w:vAlign w:val="bottom"/>
          </w:tcPr>
          <w:p w14:paraId="40B7AEDA" w14:textId="7858B3F0"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1,973</w:t>
            </w:r>
            <w:r w:rsidRPr="00563948">
              <w:rPr>
                <w:rFonts w:ascii="Arial" w:hAnsi="Arial" w:cs="Arial"/>
                <w:sz w:val="14"/>
                <w:szCs w:val="14"/>
                <w:cs/>
              </w:rPr>
              <w:t>)</w:t>
            </w:r>
          </w:p>
        </w:tc>
        <w:tc>
          <w:tcPr>
            <w:tcW w:w="1139" w:type="dxa"/>
            <w:vAlign w:val="bottom"/>
          </w:tcPr>
          <w:p w14:paraId="61BBADFF" w14:textId="4AF2F9DF"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780EF071" w14:textId="26BB8F26"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cs/>
              </w:rPr>
              <w:t>(</w:t>
            </w:r>
            <w:r w:rsidRPr="00563948">
              <w:rPr>
                <w:rFonts w:ascii="Arial" w:hAnsi="Arial" w:cs="Arial"/>
                <w:sz w:val="14"/>
                <w:szCs w:val="14"/>
              </w:rPr>
              <w:t>25,146</w:t>
            </w:r>
            <w:r w:rsidRPr="00563948">
              <w:rPr>
                <w:rFonts w:ascii="Arial" w:hAnsi="Arial" w:cs="Arial"/>
                <w:sz w:val="14"/>
                <w:szCs w:val="14"/>
                <w:cs/>
              </w:rPr>
              <w:t>)</w:t>
            </w:r>
          </w:p>
        </w:tc>
      </w:tr>
      <w:tr w:rsidR="001D0587" w:rsidRPr="00563948" w14:paraId="39E3C42B" w14:textId="77777777" w:rsidTr="007708E0">
        <w:tc>
          <w:tcPr>
            <w:tcW w:w="1802" w:type="dxa"/>
            <w:gridSpan w:val="2"/>
          </w:tcPr>
          <w:p w14:paraId="3F836792" w14:textId="09B97F11" w:rsidR="001D0587" w:rsidRPr="00563948" w:rsidRDefault="001D0587" w:rsidP="001D0587">
            <w:pPr>
              <w:spacing w:line="260" w:lineRule="exact"/>
              <w:ind w:left="-18" w:right="-50"/>
              <w:rPr>
                <w:rFonts w:ascii="Arial" w:hAnsi="Arial" w:cs="Arial"/>
                <w:sz w:val="14"/>
                <w:szCs w:val="14"/>
              </w:rPr>
            </w:pPr>
            <w:r w:rsidRPr="00563948">
              <w:rPr>
                <w:rFonts w:ascii="Arial" w:hAnsi="Arial" w:cs="Arial"/>
                <w:sz w:val="14"/>
                <w:szCs w:val="14"/>
              </w:rPr>
              <w:t>31 December 2021</w:t>
            </w:r>
          </w:p>
        </w:tc>
        <w:tc>
          <w:tcPr>
            <w:tcW w:w="1154" w:type="dxa"/>
            <w:vAlign w:val="bottom"/>
          </w:tcPr>
          <w:p w14:paraId="2F291DCA" w14:textId="5A8673AD"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54" w:type="dxa"/>
            <w:vAlign w:val="bottom"/>
          </w:tcPr>
          <w:p w14:paraId="57688860" w14:textId="47515C97"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59,720</w:t>
            </w:r>
          </w:p>
        </w:tc>
        <w:tc>
          <w:tcPr>
            <w:tcW w:w="1157" w:type="dxa"/>
            <w:vAlign w:val="bottom"/>
          </w:tcPr>
          <w:p w14:paraId="6044BB57" w14:textId="34E288C0"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349,301</w:t>
            </w:r>
          </w:p>
        </w:tc>
        <w:tc>
          <w:tcPr>
            <w:tcW w:w="1155" w:type="dxa"/>
            <w:vAlign w:val="bottom"/>
          </w:tcPr>
          <w:p w14:paraId="47D3EB19" w14:textId="340D88C0"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284,180</w:t>
            </w:r>
          </w:p>
        </w:tc>
        <w:tc>
          <w:tcPr>
            <w:tcW w:w="1154" w:type="dxa"/>
            <w:vAlign w:val="bottom"/>
          </w:tcPr>
          <w:p w14:paraId="27EEE68A" w14:textId="7DFBF804"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3,970</w:t>
            </w:r>
          </w:p>
        </w:tc>
        <w:tc>
          <w:tcPr>
            <w:tcW w:w="1139" w:type="dxa"/>
            <w:vAlign w:val="bottom"/>
          </w:tcPr>
          <w:p w14:paraId="130F086A" w14:textId="2ABAA028"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169" w:type="dxa"/>
            <w:vAlign w:val="bottom"/>
          </w:tcPr>
          <w:p w14:paraId="42C27A89" w14:textId="046F69E4" w:rsidR="001D0587" w:rsidRPr="00563948" w:rsidRDefault="001D0587" w:rsidP="001D0587">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697,171</w:t>
            </w:r>
          </w:p>
        </w:tc>
      </w:tr>
      <w:tr w:rsidR="001D0587" w:rsidRPr="00563948" w14:paraId="388EAD3A" w14:textId="77777777" w:rsidTr="007708E0">
        <w:tc>
          <w:tcPr>
            <w:tcW w:w="1802" w:type="dxa"/>
            <w:gridSpan w:val="2"/>
          </w:tcPr>
          <w:p w14:paraId="71E97CC3" w14:textId="77777777" w:rsidR="001D0587" w:rsidRPr="00563948" w:rsidRDefault="001D0587" w:rsidP="001D0587">
            <w:pPr>
              <w:spacing w:line="260" w:lineRule="exact"/>
              <w:ind w:left="-18" w:right="-50"/>
              <w:jc w:val="both"/>
              <w:rPr>
                <w:rFonts w:ascii="Arial" w:hAnsi="Arial" w:cs="Arial"/>
                <w:b/>
                <w:bCs/>
                <w:sz w:val="14"/>
                <w:szCs w:val="14"/>
                <w:cs/>
              </w:rPr>
            </w:pPr>
            <w:r w:rsidRPr="00563948">
              <w:rPr>
                <w:rFonts w:ascii="Arial" w:hAnsi="Arial" w:cs="Arial"/>
                <w:b/>
                <w:bCs/>
                <w:sz w:val="14"/>
                <w:szCs w:val="14"/>
              </w:rPr>
              <w:t>Net book value:</w:t>
            </w:r>
          </w:p>
        </w:tc>
        <w:tc>
          <w:tcPr>
            <w:tcW w:w="1154" w:type="dxa"/>
            <w:vAlign w:val="bottom"/>
          </w:tcPr>
          <w:p w14:paraId="25642832" w14:textId="77777777" w:rsidR="001D0587" w:rsidRPr="00563948" w:rsidRDefault="001D0587" w:rsidP="001D0587">
            <w:pPr>
              <w:tabs>
                <w:tab w:val="decimal" w:pos="792"/>
              </w:tabs>
              <w:spacing w:line="260" w:lineRule="exact"/>
              <w:ind w:right="-50"/>
              <w:rPr>
                <w:rFonts w:ascii="Arial" w:hAnsi="Arial" w:cs="Arial"/>
                <w:sz w:val="14"/>
                <w:szCs w:val="14"/>
                <w:cs/>
              </w:rPr>
            </w:pPr>
          </w:p>
        </w:tc>
        <w:tc>
          <w:tcPr>
            <w:tcW w:w="1154" w:type="dxa"/>
            <w:vAlign w:val="bottom"/>
          </w:tcPr>
          <w:p w14:paraId="0E66DA9D" w14:textId="77777777" w:rsidR="001D0587" w:rsidRPr="00563948" w:rsidRDefault="001D0587" w:rsidP="001D0587">
            <w:pPr>
              <w:tabs>
                <w:tab w:val="decimal" w:pos="792"/>
              </w:tabs>
              <w:spacing w:line="260" w:lineRule="exact"/>
              <w:ind w:right="-50"/>
              <w:rPr>
                <w:rFonts w:ascii="Arial" w:hAnsi="Arial" w:cs="Arial"/>
                <w:sz w:val="14"/>
                <w:szCs w:val="14"/>
                <w:cs/>
              </w:rPr>
            </w:pPr>
          </w:p>
        </w:tc>
        <w:tc>
          <w:tcPr>
            <w:tcW w:w="1157" w:type="dxa"/>
            <w:vAlign w:val="bottom"/>
          </w:tcPr>
          <w:p w14:paraId="1ADD6159" w14:textId="77777777" w:rsidR="001D0587" w:rsidRPr="00563948" w:rsidRDefault="001D0587" w:rsidP="001D0587">
            <w:pPr>
              <w:tabs>
                <w:tab w:val="decimal" w:pos="792"/>
              </w:tabs>
              <w:spacing w:line="260" w:lineRule="exact"/>
              <w:ind w:right="-50"/>
              <w:rPr>
                <w:rFonts w:ascii="Arial" w:hAnsi="Arial" w:cs="Arial"/>
                <w:sz w:val="14"/>
                <w:szCs w:val="14"/>
              </w:rPr>
            </w:pPr>
          </w:p>
        </w:tc>
        <w:tc>
          <w:tcPr>
            <w:tcW w:w="1155" w:type="dxa"/>
            <w:vAlign w:val="bottom"/>
          </w:tcPr>
          <w:p w14:paraId="39EC6288" w14:textId="77777777" w:rsidR="001D0587" w:rsidRPr="00563948" w:rsidRDefault="001D0587" w:rsidP="001D0587">
            <w:pPr>
              <w:tabs>
                <w:tab w:val="decimal" w:pos="792"/>
              </w:tabs>
              <w:spacing w:line="260" w:lineRule="exact"/>
              <w:ind w:right="-50"/>
              <w:rPr>
                <w:rFonts w:ascii="Arial" w:hAnsi="Arial" w:cs="Arial"/>
                <w:sz w:val="14"/>
                <w:szCs w:val="14"/>
                <w:cs/>
              </w:rPr>
            </w:pPr>
          </w:p>
        </w:tc>
        <w:tc>
          <w:tcPr>
            <w:tcW w:w="1154" w:type="dxa"/>
            <w:vAlign w:val="bottom"/>
          </w:tcPr>
          <w:p w14:paraId="3C8CD505" w14:textId="77777777" w:rsidR="001D0587" w:rsidRPr="00563948" w:rsidRDefault="001D0587" w:rsidP="001D0587">
            <w:pPr>
              <w:tabs>
                <w:tab w:val="decimal" w:pos="792"/>
              </w:tabs>
              <w:spacing w:line="260" w:lineRule="exact"/>
              <w:ind w:right="-50"/>
              <w:rPr>
                <w:rFonts w:ascii="Arial" w:hAnsi="Arial" w:cs="Arial"/>
                <w:sz w:val="14"/>
                <w:szCs w:val="14"/>
                <w:cs/>
              </w:rPr>
            </w:pPr>
          </w:p>
        </w:tc>
        <w:tc>
          <w:tcPr>
            <w:tcW w:w="1139" w:type="dxa"/>
            <w:vAlign w:val="bottom"/>
          </w:tcPr>
          <w:p w14:paraId="01D503F3" w14:textId="77777777" w:rsidR="001D0587" w:rsidRPr="00563948" w:rsidRDefault="001D0587" w:rsidP="001D0587">
            <w:pPr>
              <w:tabs>
                <w:tab w:val="decimal" w:pos="792"/>
              </w:tabs>
              <w:spacing w:line="260" w:lineRule="exact"/>
              <w:ind w:right="-50"/>
              <w:rPr>
                <w:rFonts w:ascii="Arial" w:hAnsi="Arial" w:cs="Arial"/>
                <w:sz w:val="14"/>
                <w:szCs w:val="14"/>
                <w:cs/>
              </w:rPr>
            </w:pPr>
          </w:p>
        </w:tc>
        <w:tc>
          <w:tcPr>
            <w:tcW w:w="1169" w:type="dxa"/>
            <w:vAlign w:val="bottom"/>
          </w:tcPr>
          <w:p w14:paraId="640540AA" w14:textId="77777777" w:rsidR="001D0587" w:rsidRPr="00563948" w:rsidRDefault="001D0587" w:rsidP="001D0587">
            <w:pPr>
              <w:tabs>
                <w:tab w:val="decimal" w:pos="792"/>
              </w:tabs>
              <w:spacing w:line="260" w:lineRule="exact"/>
              <w:ind w:right="-50"/>
              <w:rPr>
                <w:rFonts w:ascii="Arial" w:hAnsi="Arial" w:cs="Arial"/>
                <w:sz w:val="14"/>
                <w:szCs w:val="14"/>
                <w:cs/>
              </w:rPr>
            </w:pPr>
          </w:p>
        </w:tc>
      </w:tr>
      <w:tr w:rsidR="001D0587" w:rsidRPr="00563948" w14:paraId="76233FCF" w14:textId="77777777" w:rsidTr="007708E0">
        <w:trPr>
          <w:trHeight w:val="87"/>
        </w:trPr>
        <w:tc>
          <w:tcPr>
            <w:tcW w:w="1802" w:type="dxa"/>
            <w:gridSpan w:val="2"/>
          </w:tcPr>
          <w:p w14:paraId="54985107" w14:textId="500BC90A" w:rsidR="001D0587" w:rsidRPr="00563948" w:rsidRDefault="001D0587" w:rsidP="001D0587">
            <w:pPr>
              <w:spacing w:line="260" w:lineRule="exact"/>
              <w:ind w:left="-18" w:right="-50"/>
              <w:jc w:val="both"/>
              <w:rPr>
                <w:rFonts w:ascii="Arial" w:hAnsi="Arial" w:cs="Arial"/>
                <w:sz w:val="14"/>
                <w:szCs w:val="14"/>
              </w:rPr>
            </w:pPr>
            <w:r w:rsidRPr="00563948">
              <w:rPr>
                <w:rFonts w:ascii="Arial" w:hAnsi="Arial" w:cs="Arial"/>
                <w:sz w:val="14"/>
                <w:szCs w:val="14"/>
              </w:rPr>
              <w:t>31 December 2020</w:t>
            </w:r>
          </w:p>
        </w:tc>
        <w:tc>
          <w:tcPr>
            <w:tcW w:w="1154" w:type="dxa"/>
            <w:vAlign w:val="bottom"/>
          </w:tcPr>
          <w:p w14:paraId="726953E7" w14:textId="7A5DE22A"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336,499</w:t>
            </w:r>
          </w:p>
        </w:tc>
        <w:tc>
          <w:tcPr>
            <w:tcW w:w="1154" w:type="dxa"/>
            <w:vAlign w:val="bottom"/>
          </w:tcPr>
          <w:p w14:paraId="4DC4C75E" w14:textId="5109A3A5"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80,008</w:t>
            </w:r>
          </w:p>
        </w:tc>
        <w:tc>
          <w:tcPr>
            <w:tcW w:w="1157" w:type="dxa"/>
            <w:vAlign w:val="bottom"/>
          </w:tcPr>
          <w:p w14:paraId="11214422" w14:textId="69D28690"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863,051</w:t>
            </w:r>
          </w:p>
        </w:tc>
        <w:tc>
          <w:tcPr>
            <w:tcW w:w="1155" w:type="dxa"/>
            <w:vAlign w:val="bottom"/>
          </w:tcPr>
          <w:p w14:paraId="443F7DCE" w14:textId="13B9AC75"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221,972</w:t>
            </w:r>
          </w:p>
        </w:tc>
        <w:tc>
          <w:tcPr>
            <w:tcW w:w="1154" w:type="dxa"/>
            <w:vAlign w:val="bottom"/>
          </w:tcPr>
          <w:p w14:paraId="52CA1D2E" w14:textId="5A3A813F"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249</w:t>
            </w:r>
          </w:p>
        </w:tc>
        <w:tc>
          <w:tcPr>
            <w:tcW w:w="1139" w:type="dxa"/>
            <w:vAlign w:val="bottom"/>
          </w:tcPr>
          <w:p w14:paraId="2ECE4348" w14:textId="0AE54B2D"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54,619</w:t>
            </w:r>
          </w:p>
        </w:tc>
        <w:tc>
          <w:tcPr>
            <w:tcW w:w="1169" w:type="dxa"/>
            <w:vAlign w:val="bottom"/>
          </w:tcPr>
          <w:p w14:paraId="39F7E544" w14:textId="1E4FAD00"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1,556,398</w:t>
            </w:r>
          </w:p>
        </w:tc>
      </w:tr>
      <w:tr w:rsidR="001D0587" w:rsidRPr="00563948" w14:paraId="424486E4" w14:textId="77777777" w:rsidTr="007708E0">
        <w:tc>
          <w:tcPr>
            <w:tcW w:w="1802" w:type="dxa"/>
            <w:gridSpan w:val="2"/>
          </w:tcPr>
          <w:p w14:paraId="4153EDCC" w14:textId="0C42F1E2" w:rsidR="001D0587" w:rsidRPr="00563948" w:rsidRDefault="001D0587" w:rsidP="001D0587">
            <w:pPr>
              <w:spacing w:line="260" w:lineRule="exact"/>
              <w:ind w:left="-18" w:right="-50"/>
              <w:jc w:val="both"/>
              <w:rPr>
                <w:rFonts w:ascii="Arial" w:hAnsi="Arial" w:cs="Arial"/>
                <w:sz w:val="14"/>
                <w:szCs w:val="14"/>
              </w:rPr>
            </w:pPr>
            <w:r w:rsidRPr="00563948">
              <w:rPr>
                <w:rFonts w:ascii="Arial" w:hAnsi="Arial" w:cs="Arial"/>
                <w:sz w:val="14"/>
                <w:szCs w:val="14"/>
              </w:rPr>
              <w:t>31 December 2021</w:t>
            </w:r>
          </w:p>
        </w:tc>
        <w:tc>
          <w:tcPr>
            <w:tcW w:w="1154" w:type="dxa"/>
            <w:vAlign w:val="bottom"/>
          </w:tcPr>
          <w:p w14:paraId="4BD67FDA" w14:textId="68C3E38D"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429,503</w:t>
            </w:r>
          </w:p>
        </w:tc>
        <w:tc>
          <w:tcPr>
            <w:tcW w:w="1154" w:type="dxa"/>
            <w:vAlign w:val="bottom"/>
          </w:tcPr>
          <w:p w14:paraId="7EF3B8BD" w14:textId="1D49500F"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68,824</w:t>
            </w:r>
          </w:p>
        </w:tc>
        <w:tc>
          <w:tcPr>
            <w:tcW w:w="1157" w:type="dxa"/>
            <w:vAlign w:val="bottom"/>
          </w:tcPr>
          <w:p w14:paraId="6703361A" w14:textId="5612AABC"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1,259,268</w:t>
            </w:r>
          </w:p>
        </w:tc>
        <w:tc>
          <w:tcPr>
            <w:tcW w:w="1155" w:type="dxa"/>
            <w:vAlign w:val="bottom"/>
          </w:tcPr>
          <w:p w14:paraId="013F5EA3" w14:textId="64A9A2A3"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193,066</w:t>
            </w:r>
          </w:p>
        </w:tc>
        <w:tc>
          <w:tcPr>
            <w:tcW w:w="1154" w:type="dxa"/>
            <w:vAlign w:val="bottom"/>
          </w:tcPr>
          <w:p w14:paraId="771E48DC" w14:textId="543A78DD"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793</w:t>
            </w:r>
          </w:p>
        </w:tc>
        <w:tc>
          <w:tcPr>
            <w:tcW w:w="1139" w:type="dxa"/>
            <w:vAlign w:val="bottom"/>
          </w:tcPr>
          <w:p w14:paraId="5FDE2239" w14:textId="43533EE5"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47,953</w:t>
            </w:r>
          </w:p>
        </w:tc>
        <w:tc>
          <w:tcPr>
            <w:tcW w:w="1169" w:type="dxa"/>
            <w:vAlign w:val="bottom"/>
          </w:tcPr>
          <w:p w14:paraId="67D3C54A" w14:textId="46459892" w:rsidR="001D0587" w:rsidRPr="00563948" w:rsidRDefault="001D0587" w:rsidP="001D0587">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1,999,407</w:t>
            </w:r>
          </w:p>
        </w:tc>
      </w:tr>
      <w:tr w:rsidR="001D0587" w:rsidRPr="00563948" w14:paraId="72D4F103" w14:textId="77777777" w:rsidTr="007708E0">
        <w:trPr>
          <w:trHeight w:val="80"/>
        </w:trPr>
        <w:tc>
          <w:tcPr>
            <w:tcW w:w="1802" w:type="dxa"/>
            <w:gridSpan w:val="2"/>
          </w:tcPr>
          <w:p w14:paraId="59F7BEF4" w14:textId="77777777" w:rsidR="001D0587" w:rsidRPr="00563948" w:rsidRDefault="001D0587" w:rsidP="001D0587">
            <w:pPr>
              <w:spacing w:line="260" w:lineRule="exact"/>
              <w:ind w:left="-18" w:right="-50"/>
              <w:jc w:val="both"/>
              <w:rPr>
                <w:rFonts w:ascii="Arial" w:hAnsi="Arial" w:cs="Arial"/>
                <w:b/>
                <w:bCs/>
                <w:sz w:val="14"/>
                <w:szCs w:val="14"/>
              </w:rPr>
            </w:pPr>
            <w:r w:rsidRPr="00563948">
              <w:rPr>
                <w:rFonts w:ascii="Arial" w:hAnsi="Arial" w:cs="Arial"/>
                <w:b/>
                <w:bCs/>
                <w:sz w:val="14"/>
                <w:szCs w:val="14"/>
              </w:rPr>
              <w:t xml:space="preserve">Depreciation for the year </w:t>
            </w:r>
          </w:p>
        </w:tc>
        <w:tc>
          <w:tcPr>
            <w:tcW w:w="1154" w:type="dxa"/>
          </w:tcPr>
          <w:p w14:paraId="10658696" w14:textId="77777777" w:rsidR="001D0587" w:rsidRPr="00563948" w:rsidRDefault="001D0587" w:rsidP="001D0587">
            <w:pPr>
              <w:tabs>
                <w:tab w:val="decimal" w:pos="792"/>
              </w:tabs>
              <w:spacing w:line="260" w:lineRule="exact"/>
              <w:ind w:left="-18" w:right="-50"/>
              <w:rPr>
                <w:rFonts w:ascii="Arial" w:hAnsi="Arial" w:cs="Arial"/>
                <w:b/>
                <w:bCs/>
                <w:sz w:val="14"/>
                <w:szCs w:val="14"/>
              </w:rPr>
            </w:pPr>
          </w:p>
        </w:tc>
        <w:tc>
          <w:tcPr>
            <w:tcW w:w="1154" w:type="dxa"/>
          </w:tcPr>
          <w:p w14:paraId="21E8EA35" w14:textId="77777777" w:rsidR="001D0587" w:rsidRPr="00563948" w:rsidRDefault="001D0587" w:rsidP="001D0587">
            <w:pPr>
              <w:tabs>
                <w:tab w:val="decimal" w:pos="792"/>
              </w:tabs>
              <w:spacing w:line="260" w:lineRule="exact"/>
              <w:ind w:left="-18" w:right="-50"/>
              <w:rPr>
                <w:rFonts w:ascii="Arial" w:hAnsi="Arial" w:cs="Arial"/>
                <w:b/>
                <w:bCs/>
                <w:sz w:val="14"/>
                <w:szCs w:val="14"/>
              </w:rPr>
            </w:pPr>
          </w:p>
        </w:tc>
        <w:tc>
          <w:tcPr>
            <w:tcW w:w="1157" w:type="dxa"/>
          </w:tcPr>
          <w:p w14:paraId="7F6DB231" w14:textId="77777777" w:rsidR="001D0587" w:rsidRPr="00563948" w:rsidRDefault="001D0587" w:rsidP="001D0587">
            <w:pPr>
              <w:tabs>
                <w:tab w:val="decimal" w:pos="792"/>
              </w:tabs>
              <w:spacing w:line="260" w:lineRule="exact"/>
              <w:ind w:left="-18" w:right="-50"/>
              <w:rPr>
                <w:rFonts w:ascii="Arial" w:hAnsi="Arial" w:cs="Arial"/>
                <w:b/>
                <w:bCs/>
                <w:sz w:val="14"/>
                <w:szCs w:val="14"/>
              </w:rPr>
            </w:pPr>
          </w:p>
        </w:tc>
        <w:tc>
          <w:tcPr>
            <w:tcW w:w="1155" w:type="dxa"/>
          </w:tcPr>
          <w:p w14:paraId="2E59F1D2" w14:textId="77777777" w:rsidR="001D0587" w:rsidRPr="00563948" w:rsidRDefault="001D0587" w:rsidP="001D0587">
            <w:pPr>
              <w:tabs>
                <w:tab w:val="decimal" w:pos="792"/>
              </w:tabs>
              <w:spacing w:line="260" w:lineRule="exact"/>
              <w:ind w:left="-18" w:right="-50"/>
              <w:rPr>
                <w:rFonts w:ascii="Arial" w:hAnsi="Arial" w:cs="Arial"/>
                <w:b/>
                <w:bCs/>
                <w:sz w:val="14"/>
                <w:szCs w:val="14"/>
              </w:rPr>
            </w:pPr>
          </w:p>
        </w:tc>
        <w:tc>
          <w:tcPr>
            <w:tcW w:w="1154" w:type="dxa"/>
          </w:tcPr>
          <w:p w14:paraId="4B9ECE0B" w14:textId="77777777" w:rsidR="001D0587" w:rsidRPr="00563948" w:rsidRDefault="001D0587" w:rsidP="001D0587">
            <w:pPr>
              <w:tabs>
                <w:tab w:val="decimal" w:pos="792"/>
              </w:tabs>
              <w:spacing w:line="260" w:lineRule="exact"/>
              <w:ind w:left="-18" w:right="-50"/>
              <w:rPr>
                <w:rFonts w:ascii="Arial" w:hAnsi="Arial" w:cs="Arial"/>
                <w:b/>
                <w:bCs/>
                <w:sz w:val="14"/>
                <w:szCs w:val="14"/>
              </w:rPr>
            </w:pPr>
          </w:p>
        </w:tc>
        <w:tc>
          <w:tcPr>
            <w:tcW w:w="1139" w:type="dxa"/>
          </w:tcPr>
          <w:p w14:paraId="26536426" w14:textId="77777777" w:rsidR="001D0587" w:rsidRPr="00563948" w:rsidRDefault="001D0587" w:rsidP="001D0587">
            <w:pPr>
              <w:tabs>
                <w:tab w:val="decimal" w:pos="792"/>
              </w:tabs>
              <w:spacing w:line="260" w:lineRule="exact"/>
              <w:ind w:left="-18" w:right="-50"/>
              <w:rPr>
                <w:rFonts w:ascii="Arial" w:hAnsi="Arial" w:cs="Arial"/>
                <w:b/>
                <w:bCs/>
                <w:sz w:val="14"/>
                <w:szCs w:val="14"/>
              </w:rPr>
            </w:pPr>
          </w:p>
        </w:tc>
        <w:tc>
          <w:tcPr>
            <w:tcW w:w="1169" w:type="dxa"/>
          </w:tcPr>
          <w:p w14:paraId="6835CBB6" w14:textId="77777777" w:rsidR="001D0587" w:rsidRPr="00563948" w:rsidRDefault="001D0587" w:rsidP="001D0587">
            <w:pPr>
              <w:tabs>
                <w:tab w:val="decimal" w:pos="762"/>
              </w:tabs>
              <w:spacing w:line="260" w:lineRule="exact"/>
              <w:ind w:left="12" w:right="-50"/>
              <w:rPr>
                <w:rFonts w:ascii="Arial" w:hAnsi="Arial" w:cs="Arial"/>
                <w:sz w:val="14"/>
                <w:szCs w:val="14"/>
              </w:rPr>
            </w:pPr>
          </w:p>
        </w:tc>
      </w:tr>
      <w:tr w:rsidR="001D0587" w:rsidRPr="00563948" w14:paraId="3D4E5F33" w14:textId="77777777" w:rsidTr="007708E0">
        <w:tc>
          <w:tcPr>
            <w:tcW w:w="8715" w:type="dxa"/>
            <w:gridSpan w:val="8"/>
          </w:tcPr>
          <w:p w14:paraId="6E2EEF81" w14:textId="324EE166" w:rsidR="001D0587" w:rsidRPr="00563948" w:rsidRDefault="001D0587" w:rsidP="001D0587">
            <w:pPr>
              <w:spacing w:line="260" w:lineRule="exact"/>
              <w:ind w:left="-18" w:right="-50"/>
              <w:rPr>
                <w:rFonts w:ascii="Arial" w:hAnsi="Arial" w:cs="Arial"/>
                <w:b/>
                <w:bCs/>
                <w:sz w:val="14"/>
                <w:szCs w:val="14"/>
              </w:rPr>
            </w:pPr>
            <w:r w:rsidRPr="00563948">
              <w:rPr>
                <w:rFonts w:ascii="Arial" w:hAnsi="Arial" w:cs="Arial"/>
                <w:sz w:val="14"/>
                <w:szCs w:val="14"/>
              </w:rPr>
              <w:t>2020 (Baht 1 million included in administrative expenses)</w:t>
            </w:r>
          </w:p>
        </w:tc>
        <w:tc>
          <w:tcPr>
            <w:tcW w:w="1169" w:type="dxa"/>
          </w:tcPr>
          <w:p w14:paraId="19A72BF7" w14:textId="3095FD7E" w:rsidR="001D0587" w:rsidRPr="00563948" w:rsidRDefault="001D0587" w:rsidP="001D0587">
            <w:pPr>
              <w:pBdr>
                <w:bottom w:val="double" w:sz="6" w:space="1" w:color="auto"/>
              </w:pBdr>
              <w:tabs>
                <w:tab w:val="decimal" w:pos="762"/>
              </w:tabs>
              <w:spacing w:line="260" w:lineRule="exact"/>
              <w:ind w:left="12" w:right="-50"/>
              <w:rPr>
                <w:rFonts w:ascii="Arial" w:hAnsi="Arial" w:cs="Browallia New"/>
                <w:sz w:val="14"/>
                <w:szCs w:val="17"/>
              </w:rPr>
            </w:pPr>
            <w:r w:rsidRPr="00563948">
              <w:rPr>
                <w:rFonts w:ascii="Arial" w:hAnsi="Arial" w:cs="Browallia New"/>
                <w:sz w:val="14"/>
                <w:szCs w:val="17"/>
              </w:rPr>
              <w:t>131,130</w:t>
            </w:r>
          </w:p>
        </w:tc>
      </w:tr>
      <w:tr w:rsidR="001D0587" w:rsidRPr="00563948" w14:paraId="5182EAF8" w14:textId="77777777" w:rsidTr="007708E0">
        <w:tc>
          <w:tcPr>
            <w:tcW w:w="8715" w:type="dxa"/>
            <w:gridSpan w:val="8"/>
          </w:tcPr>
          <w:p w14:paraId="02A6F169" w14:textId="49567B5F" w:rsidR="001D0587" w:rsidRPr="00563948" w:rsidRDefault="001D0587" w:rsidP="001D0587">
            <w:pPr>
              <w:spacing w:line="260" w:lineRule="exact"/>
              <w:ind w:left="-18" w:right="-50"/>
              <w:jc w:val="both"/>
              <w:rPr>
                <w:rFonts w:ascii="Arial" w:hAnsi="Arial" w:cs="Arial"/>
                <w:b/>
                <w:bCs/>
                <w:sz w:val="14"/>
                <w:szCs w:val="14"/>
              </w:rPr>
            </w:pPr>
            <w:r w:rsidRPr="00563948">
              <w:rPr>
                <w:rFonts w:ascii="Arial" w:hAnsi="Arial" w:cs="Arial"/>
                <w:sz w:val="14"/>
                <w:szCs w:val="14"/>
              </w:rPr>
              <w:t>2021 (Baht 1 million included in administrative expenses)</w:t>
            </w:r>
          </w:p>
        </w:tc>
        <w:tc>
          <w:tcPr>
            <w:tcW w:w="1169" w:type="dxa"/>
          </w:tcPr>
          <w:p w14:paraId="5988005E" w14:textId="16A4D37E" w:rsidR="001D0587" w:rsidRPr="00563948" w:rsidRDefault="001D0587" w:rsidP="001D0587">
            <w:pPr>
              <w:pBdr>
                <w:bottom w:val="double" w:sz="6" w:space="1" w:color="auto"/>
              </w:pBdr>
              <w:tabs>
                <w:tab w:val="decimal" w:pos="762"/>
              </w:tabs>
              <w:spacing w:line="260" w:lineRule="exact"/>
              <w:ind w:left="12" w:right="-50"/>
              <w:rPr>
                <w:rFonts w:ascii="Arial" w:hAnsi="Arial" w:cs="Browallia New"/>
                <w:sz w:val="14"/>
                <w:szCs w:val="17"/>
              </w:rPr>
            </w:pPr>
            <w:r w:rsidRPr="00563948">
              <w:rPr>
                <w:rFonts w:ascii="Arial" w:hAnsi="Arial" w:cs="Browallia New"/>
                <w:sz w:val="14"/>
                <w:szCs w:val="17"/>
              </w:rPr>
              <w:t>128,379</w:t>
            </w:r>
          </w:p>
        </w:tc>
      </w:tr>
    </w:tbl>
    <w:p w14:paraId="267D0E40" w14:textId="77777777" w:rsidR="00683E03" w:rsidRPr="00563948" w:rsidRDefault="00683E03">
      <w:r w:rsidRPr="00563948">
        <w:br w:type="page"/>
      </w:r>
    </w:p>
    <w:tbl>
      <w:tblPr>
        <w:tblW w:w="10130" w:type="dxa"/>
        <w:tblInd w:w="-90" w:type="dxa"/>
        <w:tblLayout w:type="fixed"/>
        <w:tblLook w:val="0000" w:firstRow="0" w:lastRow="0" w:firstColumn="0" w:lastColumn="0" w:noHBand="0" w:noVBand="0"/>
      </w:tblPr>
      <w:tblGrid>
        <w:gridCol w:w="1187"/>
        <w:gridCol w:w="1168"/>
        <w:gridCol w:w="431"/>
        <w:gridCol w:w="1049"/>
        <w:gridCol w:w="1049"/>
        <w:gridCol w:w="1049"/>
        <w:gridCol w:w="1049"/>
        <w:gridCol w:w="1028"/>
        <w:gridCol w:w="21"/>
        <w:gridCol w:w="1039"/>
        <w:gridCol w:w="10"/>
        <w:gridCol w:w="1050"/>
      </w:tblGrid>
      <w:tr w:rsidR="008937E7" w:rsidRPr="00563948" w14:paraId="56E6B1C7" w14:textId="77777777" w:rsidTr="007708E0">
        <w:trPr>
          <w:tblHeader/>
        </w:trPr>
        <w:tc>
          <w:tcPr>
            <w:tcW w:w="1187" w:type="dxa"/>
          </w:tcPr>
          <w:p w14:paraId="26988525" w14:textId="77777777" w:rsidR="008937E7" w:rsidRPr="00563948" w:rsidRDefault="008937E7" w:rsidP="00683E03">
            <w:pPr>
              <w:tabs>
                <w:tab w:val="center" w:pos="8010"/>
              </w:tabs>
              <w:spacing w:line="260" w:lineRule="exact"/>
              <w:ind w:right="-43"/>
              <w:jc w:val="right"/>
              <w:rPr>
                <w:rFonts w:ascii="Arial" w:hAnsi="Arial" w:cs="Arial"/>
                <w:sz w:val="14"/>
                <w:szCs w:val="14"/>
              </w:rPr>
            </w:pPr>
          </w:p>
        </w:tc>
        <w:tc>
          <w:tcPr>
            <w:tcW w:w="1168" w:type="dxa"/>
          </w:tcPr>
          <w:p w14:paraId="44389264" w14:textId="77777777" w:rsidR="008937E7" w:rsidRPr="00563948" w:rsidRDefault="008937E7" w:rsidP="00683E03">
            <w:pPr>
              <w:tabs>
                <w:tab w:val="center" w:pos="8010"/>
              </w:tabs>
              <w:spacing w:line="260" w:lineRule="exact"/>
              <w:ind w:right="-43"/>
              <w:jc w:val="right"/>
              <w:rPr>
                <w:rFonts w:ascii="Arial" w:hAnsi="Arial" w:cs="Arial"/>
                <w:sz w:val="14"/>
                <w:szCs w:val="14"/>
              </w:rPr>
            </w:pPr>
          </w:p>
        </w:tc>
        <w:tc>
          <w:tcPr>
            <w:tcW w:w="7775" w:type="dxa"/>
            <w:gridSpan w:val="10"/>
          </w:tcPr>
          <w:p w14:paraId="4954D7C6" w14:textId="77777777" w:rsidR="008937E7" w:rsidRPr="00563948" w:rsidRDefault="008937E7" w:rsidP="00683E03">
            <w:pPr>
              <w:tabs>
                <w:tab w:val="center" w:pos="8010"/>
              </w:tabs>
              <w:spacing w:line="260" w:lineRule="exact"/>
              <w:ind w:right="-43"/>
              <w:jc w:val="right"/>
              <w:rPr>
                <w:rFonts w:ascii="Arial" w:hAnsi="Arial" w:cs="Arial"/>
                <w:sz w:val="14"/>
                <w:szCs w:val="14"/>
              </w:rPr>
            </w:pPr>
            <w:r w:rsidRPr="00563948">
              <w:rPr>
                <w:rFonts w:ascii="Arial" w:hAnsi="Arial" w:cs="Arial"/>
                <w:sz w:val="14"/>
                <w:szCs w:val="14"/>
              </w:rPr>
              <w:t>(Unit: Thousand Baht)</w:t>
            </w:r>
          </w:p>
        </w:tc>
      </w:tr>
      <w:tr w:rsidR="008937E7" w:rsidRPr="00563948" w14:paraId="61526579" w14:textId="77777777" w:rsidTr="007708E0">
        <w:trPr>
          <w:trHeight w:val="80"/>
          <w:tblHeader/>
        </w:trPr>
        <w:tc>
          <w:tcPr>
            <w:tcW w:w="2786" w:type="dxa"/>
            <w:gridSpan w:val="3"/>
            <w:vAlign w:val="bottom"/>
          </w:tcPr>
          <w:p w14:paraId="6B3EF9E1" w14:textId="77777777" w:rsidR="008937E7" w:rsidRPr="00563948" w:rsidRDefault="008937E7" w:rsidP="00683E03">
            <w:pPr>
              <w:tabs>
                <w:tab w:val="center" w:pos="8010"/>
              </w:tabs>
              <w:spacing w:line="260" w:lineRule="exact"/>
              <w:ind w:left="-90" w:right="-50"/>
              <w:jc w:val="center"/>
              <w:rPr>
                <w:rFonts w:ascii="Arial" w:hAnsi="Arial" w:cs="Arial"/>
                <w:sz w:val="14"/>
                <w:szCs w:val="14"/>
              </w:rPr>
            </w:pPr>
          </w:p>
        </w:tc>
        <w:tc>
          <w:tcPr>
            <w:tcW w:w="7344" w:type="dxa"/>
            <w:gridSpan w:val="9"/>
          </w:tcPr>
          <w:p w14:paraId="6A051DBA"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Separate financial statements</w:t>
            </w:r>
          </w:p>
        </w:tc>
      </w:tr>
      <w:tr w:rsidR="008937E7" w:rsidRPr="00563948" w14:paraId="178DF122" w14:textId="77777777" w:rsidTr="007708E0">
        <w:trPr>
          <w:trHeight w:val="80"/>
          <w:tblHeader/>
        </w:trPr>
        <w:tc>
          <w:tcPr>
            <w:tcW w:w="2786" w:type="dxa"/>
            <w:gridSpan w:val="3"/>
            <w:vAlign w:val="bottom"/>
          </w:tcPr>
          <w:p w14:paraId="310BCB4B" w14:textId="77777777" w:rsidR="008937E7" w:rsidRPr="00563948" w:rsidRDefault="008937E7" w:rsidP="00683E03">
            <w:pPr>
              <w:tabs>
                <w:tab w:val="center" w:pos="8010"/>
              </w:tabs>
              <w:spacing w:line="260" w:lineRule="exact"/>
              <w:ind w:left="-90" w:right="-50"/>
              <w:jc w:val="center"/>
              <w:rPr>
                <w:rFonts w:ascii="Arial" w:hAnsi="Arial" w:cs="Arial"/>
                <w:sz w:val="14"/>
                <w:szCs w:val="14"/>
              </w:rPr>
            </w:pPr>
          </w:p>
        </w:tc>
        <w:tc>
          <w:tcPr>
            <w:tcW w:w="1049" w:type="dxa"/>
          </w:tcPr>
          <w:p w14:paraId="2C82CB26"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30B82E8C"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24DE7E1D"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0698DC6E"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Land</w:t>
            </w:r>
          </w:p>
        </w:tc>
        <w:tc>
          <w:tcPr>
            <w:tcW w:w="1049" w:type="dxa"/>
            <w:vAlign w:val="bottom"/>
          </w:tcPr>
          <w:p w14:paraId="314D1CC9"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Land improvement</w:t>
            </w:r>
          </w:p>
        </w:tc>
        <w:tc>
          <w:tcPr>
            <w:tcW w:w="1049" w:type="dxa"/>
            <w:vAlign w:val="bottom"/>
          </w:tcPr>
          <w:p w14:paraId="76562707"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Buildings and building improvement</w:t>
            </w:r>
          </w:p>
        </w:tc>
        <w:tc>
          <w:tcPr>
            <w:tcW w:w="1049" w:type="dxa"/>
            <w:vAlign w:val="bottom"/>
          </w:tcPr>
          <w:p w14:paraId="622439D7" w14:textId="77777777" w:rsidR="008937E7" w:rsidRPr="00563948" w:rsidRDefault="008937E7" w:rsidP="00683E03">
            <w:pPr>
              <w:pBdr>
                <w:bottom w:val="single" w:sz="4" w:space="1" w:color="auto"/>
              </w:pBdr>
              <w:tabs>
                <w:tab w:val="center" w:pos="8010"/>
              </w:tabs>
              <w:spacing w:line="260" w:lineRule="exact"/>
              <w:ind w:left="-108" w:right="-108"/>
              <w:jc w:val="center"/>
              <w:rPr>
                <w:rFonts w:ascii="Arial" w:hAnsi="Arial" w:cs="Arial"/>
                <w:sz w:val="14"/>
                <w:szCs w:val="14"/>
              </w:rPr>
            </w:pPr>
            <w:r w:rsidRPr="00563948">
              <w:rPr>
                <w:rFonts w:ascii="Arial" w:hAnsi="Arial" w:cs="Arial"/>
                <w:sz w:val="14"/>
                <w:szCs w:val="14"/>
              </w:rPr>
              <w:t xml:space="preserve">Furniture, </w:t>
            </w:r>
            <w:proofErr w:type="gramStart"/>
            <w:r w:rsidRPr="00563948">
              <w:rPr>
                <w:rFonts w:ascii="Arial" w:hAnsi="Arial" w:cs="Arial"/>
                <w:sz w:val="14"/>
                <w:szCs w:val="14"/>
              </w:rPr>
              <w:t>fixtures</w:t>
            </w:r>
            <w:proofErr w:type="gramEnd"/>
            <w:r w:rsidRPr="00563948">
              <w:rPr>
                <w:rFonts w:ascii="Arial" w:hAnsi="Arial" w:cs="Arial"/>
                <w:sz w:val="14"/>
                <w:szCs w:val="14"/>
              </w:rPr>
              <w:t xml:space="preserve"> and office equipment</w:t>
            </w:r>
          </w:p>
        </w:tc>
        <w:tc>
          <w:tcPr>
            <w:tcW w:w="1049" w:type="dxa"/>
            <w:gridSpan w:val="2"/>
            <w:vAlign w:val="bottom"/>
          </w:tcPr>
          <w:p w14:paraId="22CBE884"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Motor vehicles</w:t>
            </w:r>
          </w:p>
        </w:tc>
        <w:tc>
          <w:tcPr>
            <w:tcW w:w="1049" w:type="dxa"/>
            <w:gridSpan w:val="2"/>
          </w:tcPr>
          <w:p w14:paraId="03A3C9A7"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3D7BB9E6"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p>
          <w:p w14:paraId="4E97892A"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Assets under construction</w:t>
            </w:r>
          </w:p>
        </w:tc>
        <w:tc>
          <w:tcPr>
            <w:tcW w:w="1050" w:type="dxa"/>
            <w:vAlign w:val="bottom"/>
          </w:tcPr>
          <w:p w14:paraId="2675FD94" w14:textId="77777777" w:rsidR="008937E7" w:rsidRPr="00563948" w:rsidRDefault="008937E7" w:rsidP="00683E03">
            <w:pPr>
              <w:pBdr>
                <w:bottom w:val="single" w:sz="4" w:space="1" w:color="auto"/>
              </w:pBdr>
              <w:tabs>
                <w:tab w:val="center" w:pos="8010"/>
              </w:tabs>
              <w:spacing w:line="260" w:lineRule="exact"/>
              <w:ind w:left="12" w:right="-50"/>
              <w:jc w:val="center"/>
              <w:rPr>
                <w:rFonts w:ascii="Arial" w:hAnsi="Arial" w:cs="Arial"/>
                <w:sz w:val="14"/>
                <w:szCs w:val="14"/>
              </w:rPr>
            </w:pPr>
            <w:r w:rsidRPr="00563948">
              <w:rPr>
                <w:rFonts w:ascii="Arial" w:hAnsi="Arial" w:cs="Arial"/>
                <w:sz w:val="14"/>
                <w:szCs w:val="14"/>
              </w:rPr>
              <w:t>Total</w:t>
            </w:r>
          </w:p>
        </w:tc>
      </w:tr>
      <w:tr w:rsidR="008937E7" w:rsidRPr="00563948" w14:paraId="3E346FB0" w14:textId="77777777" w:rsidTr="007708E0">
        <w:tc>
          <w:tcPr>
            <w:tcW w:w="2786" w:type="dxa"/>
            <w:gridSpan w:val="3"/>
          </w:tcPr>
          <w:p w14:paraId="3B685B13" w14:textId="77777777" w:rsidR="008937E7" w:rsidRPr="00563948" w:rsidRDefault="008937E7" w:rsidP="00683E03">
            <w:pPr>
              <w:spacing w:line="260" w:lineRule="exact"/>
              <w:ind w:left="-18" w:right="-50"/>
              <w:jc w:val="both"/>
              <w:rPr>
                <w:rFonts w:ascii="Arial" w:hAnsi="Arial" w:cs="Arial"/>
                <w:b/>
                <w:bCs/>
                <w:sz w:val="14"/>
                <w:szCs w:val="14"/>
              </w:rPr>
            </w:pPr>
            <w:r w:rsidRPr="00563948">
              <w:rPr>
                <w:rFonts w:ascii="Arial" w:hAnsi="Arial" w:cs="Arial"/>
                <w:b/>
                <w:bCs/>
                <w:sz w:val="14"/>
                <w:szCs w:val="14"/>
              </w:rPr>
              <w:t>Cost:</w:t>
            </w:r>
          </w:p>
        </w:tc>
        <w:tc>
          <w:tcPr>
            <w:tcW w:w="1049" w:type="dxa"/>
          </w:tcPr>
          <w:p w14:paraId="2D7ACACF" w14:textId="77777777" w:rsidR="008937E7" w:rsidRPr="00563948" w:rsidRDefault="008937E7" w:rsidP="00683E03">
            <w:pPr>
              <w:spacing w:line="260" w:lineRule="exact"/>
              <w:ind w:right="-50"/>
              <w:jc w:val="both"/>
              <w:rPr>
                <w:rFonts w:ascii="Arial" w:hAnsi="Arial" w:cs="Arial"/>
                <w:sz w:val="14"/>
                <w:szCs w:val="14"/>
              </w:rPr>
            </w:pPr>
          </w:p>
        </w:tc>
        <w:tc>
          <w:tcPr>
            <w:tcW w:w="1049" w:type="dxa"/>
          </w:tcPr>
          <w:p w14:paraId="5AC3380C" w14:textId="77777777" w:rsidR="008937E7" w:rsidRPr="00563948" w:rsidRDefault="008937E7" w:rsidP="00683E03">
            <w:pPr>
              <w:spacing w:line="260" w:lineRule="exact"/>
              <w:ind w:right="-50"/>
              <w:jc w:val="both"/>
              <w:rPr>
                <w:rFonts w:ascii="Arial" w:hAnsi="Arial" w:cs="Arial"/>
                <w:sz w:val="14"/>
                <w:szCs w:val="14"/>
              </w:rPr>
            </w:pPr>
          </w:p>
        </w:tc>
        <w:tc>
          <w:tcPr>
            <w:tcW w:w="1049" w:type="dxa"/>
          </w:tcPr>
          <w:p w14:paraId="0E49FDD4" w14:textId="77777777" w:rsidR="008937E7" w:rsidRPr="00563948" w:rsidRDefault="008937E7" w:rsidP="00683E03">
            <w:pPr>
              <w:spacing w:line="260" w:lineRule="exact"/>
              <w:ind w:right="-50"/>
              <w:jc w:val="both"/>
              <w:rPr>
                <w:rFonts w:ascii="Arial" w:hAnsi="Arial" w:cs="Arial"/>
                <w:sz w:val="14"/>
                <w:szCs w:val="14"/>
              </w:rPr>
            </w:pPr>
          </w:p>
        </w:tc>
        <w:tc>
          <w:tcPr>
            <w:tcW w:w="1049" w:type="dxa"/>
          </w:tcPr>
          <w:p w14:paraId="479B5CD8" w14:textId="77777777" w:rsidR="008937E7" w:rsidRPr="00563948" w:rsidRDefault="008937E7" w:rsidP="00683E03">
            <w:pPr>
              <w:spacing w:line="260" w:lineRule="exact"/>
              <w:ind w:right="-50"/>
              <w:jc w:val="both"/>
              <w:rPr>
                <w:rFonts w:ascii="Arial" w:hAnsi="Arial" w:cs="Arial"/>
                <w:sz w:val="14"/>
                <w:szCs w:val="14"/>
              </w:rPr>
            </w:pPr>
          </w:p>
        </w:tc>
        <w:tc>
          <w:tcPr>
            <w:tcW w:w="1049" w:type="dxa"/>
            <w:gridSpan w:val="2"/>
          </w:tcPr>
          <w:p w14:paraId="2E45B877" w14:textId="77777777" w:rsidR="008937E7" w:rsidRPr="00563948" w:rsidRDefault="008937E7" w:rsidP="00683E03">
            <w:pPr>
              <w:spacing w:line="260" w:lineRule="exact"/>
              <w:ind w:right="-50"/>
              <w:jc w:val="both"/>
              <w:rPr>
                <w:rFonts w:ascii="Arial" w:hAnsi="Arial" w:cs="Arial"/>
                <w:sz w:val="14"/>
                <w:szCs w:val="14"/>
              </w:rPr>
            </w:pPr>
          </w:p>
        </w:tc>
        <w:tc>
          <w:tcPr>
            <w:tcW w:w="1049" w:type="dxa"/>
            <w:gridSpan w:val="2"/>
          </w:tcPr>
          <w:p w14:paraId="43C27995" w14:textId="77777777" w:rsidR="008937E7" w:rsidRPr="00563948" w:rsidRDefault="008937E7" w:rsidP="00683E03">
            <w:pPr>
              <w:tabs>
                <w:tab w:val="center" w:pos="8010"/>
              </w:tabs>
              <w:spacing w:line="260" w:lineRule="exact"/>
              <w:ind w:left="12" w:right="-50"/>
              <w:jc w:val="both"/>
              <w:rPr>
                <w:rFonts w:ascii="Arial" w:hAnsi="Arial" w:cs="Arial"/>
                <w:sz w:val="14"/>
                <w:szCs w:val="14"/>
              </w:rPr>
            </w:pPr>
          </w:p>
        </w:tc>
        <w:tc>
          <w:tcPr>
            <w:tcW w:w="1050" w:type="dxa"/>
          </w:tcPr>
          <w:p w14:paraId="16BF267E" w14:textId="77777777" w:rsidR="008937E7" w:rsidRPr="00563948" w:rsidRDefault="008937E7" w:rsidP="00683E03">
            <w:pPr>
              <w:tabs>
                <w:tab w:val="center" w:pos="8010"/>
              </w:tabs>
              <w:spacing w:line="260" w:lineRule="exact"/>
              <w:ind w:left="12" w:right="-50"/>
              <w:jc w:val="both"/>
              <w:rPr>
                <w:rFonts w:ascii="Arial" w:hAnsi="Arial" w:cs="Arial"/>
                <w:sz w:val="14"/>
                <w:szCs w:val="14"/>
              </w:rPr>
            </w:pPr>
          </w:p>
        </w:tc>
      </w:tr>
      <w:tr w:rsidR="00250DA9" w:rsidRPr="00563948" w14:paraId="68B04908" w14:textId="77777777" w:rsidTr="007708E0">
        <w:tc>
          <w:tcPr>
            <w:tcW w:w="2786" w:type="dxa"/>
            <w:gridSpan w:val="3"/>
          </w:tcPr>
          <w:p w14:paraId="7CAD8A73" w14:textId="59B3B566" w:rsidR="00250DA9" w:rsidRPr="00563948" w:rsidRDefault="00250DA9" w:rsidP="00250DA9">
            <w:pPr>
              <w:spacing w:line="260" w:lineRule="exact"/>
              <w:ind w:left="-18" w:right="-50"/>
              <w:jc w:val="both"/>
              <w:rPr>
                <w:rFonts w:ascii="Arial" w:hAnsi="Arial" w:cs="Browallia New"/>
                <w:sz w:val="14"/>
                <w:szCs w:val="17"/>
              </w:rPr>
            </w:pPr>
            <w:r w:rsidRPr="00563948">
              <w:rPr>
                <w:rFonts w:ascii="Arial" w:hAnsi="Arial" w:cs="Arial"/>
                <w:sz w:val="14"/>
                <w:szCs w:val="14"/>
              </w:rPr>
              <w:t>1 January 2020</w:t>
            </w:r>
          </w:p>
        </w:tc>
        <w:tc>
          <w:tcPr>
            <w:tcW w:w="1049" w:type="dxa"/>
          </w:tcPr>
          <w:p w14:paraId="28A563FA" w14:textId="2F6081FC"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64,762</w:t>
            </w:r>
          </w:p>
        </w:tc>
        <w:tc>
          <w:tcPr>
            <w:tcW w:w="1049" w:type="dxa"/>
            <w:vAlign w:val="bottom"/>
          </w:tcPr>
          <w:p w14:paraId="6BF92D95" w14:textId="30A0FBB5"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40</w:t>
            </w:r>
          </w:p>
        </w:tc>
        <w:tc>
          <w:tcPr>
            <w:tcW w:w="1049" w:type="dxa"/>
            <w:vAlign w:val="bottom"/>
          </w:tcPr>
          <w:p w14:paraId="51569D12" w14:textId="32A3F44A"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23,872</w:t>
            </w:r>
          </w:p>
        </w:tc>
        <w:tc>
          <w:tcPr>
            <w:tcW w:w="1049" w:type="dxa"/>
            <w:vAlign w:val="bottom"/>
          </w:tcPr>
          <w:p w14:paraId="02D4A3C5" w14:textId="5AEEC827"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8,373</w:t>
            </w:r>
          </w:p>
        </w:tc>
        <w:tc>
          <w:tcPr>
            <w:tcW w:w="1049" w:type="dxa"/>
            <w:gridSpan w:val="2"/>
            <w:vAlign w:val="bottom"/>
          </w:tcPr>
          <w:p w14:paraId="329B6315" w14:textId="20B6F5C2"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gridSpan w:val="2"/>
          </w:tcPr>
          <w:p w14:paraId="0E34DE0C" w14:textId="3F14176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50" w:type="dxa"/>
            <w:vAlign w:val="bottom"/>
          </w:tcPr>
          <w:p w14:paraId="1D372C6E" w14:textId="35DB9795"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97,047</w:t>
            </w:r>
          </w:p>
        </w:tc>
      </w:tr>
      <w:tr w:rsidR="00250DA9" w:rsidRPr="00563948" w14:paraId="1BE28A27" w14:textId="77777777" w:rsidTr="007708E0">
        <w:tc>
          <w:tcPr>
            <w:tcW w:w="2786" w:type="dxa"/>
            <w:gridSpan w:val="3"/>
          </w:tcPr>
          <w:p w14:paraId="4DEEA646" w14:textId="07BF7C0D"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Additions</w:t>
            </w:r>
          </w:p>
        </w:tc>
        <w:tc>
          <w:tcPr>
            <w:tcW w:w="1049" w:type="dxa"/>
          </w:tcPr>
          <w:p w14:paraId="576DBA9F" w14:textId="41F05F32"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188,453</w:t>
            </w:r>
          </w:p>
        </w:tc>
        <w:tc>
          <w:tcPr>
            <w:tcW w:w="1049" w:type="dxa"/>
            <w:vAlign w:val="bottom"/>
          </w:tcPr>
          <w:p w14:paraId="279D54E2" w14:textId="10424AD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59CE23E3" w14:textId="310A827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5443A7BC" w14:textId="33830BD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708</w:t>
            </w:r>
          </w:p>
        </w:tc>
        <w:tc>
          <w:tcPr>
            <w:tcW w:w="1049" w:type="dxa"/>
            <w:gridSpan w:val="2"/>
            <w:vAlign w:val="bottom"/>
          </w:tcPr>
          <w:p w14:paraId="4286C332" w14:textId="1AA437A9" w:rsidR="00250DA9" w:rsidRPr="00563948" w:rsidRDefault="00250DA9" w:rsidP="00250DA9">
            <w:pPr>
              <w:tabs>
                <w:tab w:val="decimal" w:pos="792"/>
              </w:tabs>
              <w:spacing w:line="260" w:lineRule="exact"/>
              <w:ind w:right="-50"/>
              <w:rPr>
                <w:rFonts w:ascii="Arial" w:hAnsi="Arial" w:cs="Arial"/>
                <w:sz w:val="14"/>
                <w:szCs w:val="14"/>
                <w:cs/>
              </w:rPr>
            </w:pPr>
            <w:r w:rsidRPr="00563948">
              <w:rPr>
                <w:rFonts w:ascii="Arial" w:hAnsi="Arial" w:cs="Arial" w:hint="cs"/>
                <w:sz w:val="14"/>
                <w:szCs w:val="14"/>
              </w:rPr>
              <w:t>-</w:t>
            </w:r>
          </w:p>
        </w:tc>
        <w:tc>
          <w:tcPr>
            <w:tcW w:w="1049" w:type="dxa"/>
            <w:gridSpan w:val="2"/>
          </w:tcPr>
          <w:p w14:paraId="46FB1E38" w14:textId="5154ECA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68,235</w:t>
            </w:r>
          </w:p>
        </w:tc>
        <w:tc>
          <w:tcPr>
            <w:tcW w:w="1050" w:type="dxa"/>
            <w:vAlign w:val="bottom"/>
          </w:tcPr>
          <w:p w14:paraId="2AC32801" w14:textId="5F05838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257,396</w:t>
            </w:r>
          </w:p>
        </w:tc>
      </w:tr>
      <w:tr w:rsidR="00250DA9" w:rsidRPr="00563948" w14:paraId="06287A6E" w14:textId="77777777" w:rsidTr="007708E0">
        <w:tc>
          <w:tcPr>
            <w:tcW w:w="2786" w:type="dxa"/>
            <w:gridSpan w:val="3"/>
          </w:tcPr>
          <w:p w14:paraId="5CDAC133" w14:textId="1564CF64"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Transferred in (out)</w:t>
            </w:r>
          </w:p>
        </w:tc>
        <w:tc>
          <w:tcPr>
            <w:tcW w:w="1049" w:type="dxa"/>
          </w:tcPr>
          <w:p w14:paraId="4F32A2DC" w14:textId="3BEA67E5"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649EA9E3" w14:textId="6EB0F6A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14,819</w:t>
            </w:r>
          </w:p>
        </w:tc>
        <w:tc>
          <w:tcPr>
            <w:tcW w:w="1049" w:type="dxa"/>
            <w:vAlign w:val="bottom"/>
          </w:tcPr>
          <w:p w14:paraId="35E84CBF" w14:textId="588B3C7C"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2BD508B7" w14:textId="36AB2FB2"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vAlign w:val="bottom"/>
          </w:tcPr>
          <w:p w14:paraId="26BC1957" w14:textId="33AED03A"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1924F5AD" w14:textId="7952E2A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r w:rsidRPr="00563948">
              <w:rPr>
                <w:rFonts w:ascii="Arial" w:hAnsi="Arial" w:cs="Arial"/>
                <w:sz w:val="14"/>
                <w:szCs w:val="14"/>
              </w:rPr>
              <w:t>14,819</w:t>
            </w:r>
            <w:r w:rsidRPr="00563948">
              <w:rPr>
                <w:rFonts w:ascii="Arial" w:hAnsi="Arial" w:cs="Arial" w:hint="cs"/>
                <w:sz w:val="14"/>
                <w:szCs w:val="14"/>
              </w:rPr>
              <w:t>)</w:t>
            </w:r>
          </w:p>
        </w:tc>
        <w:tc>
          <w:tcPr>
            <w:tcW w:w="1050" w:type="dxa"/>
            <w:vAlign w:val="bottom"/>
          </w:tcPr>
          <w:p w14:paraId="39F1A3DF" w14:textId="4C65FC7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r>
      <w:tr w:rsidR="00250DA9" w:rsidRPr="00563948" w14:paraId="2C86E4DF" w14:textId="77777777" w:rsidTr="007708E0">
        <w:tc>
          <w:tcPr>
            <w:tcW w:w="2786" w:type="dxa"/>
            <w:gridSpan w:val="3"/>
          </w:tcPr>
          <w:p w14:paraId="59ED8E53" w14:textId="3A5048F5" w:rsidR="00250DA9" w:rsidRPr="00563948" w:rsidRDefault="00250DA9" w:rsidP="00250DA9">
            <w:pPr>
              <w:spacing w:line="260" w:lineRule="exact"/>
              <w:ind w:left="-18" w:right="-108"/>
              <w:jc w:val="both"/>
              <w:rPr>
                <w:rFonts w:ascii="Arial" w:hAnsi="Arial" w:cs="Arial"/>
                <w:sz w:val="14"/>
                <w:szCs w:val="14"/>
                <w:cs/>
              </w:rPr>
            </w:pPr>
            <w:r w:rsidRPr="00563948">
              <w:rPr>
                <w:rFonts w:ascii="Arial" w:hAnsi="Arial" w:cs="Arial"/>
                <w:sz w:val="14"/>
                <w:szCs w:val="14"/>
              </w:rPr>
              <w:t>Disposals/write-off</w:t>
            </w:r>
          </w:p>
        </w:tc>
        <w:tc>
          <w:tcPr>
            <w:tcW w:w="1049" w:type="dxa"/>
          </w:tcPr>
          <w:p w14:paraId="0979E11E" w14:textId="5CFDCA0D"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23BE0302" w14:textId="3BF8FBE9"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4B8625AA" w14:textId="415D56B3"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745FBE9A" w14:textId="4022A11D"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(59)</w:t>
            </w:r>
          </w:p>
        </w:tc>
        <w:tc>
          <w:tcPr>
            <w:tcW w:w="1049" w:type="dxa"/>
            <w:gridSpan w:val="2"/>
            <w:vAlign w:val="bottom"/>
          </w:tcPr>
          <w:p w14:paraId="181FFD9A" w14:textId="0A82F427"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1E50C6E7" w14:textId="2BC1A6E4"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50" w:type="dxa"/>
            <w:vAlign w:val="bottom"/>
          </w:tcPr>
          <w:p w14:paraId="1BEB4A1C" w14:textId="21A304D9"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(59)</w:t>
            </w:r>
          </w:p>
        </w:tc>
      </w:tr>
      <w:tr w:rsidR="00250DA9" w:rsidRPr="00563948" w14:paraId="6AC067F3" w14:textId="77777777" w:rsidTr="007708E0">
        <w:tc>
          <w:tcPr>
            <w:tcW w:w="2786" w:type="dxa"/>
            <w:gridSpan w:val="3"/>
          </w:tcPr>
          <w:p w14:paraId="4E070A8A" w14:textId="4B3E2B0C"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31 December 2020</w:t>
            </w:r>
          </w:p>
        </w:tc>
        <w:tc>
          <w:tcPr>
            <w:tcW w:w="1049" w:type="dxa"/>
          </w:tcPr>
          <w:p w14:paraId="7F2C2D91" w14:textId="05FDBFCB"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253,215</w:t>
            </w:r>
          </w:p>
        </w:tc>
        <w:tc>
          <w:tcPr>
            <w:tcW w:w="1049" w:type="dxa"/>
            <w:vAlign w:val="bottom"/>
          </w:tcPr>
          <w:p w14:paraId="5CDD00EB" w14:textId="72B382BE"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14,859</w:t>
            </w:r>
          </w:p>
        </w:tc>
        <w:tc>
          <w:tcPr>
            <w:tcW w:w="1049" w:type="dxa"/>
            <w:vAlign w:val="bottom"/>
          </w:tcPr>
          <w:p w14:paraId="25793148" w14:textId="6BABB57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23,872</w:t>
            </w:r>
          </w:p>
        </w:tc>
        <w:tc>
          <w:tcPr>
            <w:tcW w:w="1049" w:type="dxa"/>
            <w:vAlign w:val="bottom"/>
          </w:tcPr>
          <w:p w14:paraId="35645EF0" w14:textId="355DC5F0"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9,022</w:t>
            </w:r>
          </w:p>
        </w:tc>
        <w:tc>
          <w:tcPr>
            <w:tcW w:w="1049" w:type="dxa"/>
            <w:gridSpan w:val="2"/>
            <w:vAlign w:val="bottom"/>
          </w:tcPr>
          <w:p w14:paraId="669AF779" w14:textId="697F601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6214D870" w14:textId="5695BB9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53,416</w:t>
            </w:r>
          </w:p>
        </w:tc>
        <w:tc>
          <w:tcPr>
            <w:tcW w:w="1050" w:type="dxa"/>
            <w:vAlign w:val="bottom"/>
          </w:tcPr>
          <w:p w14:paraId="54C027B7" w14:textId="4949EE36"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354,384</w:t>
            </w:r>
          </w:p>
        </w:tc>
      </w:tr>
      <w:tr w:rsidR="00250DA9" w:rsidRPr="00563948" w14:paraId="33D04ACA" w14:textId="77777777" w:rsidTr="007708E0">
        <w:tc>
          <w:tcPr>
            <w:tcW w:w="2786" w:type="dxa"/>
            <w:gridSpan w:val="3"/>
          </w:tcPr>
          <w:p w14:paraId="7260D8A0" w14:textId="77777777"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Additions</w:t>
            </w:r>
          </w:p>
        </w:tc>
        <w:tc>
          <w:tcPr>
            <w:tcW w:w="1049" w:type="dxa"/>
          </w:tcPr>
          <w:p w14:paraId="08635BED" w14:textId="6C3F730A"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93,004</w:t>
            </w:r>
          </w:p>
        </w:tc>
        <w:tc>
          <w:tcPr>
            <w:tcW w:w="1049" w:type="dxa"/>
            <w:vAlign w:val="bottom"/>
          </w:tcPr>
          <w:p w14:paraId="66CA58DB" w14:textId="53436949"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7BBFA784" w14:textId="2A76062C"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028A6A9E" w14:textId="026EFB9A"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196</w:t>
            </w:r>
          </w:p>
        </w:tc>
        <w:tc>
          <w:tcPr>
            <w:tcW w:w="1049" w:type="dxa"/>
            <w:gridSpan w:val="2"/>
            <w:vAlign w:val="bottom"/>
          </w:tcPr>
          <w:p w14:paraId="1328E606" w14:textId="352C47B7" w:rsidR="00250DA9" w:rsidRPr="00563948" w:rsidRDefault="001D0587" w:rsidP="00250DA9">
            <w:pPr>
              <w:tabs>
                <w:tab w:val="decimal" w:pos="792"/>
              </w:tabs>
              <w:spacing w:line="260" w:lineRule="exact"/>
              <w:ind w:right="-50"/>
              <w:rPr>
                <w:rFonts w:ascii="Arial" w:hAnsi="Arial" w:cs="Arial"/>
                <w:sz w:val="14"/>
                <w:szCs w:val="14"/>
                <w:cs/>
              </w:rPr>
            </w:pPr>
            <w:r w:rsidRPr="00563948">
              <w:rPr>
                <w:rFonts w:ascii="Arial" w:hAnsi="Arial"/>
                <w:sz w:val="14"/>
                <w:szCs w:val="14"/>
                <w:cs/>
              </w:rPr>
              <w:t>-</w:t>
            </w:r>
          </w:p>
        </w:tc>
        <w:tc>
          <w:tcPr>
            <w:tcW w:w="1049" w:type="dxa"/>
            <w:gridSpan w:val="2"/>
          </w:tcPr>
          <w:p w14:paraId="230D379F" w14:textId="467F242A"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403,442</w:t>
            </w:r>
          </w:p>
        </w:tc>
        <w:tc>
          <w:tcPr>
            <w:tcW w:w="1050" w:type="dxa"/>
            <w:vAlign w:val="bottom"/>
          </w:tcPr>
          <w:p w14:paraId="4D1B8529" w14:textId="55C38C6E"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496,642</w:t>
            </w:r>
          </w:p>
        </w:tc>
      </w:tr>
      <w:tr w:rsidR="00250DA9" w:rsidRPr="00563948" w14:paraId="019BEBD8" w14:textId="77777777" w:rsidTr="007708E0">
        <w:tc>
          <w:tcPr>
            <w:tcW w:w="2786" w:type="dxa"/>
            <w:gridSpan w:val="3"/>
          </w:tcPr>
          <w:p w14:paraId="58D1F981" w14:textId="0F44A8A2"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Transferred in (out)</w:t>
            </w:r>
          </w:p>
        </w:tc>
        <w:tc>
          <w:tcPr>
            <w:tcW w:w="1049" w:type="dxa"/>
          </w:tcPr>
          <w:p w14:paraId="0A5DA6B4" w14:textId="2EFFC7D2"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45D0FCE4" w14:textId="1B95B7DB"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7D8284D3" w14:textId="3DAFB337"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422,000</w:t>
            </w:r>
          </w:p>
        </w:tc>
        <w:tc>
          <w:tcPr>
            <w:tcW w:w="1049" w:type="dxa"/>
            <w:vAlign w:val="bottom"/>
          </w:tcPr>
          <w:p w14:paraId="132E963B" w14:textId="2145ACB7"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gridSpan w:val="2"/>
            <w:vAlign w:val="bottom"/>
          </w:tcPr>
          <w:p w14:paraId="7D460768" w14:textId="0306AFE2" w:rsidR="00250DA9"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sz w:val="14"/>
                <w:szCs w:val="14"/>
                <w:cs/>
              </w:rPr>
              <w:t>-</w:t>
            </w:r>
          </w:p>
        </w:tc>
        <w:tc>
          <w:tcPr>
            <w:tcW w:w="1049" w:type="dxa"/>
            <w:gridSpan w:val="2"/>
          </w:tcPr>
          <w:p w14:paraId="029726E8" w14:textId="32B4F9EB"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(422,000)</w:t>
            </w:r>
          </w:p>
        </w:tc>
        <w:tc>
          <w:tcPr>
            <w:tcW w:w="1050" w:type="dxa"/>
            <w:vAlign w:val="bottom"/>
          </w:tcPr>
          <w:p w14:paraId="7BBC4B26" w14:textId="04873630"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r>
      <w:tr w:rsidR="00112F85" w:rsidRPr="00563948" w14:paraId="39A361EE" w14:textId="77777777" w:rsidTr="007708E0">
        <w:tc>
          <w:tcPr>
            <w:tcW w:w="2786" w:type="dxa"/>
            <w:gridSpan w:val="3"/>
          </w:tcPr>
          <w:p w14:paraId="4EFADFEE" w14:textId="2242D580" w:rsidR="00112F85" w:rsidRPr="00563948" w:rsidRDefault="001C7D37" w:rsidP="00250DA9">
            <w:pPr>
              <w:spacing w:line="260" w:lineRule="exact"/>
              <w:ind w:left="-18" w:right="-50"/>
              <w:jc w:val="both"/>
              <w:rPr>
                <w:rFonts w:ascii="Arial" w:hAnsi="Arial" w:cs="Arial"/>
                <w:sz w:val="14"/>
                <w:szCs w:val="14"/>
              </w:rPr>
            </w:pPr>
            <w:r w:rsidRPr="00563948">
              <w:rPr>
                <w:rFonts w:ascii="Arial" w:hAnsi="Arial" w:cs="Arial"/>
                <w:sz w:val="14"/>
                <w:szCs w:val="14"/>
              </w:rPr>
              <w:t>Transferred to investment in school</w:t>
            </w:r>
          </w:p>
        </w:tc>
        <w:tc>
          <w:tcPr>
            <w:tcW w:w="1049" w:type="dxa"/>
          </w:tcPr>
          <w:p w14:paraId="096D9012" w14:textId="0A7AAC42" w:rsidR="00112F85"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(104,995)</w:t>
            </w:r>
          </w:p>
        </w:tc>
        <w:tc>
          <w:tcPr>
            <w:tcW w:w="1049" w:type="dxa"/>
            <w:vAlign w:val="bottom"/>
          </w:tcPr>
          <w:p w14:paraId="4B3CB783" w14:textId="2382E5B7" w:rsidR="00112F85"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73590689" w14:textId="1D2FBF16" w:rsidR="00112F85"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395CAFD4" w14:textId="22BCAFB4" w:rsidR="00112F85"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gridSpan w:val="2"/>
            <w:vAlign w:val="bottom"/>
          </w:tcPr>
          <w:p w14:paraId="33D22DCF" w14:textId="19DE0F5A" w:rsidR="00112F85" w:rsidRPr="00563948" w:rsidRDefault="001D0587" w:rsidP="00250DA9">
            <w:pPr>
              <w:tabs>
                <w:tab w:val="decimal" w:pos="792"/>
              </w:tabs>
              <w:spacing w:line="260" w:lineRule="exact"/>
              <w:ind w:right="-50"/>
              <w:rPr>
                <w:rFonts w:ascii="Arial" w:hAnsi="Arial" w:cs="Arial"/>
                <w:sz w:val="14"/>
                <w:szCs w:val="14"/>
              </w:rPr>
            </w:pPr>
            <w:r w:rsidRPr="00563948">
              <w:rPr>
                <w:rFonts w:ascii="Arial" w:hAnsi="Arial"/>
                <w:sz w:val="14"/>
                <w:szCs w:val="14"/>
                <w:cs/>
              </w:rPr>
              <w:t>-</w:t>
            </w:r>
          </w:p>
        </w:tc>
        <w:tc>
          <w:tcPr>
            <w:tcW w:w="1049" w:type="dxa"/>
            <w:gridSpan w:val="2"/>
          </w:tcPr>
          <w:p w14:paraId="21343737" w14:textId="580CAA09" w:rsidR="00112F85"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(2,000)</w:t>
            </w:r>
          </w:p>
        </w:tc>
        <w:tc>
          <w:tcPr>
            <w:tcW w:w="1050" w:type="dxa"/>
            <w:vAlign w:val="bottom"/>
          </w:tcPr>
          <w:p w14:paraId="6B370ABA" w14:textId="3DB73E4B" w:rsidR="00112F85"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(106,995)</w:t>
            </w:r>
          </w:p>
        </w:tc>
      </w:tr>
      <w:tr w:rsidR="00250DA9" w:rsidRPr="00563948" w14:paraId="51DF6736" w14:textId="77777777" w:rsidTr="007708E0">
        <w:tc>
          <w:tcPr>
            <w:tcW w:w="2786" w:type="dxa"/>
            <w:gridSpan w:val="3"/>
          </w:tcPr>
          <w:p w14:paraId="55B36B66" w14:textId="77777777" w:rsidR="00250DA9" w:rsidRPr="00563948" w:rsidRDefault="00250DA9" w:rsidP="00250DA9">
            <w:pPr>
              <w:spacing w:line="260" w:lineRule="exact"/>
              <w:ind w:left="-18" w:right="-108"/>
              <w:jc w:val="both"/>
              <w:rPr>
                <w:rFonts w:ascii="Arial" w:hAnsi="Arial" w:cs="Arial"/>
                <w:sz w:val="14"/>
                <w:szCs w:val="14"/>
                <w:cs/>
              </w:rPr>
            </w:pPr>
            <w:r w:rsidRPr="00563948">
              <w:rPr>
                <w:rFonts w:ascii="Arial" w:hAnsi="Arial" w:cs="Arial"/>
                <w:sz w:val="14"/>
                <w:szCs w:val="14"/>
              </w:rPr>
              <w:t>Disposals/write-off</w:t>
            </w:r>
          </w:p>
        </w:tc>
        <w:tc>
          <w:tcPr>
            <w:tcW w:w="1049" w:type="dxa"/>
          </w:tcPr>
          <w:p w14:paraId="5F2C0F28" w14:textId="42B33126" w:rsidR="00250DA9" w:rsidRPr="00563948" w:rsidRDefault="001D0587"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384E5470" w14:textId="7753A8DD" w:rsidR="00250DA9" w:rsidRPr="00563948" w:rsidRDefault="001D0587"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300A1D89" w14:textId="44561EC7" w:rsidR="00250DA9" w:rsidRPr="00563948" w:rsidRDefault="001D0587"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0F1BEA3D" w14:textId="5FE89C7E" w:rsidR="00250DA9" w:rsidRPr="00563948" w:rsidRDefault="001D0587"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(142)</w:t>
            </w:r>
          </w:p>
        </w:tc>
        <w:tc>
          <w:tcPr>
            <w:tcW w:w="1049" w:type="dxa"/>
            <w:gridSpan w:val="2"/>
            <w:vAlign w:val="bottom"/>
          </w:tcPr>
          <w:p w14:paraId="3CF5D4FE" w14:textId="4DD68C4B" w:rsidR="00250DA9" w:rsidRPr="00563948" w:rsidRDefault="001D0587"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sz w:val="14"/>
                <w:szCs w:val="14"/>
                <w:cs/>
              </w:rPr>
              <w:t>-</w:t>
            </w:r>
          </w:p>
        </w:tc>
        <w:tc>
          <w:tcPr>
            <w:tcW w:w="1049" w:type="dxa"/>
            <w:gridSpan w:val="2"/>
          </w:tcPr>
          <w:p w14:paraId="3DF8DBE8" w14:textId="23C270A1" w:rsidR="00250DA9" w:rsidRPr="00563948" w:rsidRDefault="00DE4C9B"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50" w:type="dxa"/>
            <w:vAlign w:val="bottom"/>
          </w:tcPr>
          <w:p w14:paraId="0F191FA3" w14:textId="6B2CDCB2" w:rsidR="00250DA9" w:rsidRPr="00563948" w:rsidRDefault="00DE4C9B"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(142)</w:t>
            </w:r>
          </w:p>
        </w:tc>
      </w:tr>
      <w:tr w:rsidR="00250DA9" w:rsidRPr="00563948" w14:paraId="29BAE0CD" w14:textId="77777777" w:rsidTr="007708E0">
        <w:tc>
          <w:tcPr>
            <w:tcW w:w="2786" w:type="dxa"/>
            <w:gridSpan w:val="3"/>
          </w:tcPr>
          <w:p w14:paraId="028768E6" w14:textId="694E66FF"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31 December 2021</w:t>
            </w:r>
          </w:p>
        </w:tc>
        <w:tc>
          <w:tcPr>
            <w:tcW w:w="1049" w:type="dxa"/>
          </w:tcPr>
          <w:p w14:paraId="1FCFF0B6" w14:textId="34AF74D1" w:rsidR="00250DA9" w:rsidRPr="00563948" w:rsidRDefault="001D0587"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241,224</w:t>
            </w:r>
          </w:p>
        </w:tc>
        <w:tc>
          <w:tcPr>
            <w:tcW w:w="1049" w:type="dxa"/>
            <w:vAlign w:val="bottom"/>
          </w:tcPr>
          <w:p w14:paraId="07522F98" w14:textId="7468476B" w:rsidR="00250DA9" w:rsidRPr="00563948" w:rsidRDefault="001D0587"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14,859</w:t>
            </w:r>
          </w:p>
        </w:tc>
        <w:tc>
          <w:tcPr>
            <w:tcW w:w="1049" w:type="dxa"/>
            <w:vAlign w:val="bottom"/>
          </w:tcPr>
          <w:p w14:paraId="76F88A8B" w14:textId="6C8F66C1" w:rsidR="00250DA9" w:rsidRPr="00563948" w:rsidRDefault="001D0587"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445,872</w:t>
            </w:r>
          </w:p>
        </w:tc>
        <w:tc>
          <w:tcPr>
            <w:tcW w:w="1049" w:type="dxa"/>
            <w:vAlign w:val="bottom"/>
          </w:tcPr>
          <w:p w14:paraId="37E7FCC5" w14:textId="1A365993" w:rsidR="00250DA9" w:rsidRPr="00563948" w:rsidRDefault="001D0587" w:rsidP="00250DA9">
            <w:pPr>
              <w:pBdr>
                <w:bottom w:val="single" w:sz="6" w:space="1" w:color="auto"/>
              </w:pBdr>
              <w:tabs>
                <w:tab w:val="decimal" w:pos="792"/>
              </w:tabs>
              <w:spacing w:line="260" w:lineRule="exact"/>
              <w:ind w:right="-50"/>
              <w:rPr>
                <w:rFonts w:ascii="Arial" w:hAnsi="Arial" w:cstheme="minorBidi"/>
                <w:sz w:val="14"/>
                <w:szCs w:val="14"/>
                <w:cs/>
              </w:rPr>
            </w:pPr>
            <w:r w:rsidRPr="00563948">
              <w:rPr>
                <w:rFonts w:ascii="Arial" w:hAnsi="Arial" w:cs="Arial"/>
                <w:sz w:val="14"/>
                <w:szCs w:val="14"/>
              </w:rPr>
              <w:t>9,076</w:t>
            </w:r>
          </w:p>
        </w:tc>
        <w:tc>
          <w:tcPr>
            <w:tcW w:w="1049" w:type="dxa"/>
            <w:gridSpan w:val="2"/>
            <w:vAlign w:val="bottom"/>
          </w:tcPr>
          <w:p w14:paraId="59D8D839" w14:textId="20E794C6" w:rsidR="00250DA9" w:rsidRPr="00563948" w:rsidRDefault="001D0587"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sz w:val="14"/>
                <w:szCs w:val="14"/>
                <w:cs/>
              </w:rPr>
              <w:t>-</w:t>
            </w:r>
          </w:p>
        </w:tc>
        <w:tc>
          <w:tcPr>
            <w:tcW w:w="1049" w:type="dxa"/>
            <w:gridSpan w:val="2"/>
          </w:tcPr>
          <w:p w14:paraId="6EEBE78F" w14:textId="4BC88E7B" w:rsidR="00250DA9" w:rsidRPr="00563948" w:rsidRDefault="00DE4C9B"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32,858</w:t>
            </w:r>
          </w:p>
        </w:tc>
        <w:tc>
          <w:tcPr>
            <w:tcW w:w="1050" w:type="dxa"/>
            <w:vAlign w:val="bottom"/>
          </w:tcPr>
          <w:p w14:paraId="6B1F4585" w14:textId="777FC4F9" w:rsidR="00250DA9" w:rsidRPr="00563948" w:rsidRDefault="00CF4EB8"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743,889</w:t>
            </w:r>
          </w:p>
        </w:tc>
      </w:tr>
      <w:tr w:rsidR="00250DA9" w:rsidRPr="00563948" w14:paraId="47AED854" w14:textId="77777777" w:rsidTr="007708E0">
        <w:tc>
          <w:tcPr>
            <w:tcW w:w="2786" w:type="dxa"/>
            <w:gridSpan w:val="3"/>
          </w:tcPr>
          <w:p w14:paraId="014ED817" w14:textId="77777777" w:rsidR="00250DA9" w:rsidRPr="00563948" w:rsidRDefault="00250DA9" w:rsidP="00250DA9">
            <w:pPr>
              <w:spacing w:line="260" w:lineRule="exact"/>
              <w:ind w:left="-18" w:right="-50"/>
              <w:jc w:val="both"/>
              <w:rPr>
                <w:rFonts w:ascii="Arial" w:hAnsi="Arial" w:cs="Arial"/>
                <w:b/>
                <w:bCs/>
                <w:sz w:val="14"/>
                <w:szCs w:val="14"/>
                <w:cs/>
              </w:rPr>
            </w:pPr>
            <w:r w:rsidRPr="00563948">
              <w:rPr>
                <w:rFonts w:ascii="Arial" w:hAnsi="Arial" w:cs="Arial"/>
                <w:b/>
                <w:bCs/>
                <w:sz w:val="14"/>
                <w:szCs w:val="14"/>
              </w:rPr>
              <w:t>Accumulated depreciation:</w:t>
            </w:r>
          </w:p>
        </w:tc>
        <w:tc>
          <w:tcPr>
            <w:tcW w:w="1049" w:type="dxa"/>
          </w:tcPr>
          <w:p w14:paraId="48C4A600"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vAlign w:val="bottom"/>
          </w:tcPr>
          <w:p w14:paraId="3B2117F5"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vAlign w:val="bottom"/>
          </w:tcPr>
          <w:p w14:paraId="7FA0DBA8" w14:textId="77777777" w:rsidR="00250DA9" w:rsidRPr="00563948" w:rsidRDefault="00250DA9" w:rsidP="00250DA9">
            <w:pPr>
              <w:tabs>
                <w:tab w:val="decimal" w:pos="792"/>
              </w:tabs>
              <w:spacing w:line="260" w:lineRule="exact"/>
              <w:ind w:right="-50"/>
              <w:rPr>
                <w:rFonts w:ascii="Arial" w:hAnsi="Arial" w:cs="Arial"/>
                <w:sz w:val="14"/>
                <w:szCs w:val="14"/>
              </w:rPr>
            </w:pPr>
          </w:p>
        </w:tc>
        <w:tc>
          <w:tcPr>
            <w:tcW w:w="1049" w:type="dxa"/>
            <w:vAlign w:val="bottom"/>
          </w:tcPr>
          <w:p w14:paraId="5917AB13"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gridSpan w:val="2"/>
            <w:vAlign w:val="bottom"/>
          </w:tcPr>
          <w:p w14:paraId="7C0AD93B"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gridSpan w:val="2"/>
          </w:tcPr>
          <w:p w14:paraId="473CAAC3"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50" w:type="dxa"/>
            <w:vAlign w:val="bottom"/>
          </w:tcPr>
          <w:p w14:paraId="7D6FDE44" w14:textId="77777777" w:rsidR="00250DA9" w:rsidRPr="00563948" w:rsidRDefault="00250DA9" w:rsidP="00250DA9">
            <w:pPr>
              <w:tabs>
                <w:tab w:val="decimal" w:pos="792"/>
              </w:tabs>
              <w:spacing w:line="260" w:lineRule="exact"/>
              <w:ind w:right="-50"/>
              <w:rPr>
                <w:rFonts w:ascii="Arial" w:hAnsi="Arial" w:cs="Arial"/>
                <w:sz w:val="14"/>
                <w:szCs w:val="14"/>
                <w:cs/>
              </w:rPr>
            </w:pPr>
          </w:p>
        </w:tc>
      </w:tr>
      <w:tr w:rsidR="00250DA9" w:rsidRPr="00563948" w14:paraId="6A1BDC74" w14:textId="77777777" w:rsidTr="007708E0">
        <w:tc>
          <w:tcPr>
            <w:tcW w:w="2786" w:type="dxa"/>
            <w:gridSpan w:val="3"/>
          </w:tcPr>
          <w:p w14:paraId="19ADF1A6" w14:textId="2B2F007A"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1 January 2020</w:t>
            </w:r>
          </w:p>
        </w:tc>
        <w:tc>
          <w:tcPr>
            <w:tcW w:w="1049" w:type="dxa"/>
          </w:tcPr>
          <w:p w14:paraId="411C2CB2" w14:textId="011870D6"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70EB75C3" w14:textId="17EF461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10</w:t>
            </w:r>
          </w:p>
        </w:tc>
        <w:tc>
          <w:tcPr>
            <w:tcW w:w="1049" w:type="dxa"/>
            <w:vAlign w:val="bottom"/>
          </w:tcPr>
          <w:p w14:paraId="1411B686" w14:textId="71128C67"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8,593</w:t>
            </w:r>
          </w:p>
        </w:tc>
        <w:tc>
          <w:tcPr>
            <w:tcW w:w="1049" w:type="dxa"/>
            <w:vAlign w:val="bottom"/>
          </w:tcPr>
          <w:p w14:paraId="0693EFC0" w14:textId="17AE5DA8"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6,395</w:t>
            </w:r>
          </w:p>
        </w:tc>
        <w:tc>
          <w:tcPr>
            <w:tcW w:w="1049" w:type="dxa"/>
            <w:gridSpan w:val="2"/>
            <w:vAlign w:val="bottom"/>
          </w:tcPr>
          <w:p w14:paraId="74614DA6" w14:textId="4C56B60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gridSpan w:val="2"/>
          </w:tcPr>
          <w:p w14:paraId="53ECBC49" w14:textId="4BB114A6"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50" w:type="dxa"/>
            <w:vAlign w:val="bottom"/>
          </w:tcPr>
          <w:p w14:paraId="3C001469" w14:textId="2A76FD5A"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14,998</w:t>
            </w:r>
          </w:p>
        </w:tc>
      </w:tr>
      <w:tr w:rsidR="00250DA9" w:rsidRPr="00563948" w14:paraId="65B50351" w14:textId="77777777" w:rsidTr="007708E0">
        <w:trPr>
          <w:trHeight w:val="80"/>
        </w:trPr>
        <w:tc>
          <w:tcPr>
            <w:tcW w:w="2786" w:type="dxa"/>
            <w:gridSpan w:val="3"/>
          </w:tcPr>
          <w:p w14:paraId="49E545F3" w14:textId="77777777"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Depreciation for the year</w:t>
            </w:r>
          </w:p>
        </w:tc>
        <w:tc>
          <w:tcPr>
            <w:tcW w:w="1049" w:type="dxa"/>
          </w:tcPr>
          <w:p w14:paraId="7BB9661F" w14:textId="4D7E9588"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128FB437" w14:textId="5B51B9F0"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1,230</w:t>
            </w:r>
          </w:p>
        </w:tc>
        <w:tc>
          <w:tcPr>
            <w:tcW w:w="1049" w:type="dxa"/>
            <w:vAlign w:val="bottom"/>
          </w:tcPr>
          <w:p w14:paraId="2E016CAF" w14:textId="4D18AEF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563</w:t>
            </w:r>
          </w:p>
        </w:tc>
        <w:tc>
          <w:tcPr>
            <w:tcW w:w="1049" w:type="dxa"/>
            <w:vAlign w:val="bottom"/>
          </w:tcPr>
          <w:p w14:paraId="07B35317" w14:textId="16B99F91"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761</w:t>
            </w:r>
          </w:p>
        </w:tc>
        <w:tc>
          <w:tcPr>
            <w:tcW w:w="1049" w:type="dxa"/>
            <w:gridSpan w:val="2"/>
            <w:vAlign w:val="bottom"/>
          </w:tcPr>
          <w:p w14:paraId="058740D9" w14:textId="1562BE58"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30CF6DBE" w14:textId="3F467D9A"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50" w:type="dxa"/>
          </w:tcPr>
          <w:p w14:paraId="20B1F29C" w14:textId="47C7F18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2,554</w:t>
            </w:r>
          </w:p>
        </w:tc>
      </w:tr>
      <w:tr w:rsidR="00250DA9" w:rsidRPr="00563948" w14:paraId="6A738DB2" w14:textId="77777777" w:rsidTr="007708E0">
        <w:tc>
          <w:tcPr>
            <w:tcW w:w="2786" w:type="dxa"/>
            <w:gridSpan w:val="3"/>
          </w:tcPr>
          <w:p w14:paraId="18A9B170" w14:textId="77777777" w:rsidR="00250DA9" w:rsidRPr="00563948" w:rsidRDefault="00250DA9" w:rsidP="00250DA9">
            <w:pPr>
              <w:spacing w:line="260" w:lineRule="exact"/>
              <w:ind w:left="-18" w:right="-108"/>
              <w:jc w:val="both"/>
              <w:rPr>
                <w:rFonts w:ascii="Arial" w:hAnsi="Arial" w:cs="Arial"/>
                <w:sz w:val="14"/>
                <w:szCs w:val="14"/>
              </w:rPr>
            </w:pPr>
            <w:r w:rsidRPr="00563948">
              <w:rPr>
                <w:rFonts w:ascii="Arial" w:hAnsi="Arial" w:cs="Arial"/>
                <w:sz w:val="14"/>
                <w:szCs w:val="14"/>
              </w:rPr>
              <w:t>Depreciation on disposals/write-off</w:t>
            </w:r>
          </w:p>
        </w:tc>
        <w:tc>
          <w:tcPr>
            <w:tcW w:w="1049" w:type="dxa"/>
          </w:tcPr>
          <w:p w14:paraId="4108CB43" w14:textId="34991111"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096A9E50" w14:textId="33852925"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5A4815CA" w14:textId="06377697"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1A78BF1A" w14:textId="12E87A5D"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(56)</w:t>
            </w:r>
          </w:p>
        </w:tc>
        <w:tc>
          <w:tcPr>
            <w:tcW w:w="1049" w:type="dxa"/>
            <w:gridSpan w:val="2"/>
            <w:vAlign w:val="bottom"/>
          </w:tcPr>
          <w:p w14:paraId="2547FE52" w14:textId="6B643C6B"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55F45A44" w14:textId="597E10D2"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50" w:type="dxa"/>
            <w:vAlign w:val="bottom"/>
          </w:tcPr>
          <w:p w14:paraId="1A37D1AD" w14:textId="56D3FE9F"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(56)</w:t>
            </w:r>
          </w:p>
        </w:tc>
      </w:tr>
      <w:tr w:rsidR="00250DA9" w:rsidRPr="00563948" w14:paraId="421F5FCC" w14:textId="77777777" w:rsidTr="007708E0">
        <w:tc>
          <w:tcPr>
            <w:tcW w:w="2786" w:type="dxa"/>
            <w:gridSpan w:val="3"/>
          </w:tcPr>
          <w:p w14:paraId="6E0FDA2D" w14:textId="2BE5B824"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31 December 2020</w:t>
            </w:r>
          </w:p>
        </w:tc>
        <w:tc>
          <w:tcPr>
            <w:tcW w:w="1049" w:type="dxa"/>
          </w:tcPr>
          <w:p w14:paraId="7131DB7E" w14:textId="1B4DDEE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20BE6763" w14:textId="1F50831A"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1,240</w:t>
            </w:r>
          </w:p>
        </w:tc>
        <w:tc>
          <w:tcPr>
            <w:tcW w:w="1049" w:type="dxa"/>
            <w:vAlign w:val="bottom"/>
          </w:tcPr>
          <w:p w14:paraId="4391091F" w14:textId="2FE546A9"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9,156</w:t>
            </w:r>
          </w:p>
        </w:tc>
        <w:tc>
          <w:tcPr>
            <w:tcW w:w="1049" w:type="dxa"/>
            <w:vAlign w:val="bottom"/>
          </w:tcPr>
          <w:p w14:paraId="2E17C108" w14:textId="38A548E3"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7,100</w:t>
            </w:r>
          </w:p>
        </w:tc>
        <w:tc>
          <w:tcPr>
            <w:tcW w:w="1049" w:type="dxa"/>
            <w:gridSpan w:val="2"/>
            <w:vAlign w:val="bottom"/>
          </w:tcPr>
          <w:p w14:paraId="6055106B" w14:textId="2948614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3A63C1C5" w14:textId="14F2023E"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50" w:type="dxa"/>
            <w:vAlign w:val="bottom"/>
          </w:tcPr>
          <w:p w14:paraId="200D87CC" w14:textId="5232DE8D"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17,496</w:t>
            </w:r>
          </w:p>
        </w:tc>
      </w:tr>
      <w:tr w:rsidR="00250DA9" w:rsidRPr="00563948" w14:paraId="4B7EE26D" w14:textId="77777777" w:rsidTr="007708E0">
        <w:tc>
          <w:tcPr>
            <w:tcW w:w="2786" w:type="dxa"/>
            <w:gridSpan w:val="3"/>
          </w:tcPr>
          <w:p w14:paraId="48AAE1E9" w14:textId="77777777"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Depreciation for the year</w:t>
            </w:r>
          </w:p>
        </w:tc>
        <w:tc>
          <w:tcPr>
            <w:tcW w:w="1049" w:type="dxa"/>
          </w:tcPr>
          <w:p w14:paraId="5EA98873" w14:textId="00A8D938"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28E497B1" w14:textId="1DC631AD"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1,486</w:t>
            </w:r>
          </w:p>
        </w:tc>
        <w:tc>
          <w:tcPr>
            <w:tcW w:w="1049" w:type="dxa"/>
            <w:vAlign w:val="bottom"/>
          </w:tcPr>
          <w:p w14:paraId="649C3B10" w14:textId="32E0268D"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563</w:t>
            </w:r>
          </w:p>
        </w:tc>
        <w:tc>
          <w:tcPr>
            <w:tcW w:w="1049" w:type="dxa"/>
            <w:vAlign w:val="bottom"/>
          </w:tcPr>
          <w:p w14:paraId="5892C5E1" w14:textId="33585C2A"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633</w:t>
            </w:r>
          </w:p>
        </w:tc>
        <w:tc>
          <w:tcPr>
            <w:tcW w:w="1049" w:type="dxa"/>
            <w:gridSpan w:val="2"/>
            <w:vAlign w:val="bottom"/>
          </w:tcPr>
          <w:p w14:paraId="11BE2640" w14:textId="3EFC5514"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46CE331A" w14:textId="7158A63F" w:rsidR="00250DA9" w:rsidRPr="00563948" w:rsidRDefault="00250DA9" w:rsidP="00250DA9">
            <w:pP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50" w:type="dxa"/>
          </w:tcPr>
          <w:p w14:paraId="6F8B3BB8" w14:textId="5415220E" w:rsidR="00250DA9" w:rsidRPr="00563948" w:rsidRDefault="00DE4C9B" w:rsidP="00250DA9">
            <w:pPr>
              <w:tabs>
                <w:tab w:val="decimal" w:pos="792"/>
              </w:tabs>
              <w:spacing w:line="260" w:lineRule="exact"/>
              <w:ind w:right="-50"/>
              <w:rPr>
                <w:rFonts w:ascii="Arial" w:hAnsi="Arial" w:cs="Arial"/>
                <w:sz w:val="14"/>
                <w:szCs w:val="14"/>
              </w:rPr>
            </w:pPr>
            <w:r w:rsidRPr="00563948">
              <w:rPr>
                <w:rFonts w:ascii="Arial" w:hAnsi="Arial" w:cs="Arial"/>
                <w:sz w:val="14"/>
                <w:szCs w:val="14"/>
              </w:rPr>
              <w:t>2,682</w:t>
            </w:r>
          </w:p>
        </w:tc>
      </w:tr>
      <w:tr w:rsidR="00250DA9" w:rsidRPr="00563948" w14:paraId="66CAF348" w14:textId="77777777" w:rsidTr="007708E0">
        <w:tc>
          <w:tcPr>
            <w:tcW w:w="2786" w:type="dxa"/>
            <w:gridSpan w:val="3"/>
          </w:tcPr>
          <w:p w14:paraId="33095962" w14:textId="77777777" w:rsidR="00250DA9" w:rsidRPr="00563948" w:rsidRDefault="00250DA9" w:rsidP="00250DA9">
            <w:pPr>
              <w:spacing w:line="260" w:lineRule="exact"/>
              <w:ind w:left="-18" w:right="-108"/>
              <w:jc w:val="both"/>
              <w:rPr>
                <w:rFonts w:ascii="Arial" w:hAnsi="Arial" w:cs="Arial"/>
                <w:sz w:val="14"/>
                <w:szCs w:val="14"/>
              </w:rPr>
            </w:pPr>
            <w:r w:rsidRPr="00563948">
              <w:rPr>
                <w:rFonts w:ascii="Arial" w:hAnsi="Arial" w:cs="Arial"/>
                <w:sz w:val="14"/>
                <w:szCs w:val="14"/>
              </w:rPr>
              <w:t>Depreciation on disposals/write-off</w:t>
            </w:r>
          </w:p>
        </w:tc>
        <w:tc>
          <w:tcPr>
            <w:tcW w:w="1049" w:type="dxa"/>
          </w:tcPr>
          <w:p w14:paraId="08B6E3FD" w14:textId="1C92D058"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6B551D26" w14:textId="15817F26" w:rsidR="00250DA9" w:rsidRPr="00563948" w:rsidRDefault="00DE4C9B"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3B4C3C82" w14:textId="560E5042" w:rsidR="00250DA9" w:rsidRPr="00563948" w:rsidRDefault="00DE4C9B"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vAlign w:val="bottom"/>
          </w:tcPr>
          <w:p w14:paraId="76BA0AE2" w14:textId="0A3FE0D4" w:rsidR="00250DA9" w:rsidRPr="00563948" w:rsidRDefault="00DE4C9B"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(135)</w:t>
            </w:r>
          </w:p>
        </w:tc>
        <w:tc>
          <w:tcPr>
            <w:tcW w:w="1049" w:type="dxa"/>
            <w:gridSpan w:val="2"/>
            <w:vAlign w:val="bottom"/>
          </w:tcPr>
          <w:p w14:paraId="5A408120" w14:textId="03F2E047"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77A6A0BB" w14:textId="72F7FEF3" w:rsidR="00250DA9" w:rsidRPr="00563948" w:rsidRDefault="00250DA9"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50" w:type="dxa"/>
            <w:vAlign w:val="bottom"/>
          </w:tcPr>
          <w:p w14:paraId="4E712CA7" w14:textId="2B1689AC" w:rsidR="00250DA9" w:rsidRPr="00563948" w:rsidRDefault="00DE4C9B" w:rsidP="00250DA9">
            <w:pPr>
              <w:pBdr>
                <w:bottom w:val="single" w:sz="4"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(135)</w:t>
            </w:r>
          </w:p>
        </w:tc>
      </w:tr>
      <w:tr w:rsidR="00250DA9" w:rsidRPr="00563948" w14:paraId="343200AE" w14:textId="77777777" w:rsidTr="007708E0">
        <w:tc>
          <w:tcPr>
            <w:tcW w:w="2786" w:type="dxa"/>
            <w:gridSpan w:val="3"/>
          </w:tcPr>
          <w:p w14:paraId="12E41196" w14:textId="3CD0AA02"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31 December 2021</w:t>
            </w:r>
          </w:p>
        </w:tc>
        <w:tc>
          <w:tcPr>
            <w:tcW w:w="1049" w:type="dxa"/>
          </w:tcPr>
          <w:p w14:paraId="528367B4" w14:textId="2F1F4F9A" w:rsidR="00250DA9" w:rsidRPr="00563948" w:rsidRDefault="00250DA9"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vAlign w:val="bottom"/>
          </w:tcPr>
          <w:p w14:paraId="162E57C8" w14:textId="12B8D01D" w:rsidR="00250DA9" w:rsidRPr="00563948" w:rsidRDefault="00DE4C9B"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2,726</w:t>
            </w:r>
          </w:p>
        </w:tc>
        <w:tc>
          <w:tcPr>
            <w:tcW w:w="1049" w:type="dxa"/>
            <w:vAlign w:val="bottom"/>
          </w:tcPr>
          <w:p w14:paraId="0AEA6302" w14:textId="29912F29" w:rsidR="00250DA9" w:rsidRPr="00563948" w:rsidRDefault="00DE4C9B"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9,719</w:t>
            </w:r>
          </w:p>
        </w:tc>
        <w:tc>
          <w:tcPr>
            <w:tcW w:w="1049" w:type="dxa"/>
            <w:vAlign w:val="bottom"/>
          </w:tcPr>
          <w:p w14:paraId="5CE504EA" w14:textId="777C8021" w:rsidR="00250DA9" w:rsidRPr="00563948" w:rsidRDefault="00DE4C9B"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7,598</w:t>
            </w:r>
          </w:p>
        </w:tc>
        <w:tc>
          <w:tcPr>
            <w:tcW w:w="1049" w:type="dxa"/>
            <w:gridSpan w:val="2"/>
            <w:vAlign w:val="bottom"/>
          </w:tcPr>
          <w:p w14:paraId="58FA5FE5" w14:textId="258D2DF6" w:rsidR="00250DA9" w:rsidRPr="00563948" w:rsidRDefault="00250DA9"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183DBAB2" w14:textId="3428FB27" w:rsidR="00250DA9" w:rsidRPr="00563948" w:rsidRDefault="00250DA9"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50" w:type="dxa"/>
            <w:vAlign w:val="bottom"/>
          </w:tcPr>
          <w:p w14:paraId="133004BA" w14:textId="0D97FD53" w:rsidR="00250DA9" w:rsidRPr="00563948" w:rsidRDefault="00DE4C9B" w:rsidP="00250DA9">
            <w:pPr>
              <w:pBdr>
                <w:bottom w:val="sing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20,043</w:t>
            </w:r>
          </w:p>
        </w:tc>
      </w:tr>
      <w:tr w:rsidR="00250DA9" w:rsidRPr="00563948" w14:paraId="39440120" w14:textId="77777777" w:rsidTr="007708E0">
        <w:tc>
          <w:tcPr>
            <w:tcW w:w="2786" w:type="dxa"/>
            <w:gridSpan w:val="3"/>
          </w:tcPr>
          <w:p w14:paraId="7D50D405" w14:textId="77777777" w:rsidR="00250DA9" w:rsidRPr="00563948" w:rsidRDefault="00250DA9" w:rsidP="00250DA9">
            <w:pPr>
              <w:spacing w:line="260" w:lineRule="exact"/>
              <w:ind w:left="-18" w:right="-50"/>
              <w:jc w:val="both"/>
              <w:rPr>
                <w:rFonts w:ascii="Arial" w:hAnsi="Arial" w:cs="Arial"/>
                <w:b/>
                <w:bCs/>
                <w:sz w:val="14"/>
                <w:szCs w:val="14"/>
                <w:cs/>
              </w:rPr>
            </w:pPr>
            <w:r w:rsidRPr="00563948">
              <w:rPr>
                <w:rFonts w:ascii="Arial" w:hAnsi="Arial" w:cs="Arial"/>
                <w:b/>
                <w:bCs/>
                <w:sz w:val="14"/>
                <w:szCs w:val="14"/>
              </w:rPr>
              <w:t>Net book value:</w:t>
            </w:r>
          </w:p>
        </w:tc>
        <w:tc>
          <w:tcPr>
            <w:tcW w:w="1049" w:type="dxa"/>
          </w:tcPr>
          <w:p w14:paraId="20E2C897"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vAlign w:val="bottom"/>
          </w:tcPr>
          <w:p w14:paraId="37361D9A"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vAlign w:val="bottom"/>
          </w:tcPr>
          <w:p w14:paraId="321A6122" w14:textId="77777777" w:rsidR="00250DA9" w:rsidRPr="00563948" w:rsidRDefault="00250DA9" w:rsidP="00250DA9">
            <w:pPr>
              <w:tabs>
                <w:tab w:val="decimal" w:pos="792"/>
              </w:tabs>
              <w:spacing w:line="260" w:lineRule="exact"/>
              <w:ind w:right="-50"/>
              <w:rPr>
                <w:rFonts w:ascii="Arial" w:hAnsi="Arial" w:cs="Arial"/>
                <w:sz w:val="14"/>
                <w:szCs w:val="14"/>
              </w:rPr>
            </w:pPr>
          </w:p>
        </w:tc>
        <w:tc>
          <w:tcPr>
            <w:tcW w:w="1049" w:type="dxa"/>
            <w:vAlign w:val="bottom"/>
          </w:tcPr>
          <w:p w14:paraId="390D1411"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gridSpan w:val="2"/>
            <w:vAlign w:val="bottom"/>
          </w:tcPr>
          <w:p w14:paraId="45C7AB4A"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49" w:type="dxa"/>
            <w:gridSpan w:val="2"/>
          </w:tcPr>
          <w:p w14:paraId="18030AEE" w14:textId="77777777" w:rsidR="00250DA9" w:rsidRPr="00563948" w:rsidRDefault="00250DA9" w:rsidP="00250DA9">
            <w:pPr>
              <w:tabs>
                <w:tab w:val="decimal" w:pos="792"/>
              </w:tabs>
              <w:spacing w:line="260" w:lineRule="exact"/>
              <w:ind w:right="-50"/>
              <w:rPr>
                <w:rFonts w:ascii="Arial" w:hAnsi="Arial" w:cs="Arial"/>
                <w:sz w:val="14"/>
                <w:szCs w:val="14"/>
                <w:cs/>
              </w:rPr>
            </w:pPr>
          </w:p>
        </w:tc>
        <w:tc>
          <w:tcPr>
            <w:tcW w:w="1050" w:type="dxa"/>
            <w:vAlign w:val="bottom"/>
          </w:tcPr>
          <w:p w14:paraId="47C70628" w14:textId="77777777" w:rsidR="00250DA9" w:rsidRPr="00563948" w:rsidRDefault="00250DA9" w:rsidP="00250DA9">
            <w:pPr>
              <w:tabs>
                <w:tab w:val="decimal" w:pos="792"/>
              </w:tabs>
              <w:spacing w:line="260" w:lineRule="exact"/>
              <w:ind w:right="-50"/>
              <w:rPr>
                <w:rFonts w:ascii="Arial" w:hAnsi="Arial" w:cs="Arial"/>
                <w:sz w:val="14"/>
                <w:szCs w:val="14"/>
                <w:cs/>
              </w:rPr>
            </w:pPr>
          </w:p>
        </w:tc>
      </w:tr>
      <w:tr w:rsidR="00250DA9" w:rsidRPr="00563948" w14:paraId="6A239944" w14:textId="77777777" w:rsidTr="007708E0">
        <w:trPr>
          <w:trHeight w:val="241"/>
        </w:trPr>
        <w:tc>
          <w:tcPr>
            <w:tcW w:w="2786" w:type="dxa"/>
            <w:gridSpan w:val="3"/>
          </w:tcPr>
          <w:p w14:paraId="00EC053E" w14:textId="7D6B105A"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31 December 2020</w:t>
            </w:r>
          </w:p>
        </w:tc>
        <w:tc>
          <w:tcPr>
            <w:tcW w:w="1049" w:type="dxa"/>
          </w:tcPr>
          <w:p w14:paraId="7991BC1D" w14:textId="7CC583AA"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253,215</w:t>
            </w:r>
          </w:p>
        </w:tc>
        <w:tc>
          <w:tcPr>
            <w:tcW w:w="1049" w:type="dxa"/>
            <w:vAlign w:val="bottom"/>
          </w:tcPr>
          <w:p w14:paraId="66EAA543" w14:textId="33068976"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13,619</w:t>
            </w:r>
          </w:p>
        </w:tc>
        <w:tc>
          <w:tcPr>
            <w:tcW w:w="1049" w:type="dxa"/>
            <w:vAlign w:val="bottom"/>
          </w:tcPr>
          <w:p w14:paraId="52D2E2F7" w14:textId="165A1A14"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14,716</w:t>
            </w:r>
          </w:p>
        </w:tc>
        <w:tc>
          <w:tcPr>
            <w:tcW w:w="1049" w:type="dxa"/>
            <w:vAlign w:val="bottom"/>
          </w:tcPr>
          <w:p w14:paraId="7F59FF95" w14:textId="3C253F9A"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1,922</w:t>
            </w:r>
          </w:p>
        </w:tc>
        <w:tc>
          <w:tcPr>
            <w:tcW w:w="1049" w:type="dxa"/>
            <w:gridSpan w:val="2"/>
            <w:vAlign w:val="bottom"/>
          </w:tcPr>
          <w:p w14:paraId="3AAEFFE0" w14:textId="04A931E5"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w:t>
            </w:r>
          </w:p>
        </w:tc>
        <w:tc>
          <w:tcPr>
            <w:tcW w:w="1049" w:type="dxa"/>
            <w:gridSpan w:val="2"/>
          </w:tcPr>
          <w:p w14:paraId="669AFAE1" w14:textId="186F8C6E"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53,416</w:t>
            </w:r>
          </w:p>
        </w:tc>
        <w:tc>
          <w:tcPr>
            <w:tcW w:w="1050" w:type="dxa"/>
            <w:vAlign w:val="bottom"/>
          </w:tcPr>
          <w:p w14:paraId="62978704" w14:textId="4BDB68BB"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336,888</w:t>
            </w:r>
          </w:p>
        </w:tc>
      </w:tr>
      <w:tr w:rsidR="00250DA9" w:rsidRPr="00563948" w14:paraId="5514D299" w14:textId="77777777" w:rsidTr="007708E0">
        <w:tc>
          <w:tcPr>
            <w:tcW w:w="2786" w:type="dxa"/>
            <w:gridSpan w:val="3"/>
          </w:tcPr>
          <w:p w14:paraId="72BBA65C" w14:textId="04526675" w:rsidR="00250DA9" w:rsidRPr="00563948" w:rsidRDefault="00250DA9" w:rsidP="00250DA9">
            <w:pPr>
              <w:spacing w:line="260" w:lineRule="exact"/>
              <w:ind w:left="-18" w:right="-50"/>
              <w:jc w:val="both"/>
              <w:rPr>
                <w:rFonts w:ascii="Arial" w:hAnsi="Arial" w:cs="Arial"/>
                <w:sz w:val="14"/>
                <w:szCs w:val="14"/>
              </w:rPr>
            </w:pPr>
            <w:r w:rsidRPr="00563948">
              <w:rPr>
                <w:rFonts w:ascii="Arial" w:hAnsi="Arial" w:cs="Arial"/>
                <w:sz w:val="14"/>
                <w:szCs w:val="14"/>
              </w:rPr>
              <w:t>31 December 2021</w:t>
            </w:r>
          </w:p>
        </w:tc>
        <w:tc>
          <w:tcPr>
            <w:tcW w:w="1049" w:type="dxa"/>
          </w:tcPr>
          <w:p w14:paraId="23E9FD67" w14:textId="062977ED"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241,224</w:t>
            </w:r>
          </w:p>
        </w:tc>
        <w:tc>
          <w:tcPr>
            <w:tcW w:w="1049" w:type="dxa"/>
            <w:vAlign w:val="bottom"/>
          </w:tcPr>
          <w:p w14:paraId="62AB1422" w14:textId="59AD17AC"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12,133</w:t>
            </w:r>
          </w:p>
        </w:tc>
        <w:tc>
          <w:tcPr>
            <w:tcW w:w="1049" w:type="dxa"/>
            <w:vAlign w:val="bottom"/>
          </w:tcPr>
          <w:p w14:paraId="583053A3" w14:textId="6950B996"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436,153</w:t>
            </w:r>
          </w:p>
        </w:tc>
        <w:tc>
          <w:tcPr>
            <w:tcW w:w="1049" w:type="dxa"/>
            <w:vAlign w:val="bottom"/>
          </w:tcPr>
          <w:p w14:paraId="510574A6" w14:textId="346FFC71"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1,478</w:t>
            </w:r>
          </w:p>
        </w:tc>
        <w:tc>
          <w:tcPr>
            <w:tcW w:w="1049" w:type="dxa"/>
            <w:gridSpan w:val="2"/>
            <w:vAlign w:val="bottom"/>
          </w:tcPr>
          <w:p w14:paraId="5958D560" w14:textId="75B1B7E7"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w:t>
            </w:r>
          </w:p>
        </w:tc>
        <w:tc>
          <w:tcPr>
            <w:tcW w:w="1049" w:type="dxa"/>
            <w:gridSpan w:val="2"/>
          </w:tcPr>
          <w:p w14:paraId="3FFEB23F" w14:textId="5D524012"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32,858</w:t>
            </w:r>
          </w:p>
        </w:tc>
        <w:tc>
          <w:tcPr>
            <w:tcW w:w="1050" w:type="dxa"/>
            <w:vAlign w:val="bottom"/>
          </w:tcPr>
          <w:p w14:paraId="2908E3B8" w14:textId="63CA3EDA"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723,846</w:t>
            </w:r>
          </w:p>
        </w:tc>
      </w:tr>
      <w:tr w:rsidR="00250DA9" w:rsidRPr="00563948" w14:paraId="33844CBC" w14:textId="77777777" w:rsidTr="007708E0">
        <w:trPr>
          <w:trHeight w:val="80"/>
        </w:trPr>
        <w:tc>
          <w:tcPr>
            <w:tcW w:w="2786" w:type="dxa"/>
            <w:gridSpan w:val="3"/>
          </w:tcPr>
          <w:p w14:paraId="1AE01FBC" w14:textId="77777777" w:rsidR="00250DA9" w:rsidRPr="00563948" w:rsidRDefault="00250DA9" w:rsidP="00250DA9">
            <w:pPr>
              <w:spacing w:line="260" w:lineRule="exact"/>
              <w:ind w:left="-18" w:right="-50"/>
              <w:jc w:val="both"/>
              <w:rPr>
                <w:rFonts w:ascii="Arial" w:hAnsi="Arial" w:cs="Arial"/>
                <w:b/>
                <w:bCs/>
                <w:sz w:val="14"/>
                <w:szCs w:val="14"/>
              </w:rPr>
            </w:pPr>
            <w:r w:rsidRPr="00563948">
              <w:rPr>
                <w:rFonts w:ascii="Arial" w:hAnsi="Arial" w:cs="Arial"/>
              </w:rPr>
              <w:br w:type="page"/>
            </w:r>
            <w:r w:rsidRPr="00563948">
              <w:rPr>
                <w:rFonts w:ascii="Arial" w:hAnsi="Arial" w:cs="Arial"/>
                <w:b/>
                <w:bCs/>
                <w:sz w:val="14"/>
                <w:szCs w:val="14"/>
              </w:rPr>
              <w:t xml:space="preserve">Depreciation for the year </w:t>
            </w:r>
          </w:p>
        </w:tc>
        <w:tc>
          <w:tcPr>
            <w:tcW w:w="1049" w:type="dxa"/>
          </w:tcPr>
          <w:p w14:paraId="232E3535" w14:textId="77777777" w:rsidR="00250DA9" w:rsidRPr="00563948" w:rsidRDefault="00250DA9" w:rsidP="00250DA9">
            <w:pPr>
              <w:tabs>
                <w:tab w:val="decimal" w:pos="792"/>
              </w:tabs>
              <w:spacing w:line="260" w:lineRule="exact"/>
              <w:ind w:left="-18" w:right="-50"/>
              <w:rPr>
                <w:rFonts w:ascii="Arial" w:hAnsi="Arial" w:cs="Arial"/>
                <w:b/>
                <w:bCs/>
                <w:sz w:val="14"/>
                <w:szCs w:val="14"/>
              </w:rPr>
            </w:pPr>
          </w:p>
        </w:tc>
        <w:tc>
          <w:tcPr>
            <w:tcW w:w="1049" w:type="dxa"/>
          </w:tcPr>
          <w:p w14:paraId="3EBBF7CA" w14:textId="77777777" w:rsidR="00250DA9" w:rsidRPr="00563948" w:rsidRDefault="00250DA9" w:rsidP="00250DA9">
            <w:pPr>
              <w:tabs>
                <w:tab w:val="decimal" w:pos="792"/>
              </w:tabs>
              <w:spacing w:line="260" w:lineRule="exact"/>
              <w:ind w:left="-18" w:right="-50"/>
              <w:rPr>
                <w:rFonts w:ascii="Arial" w:hAnsi="Arial" w:cs="Arial"/>
                <w:b/>
                <w:bCs/>
                <w:sz w:val="14"/>
                <w:szCs w:val="14"/>
              </w:rPr>
            </w:pPr>
          </w:p>
        </w:tc>
        <w:tc>
          <w:tcPr>
            <w:tcW w:w="1049" w:type="dxa"/>
          </w:tcPr>
          <w:p w14:paraId="4C1DC970" w14:textId="77777777" w:rsidR="00250DA9" w:rsidRPr="00563948" w:rsidRDefault="00250DA9" w:rsidP="00250DA9">
            <w:pPr>
              <w:tabs>
                <w:tab w:val="decimal" w:pos="792"/>
              </w:tabs>
              <w:spacing w:line="260" w:lineRule="exact"/>
              <w:ind w:left="-18" w:right="-50"/>
              <w:rPr>
                <w:rFonts w:ascii="Arial" w:hAnsi="Arial" w:cs="Arial"/>
                <w:b/>
                <w:bCs/>
                <w:sz w:val="14"/>
                <w:szCs w:val="14"/>
              </w:rPr>
            </w:pPr>
          </w:p>
        </w:tc>
        <w:tc>
          <w:tcPr>
            <w:tcW w:w="1049" w:type="dxa"/>
          </w:tcPr>
          <w:p w14:paraId="2DC5AB59" w14:textId="77777777" w:rsidR="00250DA9" w:rsidRPr="00563948" w:rsidRDefault="00250DA9" w:rsidP="00250DA9">
            <w:pPr>
              <w:tabs>
                <w:tab w:val="decimal" w:pos="792"/>
              </w:tabs>
              <w:spacing w:line="260" w:lineRule="exact"/>
              <w:ind w:left="-18" w:right="-50"/>
              <w:rPr>
                <w:rFonts w:ascii="Arial" w:hAnsi="Arial" w:cs="Arial"/>
                <w:b/>
                <w:bCs/>
                <w:sz w:val="14"/>
                <w:szCs w:val="14"/>
              </w:rPr>
            </w:pPr>
          </w:p>
        </w:tc>
        <w:tc>
          <w:tcPr>
            <w:tcW w:w="1049" w:type="dxa"/>
            <w:gridSpan w:val="2"/>
          </w:tcPr>
          <w:p w14:paraId="134B511F" w14:textId="77777777" w:rsidR="00250DA9" w:rsidRPr="00563948" w:rsidRDefault="00250DA9" w:rsidP="00250DA9">
            <w:pPr>
              <w:tabs>
                <w:tab w:val="decimal" w:pos="792"/>
              </w:tabs>
              <w:spacing w:line="260" w:lineRule="exact"/>
              <w:ind w:left="-18" w:right="-50"/>
              <w:rPr>
                <w:rFonts w:ascii="Arial" w:hAnsi="Arial" w:cs="Arial"/>
                <w:b/>
                <w:bCs/>
                <w:sz w:val="14"/>
                <w:szCs w:val="14"/>
              </w:rPr>
            </w:pPr>
          </w:p>
        </w:tc>
        <w:tc>
          <w:tcPr>
            <w:tcW w:w="1049" w:type="dxa"/>
            <w:gridSpan w:val="2"/>
          </w:tcPr>
          <w:p w14:paraId="4B73D94B" w14:textId="77777777" w:rsidR="00250DA9" w:rsidRPr="00563948" w:rsidRDefault="00250DA9" w:rsidP="00250DA9">
            <w:pPr>
              <w:tabs>
                <w:tab w:val="decimal" w:pos="792"/>
              </w:tabs>
              <w:spacing w:line="260" w:lineRule="exact"/>
              <w:ind w:left="-18" w:right="-50"/>
              <w:rPr>
                <w:rFonts w:ascii="Arial" w:hAnsi="Arial" w:cs="Arial"/>
                <w:b/>
                <w:bCs/>
                <w:sz w:val="14"/>
                <w:szCs w:val="14"/>
              </w:rPr>
            </w:pPr>
          </w:p>
        </w:tc>
        <w:tc>
          <w:tcPr>
            <w:tcW w:w="1050" w:type="dxa"/>
          </w:tcPr>
          <w:p w14:paraId="3663F394" w14:textId="77777777" w:rsidR="00250DA9" w:rsidRPr="00563948" w:rsidRDefault="00250DA9" w:rsidP="00250DA9">
            <w:pPr>
              <w:tabs>
                <w:tab w:val="decimal" w:pos="762"/>
              </w:tabs>
              <w:spacing w:line="260" w:lineRule="exact"/>
              <w:ind w:left="12" w:right="-50"/>
              <w:rPr>
                <w:rFonts w:ascii="Arial" w:hAnsi="Arial" w:cs="Arial"/>
                <w:sz w:val="14"/>
                <w:szCs w:val="14"/>
              </w:rPr>
            </w:pPr>
          </w:p>
        </w:tc>
      </w:tr>
      <w:tr w:rsidR="00250DA9" w:rsidRPr="00563948" w14:paraId="6E23D003" w14:textId="77777777" w:rsidTr="007708E0">
        <w:tc>
          <w:tcPr>
            <w:tcW w:w="8010" w:type="dxa"/>
            <w:gridSpan w:val="8"/>
          </w:tcPr>
          <w:p w14:paraId="75808536" w14:textId="547DB7AA" w:rsidR="00250DA9" w:rsidRPr="00563948" w:rsidRDefault="00250DA9" w:rsidP="00250DA9">
            <w:pPr>
              <w:spacing w:line="260" w:lineRule="exact"/>
              <w:ind w:left="-18" w:right="-50"/>
              <w:rPr>
                <w:rFonts w:ascii="Arial" w:hAnsi="Arial" w:cs="Arial"/>
                <w:b/>
                <w:bCs/>
                <w:sz w:val="14"/>
                <w:szCs w:val="14"/>
              </w:rPr>
            </w:pPr>
            <w:r w:rsidRPr="00563948">
              <w:rPr>
                <w:rFonts w:ascii="Arial" w:hAnsi="Arial" w:cs="Arial"/>
                <w:sz w:val="14"/>
                <w:szCs w:val="14"/>
              </w:rPr>
              <w:t>2020 (Baht 1 million included in administrative expenses)</w:t>
            </w:r>
          </w:p>
        </w:tc>
        <w:tc>
          <w:tcPr>
            <w:tcW w:w="1060" w:type="dxa"/>
            <w:gridSpan w:val="2"/>
          </w:tcPr>
          <w:p w14:paraId="5E835C4E" w14:textId="77777777" w:rsidR="00250DA9" w:rsidRPr="00563948" w:rsidRDefault="00250DA9" w:rsidP="00250DA9">
            <w:pPr>
              <w:tabs>
                <w:tab w:val="decimal" w:pos="762"/>
              </w:tabs>
              <w:spacing w:line="260" w:lineRule="exact"/>
              <w:ind w:left="12" w:right="-50"/>
              <w:rPr>
                <w:rFonts w:ascii="Arial" w:hAnsi="Arial" w:cs="Arial"/>
                <w:sz w:val="14"/>
                <w:szCs w:val="14"/>
              </w:rPr>
            </w:pPr>
          </w:p>
        </w:tc>
        <w:tc>
          <w:tcPr>
            <w:tcW w:w="1060" w:type="dxa"/>
            <w:gridSpan w:val="2"/>
          </w:tcPr>
          <w:p w14:paraId="7079078E" w14:textId="3B6339E8" w:rsidR="00250DA9" w:rsidRPr="00563948" w:rsidRDefault="00250DA9"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hint="cs"/>
                <w:sz w:val="14"/>
                <w:szCs w:val="14"/>
              </w:rPr>
              <w:t>2,554</w:t>
            </w:r>
          </w:p>
        </w:tc>
      </w:tr>
      <w:tr w:rsidR="00250DA9" w:rsidRPr="00563948" w14:paraId="23457521" w14:textId="77777777" w:rsidTr="007708E0">
        <w:trPr>
          <w:trHeight w:val="396"/>
        </w:trPr>
        <w:tc>
          <w:tcPr>
            <w:tcW w:w="8010" w:type="dxa"/>
            <w:gridSpan w:val="8"/>
          </w:tcPr>
          <w:p w14:paraId="6EF005FD" w14:textId="44CFD0AA" w:rsidR="00250DA9" w:rsidRPr="00563948" w:rsidRDefault="00250DA9" w:rsidP="00250DA9">
            <w:pPr>
              <w:spacing w:line="260" w:lineRule="exact"/>
              <w:ind w:left="-18" w:right="-50"/>
              <w:jc w:val="both"/>
              <w:rPr>
                <w:rFonts w:ascii="Arial" w:hAnsi="Arial" w:cs="Arial"/>
                <w:b/>
                <w:bCs/>
                <w:sz w:val="14"/>
                <w:szCs w:val="14"/>
              </w:rPr>
            </w:pPr>
            <w:r w:rsidRPr="00563948">
              <w:rPr>
                <w:rFonts w:ascii="Arial" w:hAnsi="Arial" w:cs="Arial"/>
                <w:sz w:val="14"/>
                <w:szCs w:val="14"/>
              </w:rPr>
              <w:t xml:space="preserve">2021 (Baht </w:t>
            </w:r>
            <w:r w:rsidR="008E6205" w:rsidRPr="00563948">
              <w:rPr>
                <w:rFonts w:ascii="Arial" w:hAnsi="Arial" w:cstheme="minorBidi"/>
                <w:sz w:val="14"/>
                <w:szCs w:val="14"/>
              </w:rPr>
              <w:t>1</w:t>
            </w:r>
            <w:r w:rsidRPr="00563948">
              <w:rPr>
                <w:rFonts w:ascii="Arial" w:hAnsi="Arial" w:cs="Arial"/>
                <w:sz w:val="14"/>
                <w:szCs w:val="14"/>
              </w:rPr>
              <w:t xml:space="preserve"> million included in administrative expenses)</w:t>
            </w:r>
          </w:p>
        </w:tc>
        <w:tc>
          <w:tcPr>
            <w:tcW w:w="1060" w:type="dxa"/>
            <w:gridSpan w:val="2"/>
          </w:tcPr>
          <w:p w14:paraId="0922A157" w14:textId="77777777" w:rsidR="00250DA9" w:rsidRPr="00563948" w:rsidRDefault="00250DA9" w:rsidP="00250DA9">
            <w:pPr>
              <w:tabs>
                <w:tab w:val="decimal" w:pos="762"/>
              </w:tabs>
              <w:spacing w:line="260" w:lineRule="exact"/>
              <w:ind w:left="12" w:right="-50"/>
              <w:rPr>
                <w:rFonts w:ascii="Arial" w:hAnsi="Arial" w:cs="Arial"/>
                <w:sz w:val="14"/>
                <w:szCs w:val="14"/>
              </w:rPr>
            </w:pPr>
          </w:p>
        </w:tc>
        <w:tc>
          <w:tcPr>
            <w:tcW w:w="1060" w:type="dxa"/>
            <w:gridSpan w:val="2"/>
          </w:tcPr>
          <w:p w14:paraId="109445C6" w14:textId="5C62EC49" w:rsidR="00250DA9" w:rsidRPr="00563948" w:rsidRDefault="00DE4C9B" w:rsidP="00250DA9">
            <w:pPr>
              <w:pBdr>
                <w:bottom w:val="double" w:sz="6" w:space="1" w:color="auto"/>
              </w:pBdr>
              <w:tabs>
                <w:tab w:val="decimal" w:pos="792"/>
              </w:tabs>
              <w:spacing w:line="260" w:lineRule="exact"/>
              <w:ind w:right="-50"/>
              <w:rPr>
                <w:rFonts w:ascii="Arial" w:hAnsi="Arial" w:cs="Arial"/>
                <w:sz w:val="14"/>
                <w:szCs w:val="14"/>
              </w:rPr>
            </w:pPr>
            <w:r w:rsidRPr="00563948">
              <w:rPr>
                <w:rFonts w:ascii="Arial" w:hAnsi="Arial" w:cs="Arial"/>
                <w:sz w:val="14"/>
                <w:szCs w:val="14"/>
              </w:rPr>
              <w:t>2,682</w:t>
            </w:r>
          </w:p>
        </w:tc>
      </w:tr>
    </w:tbl>
    <w:p w14:paraId="187498CA" w14:textId="73EBEEDD" w:rsidR="007708E0" w:rsidRPr="00563948" w:rsidRDefault="0019371C" w:rsidP="008B4D37">
      <w:pPr>
        <w:tabs>
          <w:tab w:val="left" w:pos="900"/>
          <w:tab w:val="left" w:pos="2160"/>
          <w:tab w:val="left" w:pos="2880"/>
        </w:tabs>
        <w:spacing w:before="240" w:after="120" w:line="380" w:lineRule="exact"/>
        <w:ind w:left="547" w:right="-43"/>
        <w:jc w:val="both"/>
        <w:rPr>
          <w:rFonts w:ascii="Arial" w:hAnsi="Arial" w:cs="Arial"/>
          <w:b/>
          <w:bCs/>
          <w:sz w:val="22"/>
          <w:szCs w:val="22"/>
        </w:rPr>
      </w:pPr>
      <w:r w:rsidRPr="00563948">
        <w:rPr>
          <w:rFonts w:ascii="Arial" w:hAnsi="Arial" w:cs="Arial"/>
          <w:sz w:val="22"/>
          <w:szCs w:val="22"/>
        </w:rPr>
        <w:t xml:space="preserve">As </w:t>
      </w:r>
      <w:proofErr w:type="gramStart"/>
      <w:r w:rsidRPr="00563948">
        <w:rPr>
          <w:rFonts w:ascii="Arial" w:hAnsi="Arial" w:cs="Arial"/>
          <w:sz w:val="22"/>
          <w:szCs w:val="22"/>
        </w:rPr>
        <w:t>at</w:t>
      </w:r>
      <w:proofErr w:type="gramEnd"/>
      <w:r w:rsidRPr="00563948">
        <w:rPr>
          <w:rFonts w:ascii="Arial" w:hAnsi="Arial" w:cs="Arial"/>
          <w:sz w:val="22"/>
          <w:szCs w:val="22"/>
        </w:rPr>
        <w:t xml:space="preserve"> 31 December </w:t>
      </w:r>
      <w:r w:rsidR="00F873CB" w:rsidRPr="00563948">
        <w:rPr>
          <w:rFonts w:ascii="Arial" w:hAnsi="Arial" w:cs="Arial"/>
          <w:sz w:val="22"/>
          <w:szCs w:val="22"/>
        </w:rPr>
        <w:t>2021</w:t>
      </w:r>
      <w:r w:rsidRPr="00563948">
        <w:rPr>
          <w:rFonts w:ascii="Arial" w:hAnsi="Arial" w:cs="Arial"/>
          <w:sz w:val="22"/>
          <w:szCs w:val="22"/>
        </w:rPr>
        <w:t xml:space="preserve">, certain items of </w:t>
      </w:r>
      <w:r w:rsidR="006452C7" w:rsidRPr="00563948">
        <w:rPr>
          <w:rFonts w:ascii="Arial" w:hAnsi="Arial" w:cs="Arial"/>
          <w:sz w:val="22"/>
          <w:szCs w:val="22"/>
        </w:rPr>
        <w:t>building</w:t>
      </w:r>
      <w:r w:rsidRPr="00563948">
        <w:rPr>
          <w:rFonts w:ascii="Arial" w:hAnsi="Arial" w:cs="Arial"/>
          <w:sz w:val="22"/>
          <w:szCs w:val="22"/>
        </w:rPr>
        <w:t xml:space="preserve"> and equipment were fully depreciated but are still in use. The gross carrying amount before deducting accumulated depreciation of those assets amounted to approximately Baht </w:t>
      </w:r>
      <w:r w:rsidR="00DE4C9B" w:rsidRPr="00563948">
        <w:rPr>
          <w:rFonts w:ascii="Arial" w:hAnsi="Arial" w:cs="Arial"/>
          <w:sz w:val="22"/>
          <w:szCs w:val="22"/>
        </w:rPr>
        <w:t>216</w:t>
      </w:r>
      <w:r w:rsidR="00422249" w:rsidRPr="00563948">
        <w:rPr>
          <w:rFonts w:ascii="Arial" w:hAnsi="Arial" w:cs="Arial"/>
          <w:sz w:val="22"/>
          <w:szCs w:val="22"/>
        </w:rPr>
        <w:t xml:space="preserve"> </w:t>
      </w:r>
      <w:r w:rsidR="00134F45" w:rsidRPr="00563948">
        <w:rPr>
          <w:rFonts w:ascii="Arial" w:hAnsi="Arial" w:cs="Arial"/>
          <w:sz w:val="22"/>
          <w:szCs w:val="22"/>
        </w:rPr>
        <w:t>million (</w:t>
      </w:r>
      <w:r w:rsidR="00F873CB" w:rsidRPr="00563948">
        <w:rPr>
          <w:rFonts w:ascii="Arial" w:hAnsi="Arial" w:cs="Arial"/>
          <w:sz w:val="22"/>
          <w:szCs w:val="22"/>
        </w:rPr>
        <w:t>2020</w:t>
      </w:r>
      <w:r w:rsidRPr="00563948">
        <w:rPr>
          <w:rFonts w:ascii="Arial" w:hAnsi="Arial" w:cs="Arial"/>
          <w:sz w:val="22"/>
          <w:szCs w:val="22"/>
        </w:rPr>
        <w:t xml:space="preserve">: Baht </w:t>
      </w:r>
      <w:r w:rsidR="00250DA9" w:rsidRPr="00563948">
        <w:rPr>
          <w:rFonts w:ascii="Arial" w:hAnsi="Arial" w:cs="Arial"/>
          <w:sz w:val="22"/>
          <w:szCs w:val="22"/>
        </w:rPr>
        <w:t>104</w:t>
      </w:r>
      <w:r w:rsidRPr="00563948">
        <w:rPr>
          <w:rFonts w:ascii="Arial" w:hAnsi="Arial" w:cs="Arial"/>
          <w:sz w:val="22"/>
          <w:szCs w:val="22"/>
        </w:rPr>
        <w:t xml:space="preserve"> million)</w:t>
      </w:r>
      <w:r w:rsidR="003A535D" w:rsidRPr="00563948">
        <w:rPr>
          <w:rFonts w:ascii="Arial" w:hAnsi="Arial" w:cs="Arial"/>
          <w:sz w:val="22"/>
          <w:szCs w:val="22"/>
        </w:rPr>
        <w:t xml:space="preserve"> (Separate financial statements: Baht</w:t>
      </w:r>
      <w:r w:rsidR="00DE4C9B" w:rsidRPr="00563948">
        <w:rPr>
          <w:rFonts w:ascii="Arial" w:hAnsi="Arial" w:cs="Arial"/>
          <w:sz w:val="22"/>
          <w:szCs w:val="22"/>
        </w:rPr>
        <w:t xml:space="preserve"> 16 </w:t>
      </w:r>
      <w:r w:rsidR="003A535D" w:rsidRPr="00563948">
        <w:rPr>
          <w:rFonts w:ascii="Arial" w:hAnsi="Arial" w:cs="Arial"/>
          <w:sz w:val="22"/>
          <w:szCs w:val="22"/>
        </w:rPr>
        <w:t>million (</w:t>
      </w:r>
      <w:r w:rsidR="00F873CB" w:rsidRPr="00563948">
        <w:rPr>
          <w:rFonts w:ascii="Arial" w:hAnsi="Arial" w:cs="Arial"/>
          <w:sz w:val="22"/>
          <w:szCs w:val="22"/>
        </w:rPr>
        <w:t>2020</w:t>
      </w:r>
      <w:r w:rsidR="003A535D" w:rsidRPr="00563948">
        <w:rPr>
          <w:rFonts w:ascii="Arial" w:hAnsi="Arial" w:cs="Arial"/>
          <w:sz w:val="22"/>
          <w:szCs w:val="22"/>
        </w:rPr>
        <w:t xml:space="preserve">: Baht </w:t>
      </w:r>
      <w:r w:rsidR="00683E03" w:rsidRPr="00563948">
        <w:rPr>
          <w:rFonts w:ascii="Arial" w:hAnsi="Arial" w:cs="Arial"/>
          <w:sz w:val="22"/>
          <w:szCs w:val="22"/>
        </w:rPr>
        <w:t>15</w:t>
      </w:r>
      <w:r w:rsidR="003A535D" w:rsidRPr="00563948">
        <w:rPr>
          <w:rFonts w:ascii="Arial" w:hAnsi="Arial" w:cs="Arial"/>
          <w:sz w:val="22"/>
          <w:szCs w:val="22"/>
        </w:rPr>
        <w:t xml:space="preserve"> million))</w:t>
      </w:r>
      <w:r w:rsidRPr="00563948">
        <w:rPr>
          <w:rFonts w:ascii="Arial" w:hAnsi="Arial" w:cs="Arial"/>
          <w:sz w:val="22"/>
          <w:szCs w:val="22"/>
        </w:rPr>
        <w:t>.</w:t>
      </w:r>
      <w:r w:rsidR="007708E0" w:rsidRPr="00563948">
        <w:rPr>
          <w:rFonts w:ascii="Arial" w:hAnsi="Arial" w:cs="Arial"/>
          <w:b/>
          <w:bCs/>
          <w:sz w:val="22"/>
          <w:szCs w:val="22"/>
        </w:rPr>
        <w:br w:type="page"/>
      </w:r>
    </w:p>
    <w:p w14:paraId="7ED3EBD9" w14:textId="505DC867" w:rsidR="00731735" w:rsidRPr="00563948" w:rsidRDefault="00E35A35" w:rsidP="00317298">
      <w:pPr>
        <w:tabs>
          <w:tab w:val="left" w:pos="900"/>
          <w:tab w:val="left" w:pos="2160"/>
          <w:tab w:val="left" w:pos="2880"/>
        </w:tabs>
        <w:spacing w:before="120" w:after="120" w:line="380" w:lineRule="exact"/>
        <w:ind w:left="540" w:right="-43" w:hanging="540"/>
        <w:jc w:val="both"/>
        <w:rPr>
          <w:rFonts w:ascii="Arial" w:hAnsi="Arial" w:cs="Arial"/>
          <w:sz w:val="22"/>
          <w:szCs w:val="22"/>
        </w:rPr>
      </w:pPr>
      <w:r w:rsidRPr="00563948">
        <w:rPr>
          <w:rFonts w:ascii="Arial" w:hAnsi="Arial" w:cs="Arial"/>
          <w:b/>
          <w:bCs/>
          <w:sz w:val="22"/>
          <w:szCs w:val="22"/>
        </w:rPr>
        <w:lastRenderedPageBreak/>
        <w:t>1</w:t>
      </w:r>
      <w:r w:rsidR="002B5B07" w:rsidRPr="00563948">
        <w:rPr>
          <w:rFonts w:ascii="Arial" w:hAnsi="Arial" w:cs="Arial"/>
          <w:b/>
          <w:bCs/>
          <w:sz w:val="22"/>
          <w:szCs w:val="22"/>
        </w:rPr>
        <w:t>6</w:t>
      </w:r>
      <w:r w:rsidR="00731735" w:rsidRPr="00563948">
        <w:rPr>
          <w:rFonts w:ascii="Arial" w:hAnsi="Arial" w:cs="Arial"/>
          <w:b/>
          <w:bCs/>
          <w:sz w:val="22"/>
          <w:szCs w:val="22"/>
        </w:rPr>
        <w:t>.</w:t>
      </w:r>
      <w:r w:rsidR="00731735" w:rsidRPr="00563948">
        <w:rPr>
          <w:rFonts w:ascii="Arial" w:hAnsi="Arial" w:cs="Arial"/>
          <w:b/>
          <w:bCs/>
          <w:sz w:val="22"/>
          <w:szCs w:val="22"/>
        </w:rPr>
        <w:tab/>
        <w:t>Intangible assets</w:t>
      </w:r>
    </w:p>
    <w:p w14:paraId="230BDC65" w14:textId="7921CE94" w:rsidR="00422249" w:rsidRPr="00563948" w:rsidRDefault="00422249" w:rsidP="00422249">
      <w:pPr>
        <w:tabs>
          <w:tab w:val="left" w:pos="900"/>
          <w:tab w:val="left" w:pos="2160"/>
          <w:tab w:val="left" w:pos="2880"/>
        </w:tabs>
        <w:spacing w:before="120" w:after="120" w:line="380" w:lineRule="exact"/>
        <w:ind w:left="540" w:right="-43"/>
        <w:jc w:val="both"/>
        <w:rPr>
          <w:rFonts w:ascii="Arial" w:hAnsi="Arial" w:cs="Arial"/>
          <w:sz w:val="22"/>
          <w:szCs w:val="22"/>
        </w:rPr>
      </w:pPr>
      <w:r w:rsidRPr="00563948">
        <w:rPr>
          <w:rFonts w:ascii="Arial" w:hAnsi="Arial" w:cs="Arial"/>
          <w:sz w:val="22"/>
          <w:szCs w:val="22"/>
        </w:rPr>
        <w:t xml:space="preserve">The net book value of intangible assets, computer software as </w:t>
      </w:r>
      <w:proofErr w:type="gramStart"/>
      <w:r w:rsidRPr="00563948">
        <w:rPr>
          <w:rFonts w:ascii="Arial" w:hAnsi="Arial" w:cs="Arial"/>
          <w:sz w:val="22"/>
          <w:szCs w:val="22"/>
        </w:rPr>
        <w:t>at</w:t>
      </w:r>
      <w:proofErr w:type="gramEnd"/>
      <w:r w:rsidRPr="00563948">
        <w:rPr>
          <w:rFonts w:ascii="Arial" w:hAnsi="Arial" w:cs="Arial"/>
          <w:sz w:val="22"/>
          <w:szCs w:val="22"/>
        </w:rPr>
        <w:t xml:space="preserve"> 31 December </w:t>
      </w:r>
      <w:r w:rsidR="00F873CB" w:rsidRPr="00563948">
        <w:rPr>
          <w:rFonts w:ascii="Arial" w:hAnsi="Arial" w:cs="Arial"/>
          <w:sz w:val="22"/>
          <w:szCs w:val="22"/>
        </w:rPr>
        <w:t>2021</w:t>
      </w:r>
      <w:r w:rsidRPr="00563948">
        <w:rPr>
          <w:rFonts w:ascii="Arial" w:hAnsi="Arial" w:cs="Arial"/>
          <w:sz w:val="22"/>
          <w:szCs w:val="22"/>
        </w:rPr>
        <w:t xml:space="preserve"> and </w:t>
      </w:r>
      <w:r w:rsidR="00F873CB" w:rsidRPr="00563948">
        <w:rPr>
          <w:rFonts w:ascii="Arial" w:hAnsi="Arial" w:cs="Arial"/>
          <w:sz w:val="22"/>
          <w:szCs w:val="22"/>
        </w:rPr>
        <w:t>2020</w:t>
      </w:r>
      <w:r w:rsidRPr="00563948">
        <w:rPr>
          <w:rFonts w:ascii="Arial" w:hAnsi="Arial" w:cs="Arial"/>
          <w:sz w:val="22"/>
          <w:szCs w:val="22"/>
        </w:rPr>
        <w:t xml:space="preserve"> is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563948" w14:paraId="0130EBF8" w14:textId="77777777" w:rsidTr="007708E0">
        <w:tc>
          <w:tcPr>
            <w:tcW w:w="9180" w:type="dxa"/>
            <w:gridSpan w:val="5"/>
          </w:tcPr>
          <w:p w14:paraId="1912CC36" w14:textId="77777777" w:rsidR="001E512C" w:rsidRPr="00563948" w:rsidRDefault="001E512C" w:rsidP="00B62659">
            <w:pPr>
              <w:tabs>
                <w:tab w:val="right" w:pos="1033"/>
              </w:tabs>
              <w:spacing w:line="380" w:lineRule="exact"/>
              <w:ind w:right="-72"/>
              <w:jc w:val="right"/>
              <w:rPr>
                <w:rFonts w:ascii="Arial" w:hAnsi="Arial" w:cs="Arial"/>
                <w:sz w:val="22"/>
                <w:szCs w:val="22"/>
                <w:cs/>
              </w:rPr>
            </w:pPr>
            <w:r w:rsidRPr="00563948">
              <w:rPr>
                <w:rFonts w:ascii="Arial" w:hAnsi="Arial" w:cs="Arial"/>
                <w:sz w:val="22"/>
                <w:szCs w:val="22"/>
                <w:cs/>
              </w:rPr>
              <w:t>(</w:t>
            </w:r>
            <w:r w:rsidRPr="00563948">
              <w:rPr>
                <w:rFonts w:ascii="Arial" w:hAnsi="Arial" w:cs="Arial"/>
                <w:sz w:val="22"/>
                <w:szCs w:val="22"/>
              </w:rPr>
              <w:t>Unit: Thousand Baht)</w:t>
            </w:r>
          </w:p>
        </w:tc>
      </w:tr>
      <w:tr w:rsidR="001E512C" w:rsidRPr="00563948" w14:paraId="25CA1C7E" w14:textId="77777777" w:rsidTr="007708E0">
        <w:tc>
          <w:tcPr>
            <w:tcW w:w="3960" w:type="dxa"/>
          </w:tcPr>
          <w:p w14:paraId="4CD92CFC" w14:textId="77777777" w:rsidR="001E512C" w:rsidRPr="00563948" w:rsidRDefault="001E512C" w:rsidP="001E512C">
            <w:pPr>
              <w:spacing w:line="380" w:lineRule="exact"/>
              <w:ind w:left="151" w:hanging="151"/>
              <w:jc w:val="center"/>
              <w:outlineLvl w:val="0"/>
              <w:rPr>
                <w:rFonts w:ascii="Arial" w:hAnsi="Arial" w:cs="Arial"/>
                <w:sz w:val="22"/>
                <w:szCs w:val="22"/>
                <w:lang w:val="en-GB"/>
              </w:rPr>
            </w:pPr>
          </w:p>
        </w:tc>
        <w:tc>
          <w:tcPr>
            <w:tcW w:w="2610" w:type="dxa"/>
            <w:gridSpan w:val="2"/>
          </w:tcPr>
          <w:p w14:paraId="429F999D" w14:textId="77777777" w:rsidR="001E512C" w:rsidRPr="00563948" w:rsidRDefault="001E512C" w:rsidP="001E512C">
            <w:pPr>
              <w:pBdr>
                <w:bottom w:val="single" w:sz="4" w:space="1" w:color="auto"/>
              </w:pBdr>
              <w:tabs>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Consolidated                   financial statements</w:t>
            </w:r>
          </w:p>
        </w:tc>
        <w:tc>
          <w:tcPr>
            <w:tcW w:w="2610" w:type="dxa"/>
            <w:gridSpan w:val="2"/>
          </w:tcPr>
          <w:p w14:paraId="7FD4E7B6" w14:textId="77777777" w:rsidR="001E512C" w:rsidRPr="00563948"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Separate                        financial statements</w:t>
            </w:r>
          </w:p>
        </w:tc>
      </w:tr>
      <w:tr w:rsidR="00914324" w:rsidRPr="00563948" w14:paraId="2A627B1D" w14:textId="77777777" w:rsidTr="007708E0">
        <w:tc>
          <w:tcPr>
            <w:tcW w:w="3960" w:type="dxa"/>
          </w:tcPr>
          <w:p w14:paraId="55B3CC7D" w14:textId="77777777" w:rsidR="00914324" w:rsidRPr="00563948" w:rsidRDefault="00914324" w:rsidP="00914324">
            <w:pPr>
              <w:spacing w:line="380" w:lineRule="exact"/>
              <w:ind w:left="151" w:hanging="151"/>
              <w:jc w:val="center"/>
              <w:outlineLvl w:val="0"/>
              <w:rPr>
                <w:rFonts w:ascii="Arial" w:hAnsi="Arial" w:cs="Arial"/>
                <w:sz w:val="22"/>
                <w:szCs w:val="22"/>
                <w:lang w:val="en-GB"/>
              </w:rPr>
            </w:pPr>
          </w:p>
        </w:tc>
        <w:tc>
          <w:tcPr>
            <w:tcW w:w="1305" w:type="dxa"/>
          </w:tcPr>
          <w:p w14:paraId="6DB8B285" w14:textId="672B28FE"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2021</w:t>
            </w:r>
          </w:p>
        </w:tc>
        <w:tc>
          <w:tcPr>
            <w:tcW w:w="1305" w:type="dxa"/>
          </w:tcPr>
          <w:p w14:paraId="61A593B9" w14:textId="723C935B"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2020</w:t>
            </w:r>
          </w:p>
        </w:tc>
        <w:tc>
          <w:tcPr>
            <w:tcW w:w="1305" w:type="dxa"/>
          </w:tcPr>
          <w:p w14:paraId="28210058" w14:textId="437114C8"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2021</w:t>
            </w:r>
          </w:p>
        </w:tc>
        <w:tc>
          <w:tcPr>
            <w:tcW w:w="1305" w:type="dxa"/>
          </w:tcPr>
          <w:p w14:paraId="1516E52C" w14:textId="7CBF38AC"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2020</w:t>
            </w:r>
          </w:p>
        </w:tc>
      </w:tr>
      <w:tr w:rsidR="00250DA9" w:rsidRPr="00563948" w14:paraId="5E6C6CDC" w14:textId="77777777" w:rsidTr="007708E0">
        <w:tc>
          <w:tcPr>
            <w:tcW w:w="3960" w:type="dxa"/>
          </w:tcPr>
          <w:p w14:paraId="1F19CEDF" w14:textId="77777777" w:rsidR="00250DA9" w:rsidRPr="00563948" w:rsidRDefault="00250DA9" w:rsidP="00250DA9">
            <w:pPr>
              <w:spacing w:line="380" w:lineRule="exact"/>
              <w:ind w:left="151" w:right="-72" w:hanging="151"/>
              <w:rPr>
                <w:rFonts w:ascii="Arial" w:hAnsi="Arial" w:cs="Arial"/>
                <w:sz w:val="22"/>
                <w:szCs w:val="22"/>
                <w:cs/>
              </w:rPr>
            </w:pPr>
            <w:r w:rsidRPr="00563948">
              <w:rPr>
                <w:rFonts w:ascii="Arial" w:hAnsi="Arial" w:cs="Arial"/>
                <w:sz w:val="22"/>
                <w:szCs w:val="22"/>
              </w:rPr>
              <w:t>Cost</w:t>
            </w:r>
          </w:p>
        </w:tc>
        <w:tc>
          <w:tcPr>
            <w:tcW w:w="1305" w:type="dxa"/>
          </w:tcPr>
          <w:p w14:paraId="3C21F17E" w14:textId="0E3D4FD1"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13,503</w:t>
            </w:r>
          </w:p>
        </w:tc>
        <w:tc>
          <w:tcPr>
            <w:tcW w:w="1305" w:type="dxa"/>
          </w:tcPr>
          <w:p w14:paraId="7D3A3640" w14:textId="3B4FDCA0"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hint="cs"/>
                <w:sz w:val="22"/>
                <w:szCs w:val="22"/>
              </w:rPr>
              <w:t>14,891</w:t>
            </w:r>
          </w:p>
        </w:tc>
        <w:tc>
          <w:tcPr>
            <w:tcW w:w="1305" w:type="dxa"/>
          </w:tcPr>
          <w:p w14:paraId="3D404064" w14:textId="590ACC1D"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11,327</w:t>
            </w:r>
          </w:p>
        </w:tc>
        <w:tc>
          <w:tcPr>
            <w:tcW w:w="1305" w:type="dxa"/>
          </w:tcPr>
          <w:p w14:paraId="64F32201" w14:textId="25248259"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hint="cs"/>
                <w:sz w:val="22"/>
                <w:szCs w:val="22"/>
              </w:rPr>
              <w:t>12,715</w:t>
            </w:r>
          </w:p>
        </w:tc>
      </w:tr>
      <w:tr w:rsidR="00250DA9" w:rsidRPr="00563948" w14:paraId="111C0C12" w14:textId="77777777" w:rsidTr="007708E0">
        <w:tc>
          <w:tcPr>
            <w:tcW w:w="3960" w:type="dxa"/>
          </w:tcPr>
          <w:p w14:paraId="00990E5D" w14:textId="77777777" w:rsidR="00250DA9" w:rsidRPr="00563948" w:rsidRDefault="00250DA9" w:rsidP="00250DA9">
            <w:pPr>
              <w:spacing w:line="380" w:lineRule="exact"/>
              <w:ind w:left="151" w:right="-72" w:hanging="151"/>
              <w:rPr>
                <w:rFonts w:ascii="Arial" w:hAnsi="Arial" w:cs="Arial"/>
                <w:sz w:val="22"/>
                <w:szCs w:val="22"/>
                <w:cs/>
                <w:lang w:val="en-GB"/>
              </w:rPr>
            </w:pPr>
            <w:r w:rsidRPr="00563948">
              <w:rPr>
                <w:rFonts w:ascii="Arial" w:hAnsi="Arial" w:cs="Arial"/>
                <w:sz w:val="22"/>
                <w:szCs w:val="22"/>
              </w:rPr>
              <w:t xml:space="preserve">Less: Accumulated </w:t>
            </w:r>
            <w:proofErr w:type="spellStart"/>
            <w:r w:rsidRPr="00563948">
              <w:rPr>
                <w:rFonts w:ascii="Arial" w:hAnsi="Arial" w:cs="Arial"/>
                <w:sz w:val="22"/>
                <w:szCs w:val="22"/>
              </w:rPr>
              <w:t>amortisation</w:t>
            </w:r>
            <w:proofErr w:type="spellEnd"/>
          </w:p>
        </w:tc>
        <w:tc>
          <w:tcPr>
            <w:tcW w:w="1305" w:type="dxa"/>
          </w:tcPr>
          <w:p w14:paraId="0AC8C27B" w14:textId="19E03DF2" w:rsidR="00250DA9" w:rsidRPr="00563948" w:rsidRDefault="00DE4C9B"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sz w:val="22"/>
                <w:szCs w:val="22"/>
              </w:rPr>
              <w:t>(5,229)</w:t>
            </w:r>
          </w:p>
        </w:tc>
        <w:tc>
          <w:tcPr>
            <w:tcW w:w="1305" w:type="dxa"/>
          </w:tcPr>
          <w:p w14:paraId="52D9A11B" w14:textId="1B99862B" w:rsidR="00250DA9" w:rsidRPr="00563948" w:rsidRDefault="00250DA9"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hint="cs"/>
                <w:sz w:val="22"/>
                <w:szCs w:val="22"/>
              </w:rPr>
              <w:t>(4,666)</w:t>
            </w:r>
          </w:p>
        </w:tc>
        <w:tc>
          <w:tcPr>
            <w:tcW w:w="1305" w:type="dxa"/>
          </w:tcPr>
          <w:p w14:paraId="02066589" w14:textId="52DD2097" w:rsidR="00250DA9" w:rsidRPr="00563948" w:rsidRDefault="00DE4C9B"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sz w:val="22"/>
                <w:szCs w:val="22"/>
              </w:rPr>
              <w:t>(3,094)</w:t>
            </w:r>
          </w:p>
        </w:tc>
        <w:tc>
          <w:tcPr>
            <w:tcW w:w="1305" w:type="dxa"/>
          </w:tcPr>
          <w:p w14:paraId="4A71F6F6" w14:textId="6F3BCF9B" w:rsidR="00250DA9" w:rsidRPr="00563948" w:rsidRDefault="00250DA9"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hint="cs"/>
                <w:sz w:val="22"/>
                <w:szCs w:val="22"/>
              </w:rPr>
              <w:t>(2,559)</w:t>
            </w:r>
          </w:p>
        </w:tc>
      </w:tr>
      <w:tr w:rsidR="00250DA9" w:rsidRPr="00563948" w14:paraId="1AAC7443" w14:textId="77777777" w:rsidTr="007708E0">
        <w:tc>
          <w:tcPr>
            <w:tcW w:w="3960" w:type="dxa"/>
          </w:tcPr>
          <w:p w14:paraId="7C07CAB4" w14:textId="77777777" w:rsidR="00250DA9" w:rsidRPr="00563948" w:rsidRDefault="00250DA9" w:rsidP="00250DA9">
            <w:pPr>
              <w:spacing w:line="380" w:lineRule="exact"/>
              <w:ind w:left="151" w:right="-72" w:hanging="151"/>
              <w:rPr>
                <w:rFonts w:ascii="Arial" w:hAnsi="Arial" w:cs="Arial"/>
                <w:sz w:val="22"/>
                <w:szCs w:val="22"/>
              </w:rPr>
            </w:pPr>
            <w:r w:rsidRPr="00563948">
              <w:rPr>
                <w:rFonts w:ascii="Arial" w:hAnsi="Arial" w:cs="Arial"/>
                <w:sz w:val="22"/>
                <w:szCs w:val="22"/>
              </w:rPr>
              <w:t>Net book value</w:t>
            </w:r>
          </w:p>
        </w:tc>
        <w:tc>
          <w:tcPr>
            <w:tcW w:w="1305" w:type="dxa"/>
          </w:tcPr>
          <w:p w14:paraId="51F8561F" w14:textId="0F09D62C" w:rsidR="00250DA9" w:rsidRPr="00563948" w:rsidRDefault="00DE4C9B"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8,274</w:t>
            </w:r>
          </w:p>
        </w:tc>
        <w:tc>
          <w:tcPr>
            <w:tcW w:w="1305" w:type="dxa"/>
          </w:tcPr>
          <w:p w14:paraId="3F0CD17B" w14:textId="4AD23704" w:rsidR="00250DA9" w:rsidRPr="00563948" w:rsidRDefault="00250DA9"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hint="cs"/>
                <w:sz w:val="22"/>
                <w:szCs w:val="22"/>
              </w:rPr>
              <w:t>10,225</w:t>
            </w:r>
          </w:p>
        </w:tc>
        <w:tc>
          <w:tcPr>
            <w:tcW w:w="1305" w:type="dxa"/>
          </w:tcPr>
          <w:p w14:paraId="69CD3CF0" w14:textId="0B4E2893" w:rsidR="00250DA9" w:rsidRPr="00563948" w:rsidRDefault="00DE4C9B"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8,233</w:t>
            </w:r>
          </w:p>
        </w:tc>
        <w:tc>
          <w:tcPr>
            <w:tcW w:w="1305" w:type="dxa"/>
          </w:tcPr>
          <w:p w14:paraId="01A7BA8D" w14:textId="45D3962A" w:rsidR="00250DA9" w:rsidRPr="00563948" w:rsidRDefault="00250DA9"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hint="cs"/>
                <w:sz w:val="22"/>
                <w:szCs w:val="22"/>
              </w:rPr>
              <w:t>10,156</w:t>
            </w:r>
          </w:p>
        </w:tc>
      </w:tr>
    </w:tbl>
    <w:p w14:paraId="64F4FB4A" w14:textId="1C816146" w:rsidR="00422249" w:rsidRPr="00563948" w:rsidRDefault="00422249" w:rsidP="00596091">
      <w:pPr>
        <w:tabs>
          <w:tab w:val="left" w:pos="900"/>
          <w:tab w:val="left" w:pos="2160"/>
          <w:tab w:val="left" w:pos="2880"/>
        </w:tabs>
        <w:spacing w:before="240" w:after="120" w:line="380" w:lineRule="exact"/>
        <w:ind w:left="547" w:right="-43"/>
        <w:jc w:val="both"/>
        <w:rPr>
          <w:rFonts w:ascii="Arial" w:hAnsi="Arial" w:cs="Arial"/>
          <w:sz w:val="22"/>
          <w:szCs w:val="22"/>
        </w:rPr>
      </w:pPr>
      <w:r w:rsidRPr="00563948">
        <w:rPr>
          <w:rFonts w:ascii="Arial" w:hAnsi="Arial" w:cs="Arial"/>
          <w:sz w:val="22"/>
          <w:szCs w:val="22"/>
        </w:rPr>
        <w:t xml:space="preserve">A reconciliation of the net book value of intangible assets for the years </w:t>
      </w:r>
      <w:r w:rsidR="00F873CB" w:rsidRPr="00563948">
        <w:rPr>
          <w:rFonts w:ascii="Arial" w:hAnsi="Arial" w:cs="Arial"/>
          <w:sz w:val="22"/>
          <w:szCs w:val="22"/>
        </w:rPr>
        <w:t>2021</w:t>
      </w:r>
      <w:r w:rsidR="00F04949" w:rsidRPr="00563948">
        <w:rPr>
          <w:rFonts w:ascii="Arial" w:hAnsi="Arial" w:cs="Arial"/>
          <w:sz w:val="22"/>
          <w:szCs w:val="22"/>
        </w:rPr>
        <w:t xml:space="preserve"> and </w:t>
      </w:r>
      <w:r w:rsidR="00F873CB" w:rsidRPr="00563948">
        <w:rPr>
          <w:rFonts w:ascii="Arial" w:hAnsi="Arial" w:cs="Arial"/>
          <w:sz w:val="22"/>
          <w:szCs w:val="22"/>
        </w:rPr>
        <w:t>2020</w:t>
      </w:r>
      <w:r w:rsidR="00F04949" w:rsidRPr="00563948">
        <w:rPr>
          <w:rFonts w:ascii="Arial" w:hAnsi="Arial" w:cs="Arial"/>
          <w:sz w:val="22"/>
          <w:szCs w:val="22"/>
        </w:rPr>
        <w:t xml:space="preserve"> </w:t>
      </w:r>
      <w:r w:rsidRPr="00563948">
        <w:rPr>
          <w:rFonts w:ascii="Arial" w:hAnsi="Arial" w:cs="Arial"/>
          <w:sz w:val="22"/>
          <w:szCs w:val="22"/>
        </w:rPr>
        <w:t>is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563948" w14:paraId="6BFE05E8" w14:textId="77777777" w:rsidTr="008B4D37">
        <w:tc>
          <w:tcPr>
            <w:tcW w:w="9180" w:type="dxa"/>
            <w:gridSpan w:val="5"/>
          </w:tcPr>
          <w:p w14:paraId="25594021" w14:textId="77777777" w:rsidR="001E512C" w:rsidRPr="00563948" w:rsidRDefault="001E512C" w:rsidP="00914324">
            <w:pPr>
              <w:tabs>
                <w:tab w:val="decimal" w:pos="1316"/>
              </w:tabs>
              <w:spacing w:line="380" w:lineRule="exact"/>
              <w:ind w:left="360" w:right="-72"/>
              <w:jc w:val="right"/>
              <w:rPr>
                <w:rFonts w:ascii="Arial" w:hAnsi="Arial" w:cs="Arial"/>
                <w:sz w:val="22"/>
                <w:szCs w:val="22"/>
              </w:rPr>
            </w:pPr>
            <w:r w:rsidRPr="00563948">
              <w:rPr>
                <w:rFonts w:ascii="Arial" w:hAnsi="Arial" w:cs="Arial"/>
                <w:sz w:val="22"/>
                <w:szCs w:val="22"/>
                <w:cs/>
              </w:rPr>
              <w:t>(</w:t>
            </w:r>
            <w:r w:rsidRPr="00563948">
              <w:rPr>
                <w:rFonts w:ascii="Arial" w:hAnsi="Arial" w:cs="Arial"/>
                <w:sz w:val="22"/>
                <w:szCs w:val="22"/>
              </w:rPr>
              <w:t>Unit: Thousand Baht)</w:t>
            </w:r>
          </w:p>
        </w:tc>
      </w:tr>
      <w:tr w:rsidR="001E512C" w:rsidRPr="00563948" w14:paraId="28A23685" w14:textId="77777777" w:rsidTr="008B4D37">
        <w:tc>
          <w:tcPr>
            <w:tcW w:w="3960" w:type="dxa"/>
          </w:tcPr>
          <w:p w14:paraId="0B357FE8" w14:textId="77777777" w:rsidR="001E512C" w:rsidRPr="00563948" w:rsidRDefault="001E512C" w:rsidP="00914324">
            <w:pPr>
              <w:spacing w:line="380" w:lineRule="exact"/>
              <w:ind w:left="151" w:hanging="151"/>
              <w:jc w:val="center"/>
              <w:outlineLvl w:val="0"/>
              <w:rPr>
                <w:rFonts w:ascii="Arial" w:hAnsi="Arial" w:cs="Arial"/>
                <w:sz w:val="22"/>
                <w:szCs w:val="22"/>
                <w:lang w:val="en-GB"/>
              </w:rPr>
            </w:pPr>
          </w:p>
        </w:tc>
        <w:tc>
          <w:tcPr>
            <w:tcW w:w="2610" w:type="dxa"/>
            <w:gridSpan w:val="2"/>
          </w:tcPr>
          <w:p w14:paraId="1E78AD0B" w14:textId="77777777" w:rsidR="001E512C" w:rsidRPr="00563948" w:rsidRDefault="001E512C" w:rsidP="00914324">
            <w:pPr>
              <w:pBdr>
                <w:bottom w:val="single" w:sz="4" w:space="1" w:color="auto"/>
              </w:pBdr>
              <w:tabs>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Consolidated                   financial statements</w:t>
            </w:r>
          </w:p>
        </w:tc>
        <w:tc>
          <w:tcPr>
            <w:tcW w:w="2610" w:type="dxa"/>
            <w:gridSpan w:val="2"/>
          </w:tcPr>
          <w:p w14:paraId="16933699" w14:textId="77777777" w:rsidR="001E512C" w:rsidRPr="00563948"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Separate                        financial statements</w:t>
            </w:r>
          </w:p>
        </w:tc>
      </w:tr>
      <w:tr w:rsidR="00914324" w:rsidRPr="00563948" w14:paraId="61C11F61" w14:textId="77777777" w:rsidTr="008B4D37">
        <w:tc>
          <w:tcPr>
            <w:tcW w:w="3960" w:type="dxa"/>
          </w:tcPr>
          <w:p w14:paraId="721242DD" w14:textId="77777777" w:rsidR="00914324" w:rsidRPr="00563948" w:rsidRDefault="00914324" w:rsidP="00914324">
            <w:pPr>
              <w:spacing w:line="380" w:lineRule="exact"/>
              <w:ind w:left="151" w:hanging="151"/>
              <w:jc w:val="center"/>
              <w:outlineLvl w:val="0"/>
              <w:rPr>
                <w:rFonts w:ascii="Arial" w:hAnsi="Arial" w:cs="Arial"/>
                <w:sz w:val="22"/>
                <w:szCs w:val="22"/>
                <w:lang w:val="en-GB"/>
              </w:rPr>
            </w:pPr>
          </w:p>
        </w:tc>
        <w:tc>
          <w:tcPr>
            <w:tcW w:w="1305" w:type="dxa"/>
          </w:tcPr>
          <w:p w14:paraId="419BFB1E" w14:textId="1436B853"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2021</w:t>
            </w:r>
          </w:p>
        </w:tc>
        <w:tc>
          <w:tcPr>
            <w:tcW w:w="1305" w:type="dxa"/>
          </w:tcPr>
          <w:p w14:paraId="17FD77DB" w14:textId="2DB997BB"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2020</w:t>
            </w:r>
          </w:p>
        </w:tc>
        <w:tc>
          <w:tcPr>
            <w:tcW w:w="1305" w:type="dxa"/>
          </w:tcPr>
          <w:p w14:paraId="71EBCABF" w14:textId="3B0DA3BF"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2021</w:t>
            </w:r>
          </w:p>
        </w:tc>
        <w:tc>
          <w:tcPr>
            <w:tcW w:w="1305" w:type="dxa"/>
          </w:tcPr>
          <w:p w14:paraId="7DCDF872" w14:textId="1EFF67B7"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2020</w:t>
            </w:r>
          </w:p>
        </w:tc>
      </w:tr>
      <w:tr w:rsidR="00250DA9" w:rsidRPr="00563948" w14:paraId="251CEC21" w14:textId="77777777" w:rsidTr="008B4D37">
        <w:trPr>
          <w:trHeight w:val="198"/>
        </w:trPr>
        <w:tc>
          <w:tcPr>
            <w:tcW w:w="3960" w:type="dxa"/>
          </w:tcPr>
          <w:p w14:paraId="48DDB0B8" w14:textId="77777777" w:rsidR="00250DA9" w:rsidRPr="00563948" w:rsidRDefault="00250DA9" w:rsidP="00250DA9">
            <w:pPr>
              <w:spacing w:line="380" w:lineRule="exact"/>
              <w:ind w:left="151" w:right="-72" w:hanging="151"/>
              <w:rPr>
                <w:rFonts w:ascii="Arial" w:hAnsi="Arial" w:cs="Arial"/>
                <w:sz w:val="22"/>
                <w:szCs w:val="22"/>
              </w:rPr>
            </w:pPr>
            <w:r w:rsidRPr="00563948">
              <w:rPr>
                <w:rFonts w:ascii="Arial" w:hAnsi="Arial" w:cs="Arial"/>
                <w:sz w:val="22"/>
                <w:szCs w:val="22"/>
              </w:rPr>
              <w:t>Net book value at beginning of year</w:t>
            </w:r>
          </w:p>
        </w:tc>
        <w:tc>
          <w:tcPr>
            <w:tcW w:w="1305" w:type="dxa"/>
          </w:tcPr>
          <w:p w14:paraId="7BD14C92" w14:textId="0C300067"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10,225</w:t>
            </w:r>
          </w:p>
        </w:tc>
        <w:tc>
          <w:tcPr>
            <w:tcW w:w="1305" w:type="dxa"/>
          </w:tcPr>
          <w:p w14:paraId="2773730E" w14:textId="63C74690"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hint="cs"/>
                <w:sz w:val="22"/>
                <w:szCs w:val="22"/>
              </w:rPr>
              <w:t>10,068</w:t>
            </w:r>
          </w:p>
        </w:tc>
        <w:tc>
          <w:tcPr>
            <w:tcW w:w="1305" w:type="dxa"/>
          </w:tcPr>
          <w:p w14:paraId="131196DD" w14:textId="480D73E6"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10,156</w:t>
            </w:r>
          </w:p>
        </w:tc>
        <w:tc>
          <w:tcPr>
            <w:tcW w:w="1305" w:type="dxa"/>
          </w:tcPr>
          <w:p w14:paraId="24D5474C" w14:textId="780273B3"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hint="cs"/>
                <w:sz w:val="22"/>
                <w:szCs w:val="22"/>
              </w:rPr>
              <w:t>9,973</w:t>
            </w:r>
          </w:p>
        </w:tc>
      </w:tr>
      <w:tr w:rsidR="00250DA9" w:rsidRPr="00563948" w14:paraId="2DA19118" w14:textId="77777777" w:rsidTr="008B4D37">
        <w:trPr>
          <w:trHeight w:val="198"/>
        </w:trPr>
        <w:tc>
          <w:tcPr>
            <w:tcW w:w="3960" w:type="dxa"/>
          </w:tcPr>
          <w:p w14:paraId="619B6655" w14:textId="77777777" w:rsidR="00250DA9" w:rsidRPr="00563948" w:rsidRDefault="00250DA9" w:rsidP="00250DA9">
            <w:pPr>
              <w:spacing w:line="380" w:lineRule="exact"/>
              <w:ind w:left="151" w:right="-72" w:hanging="151"/>
              <w:rPr>
                <w:rFonts w:ascii="Arial" w:hAnsi="Arial" w:cs="Arial"/>
                <w:sz w:val="22"/>
                <w:szCs w:val="22"/>
              </w:rPr>
            </w:pPr>
            <w:r w:rsidRPr="00563948">
              <w:rPr>
                <w:rFonts w:ascii="Arial" w:hAnsi="Arial" w:cs="Arial"/>
                <w:sz w:val="22"/>
                <w:szCs w:val="22"/>
              </w:rPr>
              <w:t>Acquisition of assets - cost</w:t>
            </w:r>
          </w:p>
        </w:tc>
        <w:tc>
          <w:tcPr>
            <w:tcW w:w="1305" w:type="dxa"/>
          </w:tcPr>
          <w:p w14:paraId="21B1BB80" w14:textId="261F06EB" w:rsidR="00250DA9" w:rsidRPr="00563948" w:rsidRDefault="00DE4C9B" w:rsidP="00250DA9">
            <w:pPr>
              <w:tabs>
                <w:tab w:val="decimal" w:pos="972"/>
              </w:tabs>
              <w:spacing w:line="380" w:lineRule="exact"/>
              <w:ind w:right="12"/>
              <w:rPr>
                <w:rFonts w:ascii="Arial" w:hAnsi="Arial" w:cs="Arial"/>
                <w:sz w:val="22"/>
                <w:szCs w:val="22"/>
                <w:cs/>
              </w:rPr>
            </w:pPr>
            <w:r w:rsidRPr="00563948">
              <w:rPr>
                <w:rFonts w:ascii="Arial" w:hAnsi="Arial" w:cs="Arial"/>
                <w:sz w:val="22"/>
                <w:szCs w:val="22"/>
              </w:rPr>
              <w:t>2,001</w:t>
            </w:r>
          </w:p>
        </w:tc>
        <w:tc>
          <w:tcPr>
            <w:tcW w:w="1305" w:type="dxa"/>
          </w:tcPr>
          <w:p w14:paraId="3A72D134" w14:textId="46C40B08" w:rsidR="00250DA9" w:rsidRPr="00563948" w:rsidRDefault="00250DA9" w:rsidP="00250DA9">
            <w:pPr>
              <w:tabs>
                <w:tab w:val="decimal" w:pos="972"/>
              </w:tabs>
              <w:spacing w:line="380" w:lineRule="exact"/>
              <w:ind w:right="12"/>
              <w:rPr>
                <w:rFonts w:ascii="Arial" w:hAnsi="Arial" w:cs="Arial"/>
                <w:sz w:val="22"/>
                <w:szCs w:val="22"/>
                <w:cs/>
              </w:rPr>
            </w:pPr>
            <w:r w:rsidRPr="00563948">
              <w:rPr>
                <w:rFonts w:ascii="Arial" w:hAnsi="Arial" w:cs="Arial" w:hint="cs"/>
                <w:sz w:val="22"/>
                <w:szCs w:val="22"/>
              </w:rPr>
              <w:t>847</w:t>
            </w:r>
          </w:p>
        </w:tc>
        <w:tc>
          <w:tcPr>
            <w:tcW w:w="1305" w:type="dxa"/>
          </w:tcPr>
          <w:p w14:paraId="61D0781A" w14:textId="46BC3987" w:rsidR="00250DA9" w:rsidRPr="00563948" w:rsidRDefault="00DE4C9B" w:rsidP="00250DA9">
            <w:pPr>
              <w:tabs>
                <w:tab w:val="decimal" w:pos="972"/>
              </w:tabs>
              <w:spacing w:line="380" w:lineRule="exact"/>
              <w:ind w:right="12"/>
              <w:rPr>
                <w:rFonts w:ascii="Arial" w:hAnsi="Arial" w:cs="Arial"/>
                <w:sz w:val="22"/>
                <w:szCs w:val="22"/>
                <w:cs/>
              </w:rPr>
            </w:pPr>
            <w:r w:rsidRPr="00563948">
              <w:rPr>
                <w:rFonts w:ascii="Arial" w:hAnsi="Arial" w:cs="Arial"/>
                <w:sz w:val="22"/>
                <w:szCs w:val="22"/>
              </w:rPr>
              <w:t>2,001</w:t>
            </w:r>
          </w:p>
        </w:tc>
        <w:tc>
          <w:tcPr>
            <w:tcW w:w="1305" w:type="dxa"/>
          </w:tcPr>
          <w:p w14:paraId="159C70D6" w14:textId="387EB213" w:rsidR="00250DA9" w:rsidRPr="00563948" w:rsidRDefault="00250DA9" w:rsidP="00250DA9">
            <w:pPr>
              <w:tabs>
                <w:tab w:val="decimal" w:pos="972"/>
              </w:tabs>
              <w:spacing w:line="380" w:lineRule="exact"/>
              <w:ind w:right="12"/>
              <w:rPr>
                <w:rFonts w:ascii="Arial" w:hAnsi="Arial" w:cs="Arial"/>
                <w:sz w:val="22"/>
                <w:szCs w:val="22"/>
                <w:cs/>
              </w:rPr>
            </w:pPr>
            <w:r w:rsidRPr="00563948">
              <w:rPr>
                <w:rFonts w:ascii="Arial" w:hAnsi="Arial" w:cs="Arial" w:hint="cs"/>
                <w:sz w:val="22"/>
                <w:szCs w:val="22"/>
              </w:rPr>
              <w:t>843</w:t>
            </w:r>
          </w:p>
        </w:tc>
      </w:tr>
      <w:tr w:rsidR="00250DA9" w:rsidRPr="00563948" w14:paraId="7D1DCF18" w14:textId="77777777" w:rsidTr="008B4D37">
        <w:trPr>
          <w:trHeight w:val="198"/>
        </w:trPr>
        <w:tc>
          <w:tcPr>
            <w:tcW w:w="3960" w:type="dxa"/>
          </w:tcPr>
          <w:p w14:paraId="12281A23" w14:textId="0EFF2001" w:rsidR="00250DA9" w:rsidRPr="00563948" w:rsidRDefault="001C6000" w:rsidP="00250DA9">
            <w:pPr>
              <w:spacing w:line="380" w:lineRule="exact"/>
              <w:ind w:left="151" w:right="-72" w:hanging="151"/>
              <w:rPr>
                <w:rFonts w:ascii="Arial" w:hAnsi="Arial" w:cs="Arial"/>
                <w:sz w:val="22"/>
                <w:szCs w:val="22"/>
              </w:rPr>
            </w:pPr>
            <w:r w:rsidRPr="00563948">
              <w:rPr>
                <w:rFonts w:ascii="Arial" w:hAnsi="Arial" w:cs="Arial"/>
                <w:sz w:val="22"/>
                <w:szCs w:val="22"/>
              </w:rPr>
              <w:t>Written</w:t>
            </w:r>
            <w:r w:rsidR="00826E9C" w:rsidRPr="00563948">
              <w:rPr>
                <w:rFonts w:ascii="Arial" w:hAnsi="Arial" w:cs="Arial"/>
                <w:sz w:val="22"/>
                <w:szCs w:val="22"/>
              </w:rPr>
              <w:t>-</w:t>
            </w:r>
            <w:r w:rsidRPr="00563948">
              <w:rPr>
                <w:rFonts w:ascii="Arial" w:hAnsi="Arial" w:cs="Arial"/>
                <w:sz w:val="22"/>
                <w:szCs w:val="22"/>
              </w:rPr>
              <w:t>off</w:t>
            </w:r>
            <w:r w:rsidR="00250DA9" w:rsidRPr="00563948">
              <w:rPr>
                <w:rFonts w:ascii="Arial" w:hAnsi="Arial" w:cs="Arial"/>
                <w:sz w:val="22"/>
                <w:szCs w:val="22"/>
              </w:rPr>
              <w:t xml:space="preserve"> - net book value</w:t>
            </w:r>
          </w:p>
        </w:tc>
        <w:tc>
          <w:tcPr>
            <w:tcW w:w="1305" w:type="dxa"/>
            <w:vAlign w:val="bottom"/>
          </w:tcPr>
          <w:p w14:paraId="277F7D38" w14:textId="11FCD435"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(3,389)</w:t>
            </w:r>
          </w:p>
        </w:tc>
        <w:tc>
          <w:tcPr>
            <w:tcW w:w="1305" w:type="dxa"/>
            <w:vAlign w:val="bottom"/>
          </w:tcPr>
          <w:p w14:paraId="60F39247" w14:textId="0895935A"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hint="cs"/>
                <w:sz w:val="22"/>
                <w:szCs w:val="22"/>
              </w:rPr>
              <w:t>-</w:t>
            </w:r>
          </w:p>
        </w:tc>
        <w:tc>
          <w:tcPr>
            <w:tcW w:w="1305" w:type="dxa"/>
            <w:vAlign w:val="bottom"/>
          </w:tcPr>
          <w:p w14:paraId="7B3F8BD3" w14:textId="3894C9EE"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(3,389)</w:t>
            </w:r>
          </w:p>
        </w:tc>
        <w:tc>
          <w:tcPr>
            <w:tcW w:w="1305" w:type="dxa"/>
            <w:vAlign w:val="bottom"/>
          </w:tcPr>
          <w:p w14:paraId="4FE41C48" w14:textId="759768ED"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hint="cs"/>
                <w:sz w:val="22"/>
                <w:szCs w:val="22"/>
              </w:rPr>
              <w:t>-</w:t>
            </w:r>
          </w:p>
        </w:tc>
      </w:tr>
      <w:tr w:rsidR="00250DA9" w:rsidRPr="00563948" w14:paraId="2BCB853D" w14:textId="77777777" w:rsidTr="008B4D37">
        <w:tc>
          <w:tcPr>
            <w:tcW w:w="3960" w:type="dxa"/>
          </w:tcPr>
          <w:p w14:paraId="7B9EBCDB" w14:textId="77777777" w:rsidR="00250DA9" w:rsidRPr="00563948" w:rsidRDefault="00250DA9" w:rsidP="00250DA9">
            <w:pPr>
              <w:spacing w:line="380" w:lineRule="exact"/>
              <w:ind w:left="151" w:right="-72" w:hanging="151"/>
              <w:rPr>
                <w:rFonts w:ascii="Arial" w:hAnsi="Arial" w:cs="Arial"/>
                <w:sz w:val="22"/>
                <w:szCs w:val="22"/>
                <w:cs/>
              </w:rPr>
            </w:pPr>
            <w:proofErr w:type="spellStart"/>
            <w:r w:rsidRPr="00563948">
              <w:rPr>
                <w:rFonts w:ascii="Arial" w:hAnsi="Arial" w:cs="Arial"/>
                <w:sz w:val="22"/>
                <w:szCs w:val="22"/>
              </w:rPr>
              <w:t>Amortisation</w:t>
            </w:r>
            <w:proofErr w:type="spellEnd"/>
          </w:p>
        </w:tc>
        <w:tc>
          <w:tcPr>
            <w:tcW w:w="1305" w:type="dxa"/>
          </w:tcPr>
          <w:p w14:paraId="13C0288E" w14:textId="69E2521A" w:rsidR="00250DA9" w:rsidRPr="00563948" w:rsidRDefault="00DE4C9B"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sz w:val="22"/>
                <w:szCs w:val="22"/>
              </w:rPr>
              <w:t>(563)</w:t>
            </w:r>
          </w:p>
        </w:tc>
        <w:tc>
          <w:tcPr>
            <w:tcW w:w="1305" w:type="dxa"/>
          </w:tcPr>
          <w:p w14:paraId="4DE080F7" w14:textId="2F7D3B59" w:rsidR="00250DA9" w:rsidRPr="00563948" w:rsidRDefault="00250DA9"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hint="cs"/>
                <w:sz w:val="22"/>
                <w:szCs w:val="22"/>
              </w:rPr>
              <w:t>(690)</w:t>
            </w:r>
          </w:p>
        </w:tc>
        <w:tc>
          <w:tcPr>
            <w:tcW w:w="1305" w:type="dxa"/>
          </w:tcPr>
          <w:p w14:paraId="38C0521B" w14:textId="38EA2CC8" w:rsidR="00250DA9" w:rsidRPr="00563948" w:rsidRDefault="00DE4C9B"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sz w:val="22"/>
                <w:szCs w:val="22"/>
              </w:rPr>
              <w:t>(535)</w:t>
            </w:r>
          </w:p>
        </w:tc>
        <w:tc>
          <w:tcPr>
            <w:tcW w:w="1305" w:type="dxa"/>
          </w:tcPr>
          <w:p w14:paraId="451AAF7F" w14:textId="63C22EAA" w:rsidR="00250DA9" w:rsidRPr="00563948" w:rsidRDefault="00250DA9" w:rsidP="00250DA9">
            <w:pPr>
              <w:pBdr>
                <w:bottom w:val="single" w:sz="4" w:space="1" w:color="auto"/>
              </w:pBdr>
              <w:tabs>
                <w:tab w:val="decimal" w:pos="972"/>
              </w:tabs>
              <w:spacing w:line="380" w:lineRule="exact"/>
              <w:ind w:right="12"/>
              <w:rPr>
                <w:rFonts w:ascii="Arial" w:hAnsi="Arial" w:cs="Arial"/>
                <w:sz w:val="22"/>
                <w:szCs w:val="22"/>
                <w:cs/>
              </w:rPr>
            </w:pPr>
            <w:r w:rsidRPr="00563948">
              <w:rPr>
                <w:rFonts w:ascii="Arial" w:hAnsi="Arial" w:cs="Arial" w:hint="cs"/>
                <w:sz w:val="22"/>
                <w:szCs w:val="22"/>
              </w:rPr>
              <w:t>(660)</w:t>
            </w:r>
          </w:p>
        </w:tc>
      </w:tr>
      <w:tr w:rsidR="00250DA9" w:rsidRPr="00563948" w14:paraId="1435762E" w14:textId="77777777" w:rsidTr="008B4D37">
        <w:tc>
          <w:tcPr>
            <w:tcW w:w="3960" w:type="dxa"/>
          </w:tcPr>
          <w:p w14:paraId="39C3306E" w14:textId="77777777" w:rsidR="00250DA9" w:rsidRPr="00563948" w:rsidRDefault="00250DA9" w:rsidP="00250DA9">
            <w:pPr>
              <w:spacing w:line="380" w:lineRule="exact"/>
              <w:ind w:left="151" w:right="-72" w:hanging="151"/>
              <w:rPr>
                <w:rFonts w:ascii="Arial" w:hAnsi="Arial" w:cs="Arial"/>
                <w:sz w:val="22"/>
                <w:szCs w:val="22"/>
              </w:rPr>
            </w:pPr>
            <w:r w:rsidRPr="00563948">
              <w:rPr>
                <w:rFonts w:ascii="Arial" w:hAnsi="Arial" w:cs="Arial"/>
                <w:sz w:val="22"/>
                <w:szCs w:val="22"/>
              </w:rPr>
              <w:t>Net book value at end of year</w:t>
            </w:r>
          </w:p>
        </w:tc>
        <w:tc>
          <w:tcPr>
            <w:tcW w:w="1305" w:type="dxa"/>
          </w:tcPr>
          <w:p w14:paraId="1025B971" w14:textId="61350A61" w:rsidR="00250DA9" w:rsidRPr="00563948" w:rsidRDefault="00DE4C9B"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8,274</w:t>
            </w:r>
          </w:p>
        </w:tc>
        <w:tc>
          <w:tcPr>
            <w:tcW w:w="1305" w:type="dxa"/>
          </w:tcPr>
          <w:p w14:paraId="1247D07D" w14:textId="1554DDCE" w:rsidR="00250DA9" w:rsidRPr="00563948" w:rsidRDefault="00250DA9"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hint="cs"/>
                <w:sz w:val="22"/>
                <w:szCs w:val="22"/>
              </w:rPr>
              <w:t>10,</w:t>
            </w:r>
            <w:r w:rsidRPr="00563948">
              <w:rPr>
                <w:rFonts w:ascii="Arial" w:hAnsi="Arial" w:cs="Arial"/>
                <w:sz w:val="22"/>
                <w:szCs w:val="22"/>
              </w:rPr>
              <w:t>225</w:t>
            </w:r>
          </w:p>
        </w:tc>
        <w:tc>
          <w:tcPr>
            <w:tcW w:w="1305" w:type="dxa"/>
          </w:tcPr>
          <w:p w14:paraId="6815F3DF" w14:textId="13BE7899" w:rsidR="00250DA9" w:rsidRPr="00563948" w:rsidRDefault="00DE4C9B"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8,233</w:t>
            </w:r>
          </w:p>
        </w:tc>
        <w:tc>
          <w:tcPr>
            <w:tcW w:w="1305" w:type="dxa"/>
          </w:tcPr>
          <w:p w14:paraId="2D398F26" w14:textId="2D8B3931" w:rsidR="00250DA9" w:rsidRPr="00563948" w:rsidRDefault="00250DA9"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10,156</w:t>
            </w:r>
          </w:p>
        </w:tc>
      </w:tr>
    </w:tbl>
    <w:p w14:paraId="6203803A" w14:textId="287878EA" w:rsidR="006452C7" w:rsidRPr="00563948" w:rsidRDefault="00E35A35" w:rsidP="0091432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563948">
        <w:rPr>
          <w:rFonts w:ascii="Arial" w:hAnsi="Arial" w:cs="Arial"/>
          <w:b/>
          <w:bCs/>
          <w:sz w:val="22"/>
          <w:szCs w:val="22"/>
        </w:rPr>
        <w:t>1</w:t>
      </w:r>
      <w:r w:rsidR="00C620BC" w:rsidRPr="00563948">
        <w:rPr>
          <w:rFonts w:ascii="Arial" w:hAnsi="Arial" w:cs="Arial"/>
          <w:b/>
          <w:bCs/>
          <w:sz w:val="22"/>
          <w:szCs w:val="22"/>
        </w:rPr>
        <w:t>7</w:t>
      </w:r>
      <w:r w:rsidR="006452C7" w:rsidRPr="00563948">
        <w:rPr>
          <w:rFonts w:ascii="Arial" w:hAnsi="Arial" w:cs="Arial"/>
          <w:b/>
          <w:bCs/>
          <w:sz w:val="22"/>
          <w:szCs w:val="22"/>
          <w:cs/>
        </w:rPr>
        <w:t>.</w:t>
      </w:r>
      <w:r w:rsidR="006452C7" w:rsidRPr="00563948">
        <w:rPr>
          <w:rFonts w:ascii="Arial" w:hAnsi="Arial" w:cs="Arial"/>
          <w:b/>
          <w:bCs/>
          <w:sz w:val="22"/>
          <w:szCs w:val="22"/>
          <w:cs/>
        </w:rPr>
        <w:tab/>
      </w:r>
      <w:r w:rsidR="006452C7" w:rsidRPr="00563948">
        <w:rPr>
          <w:rFonts w:ascii="Arial" w:hAnsi="Arial" w:cs="Arial"/>
          <w:b/>
          <w:bCs/>
          <w:sz w:val="22"/>
          <w:szCs w:val="22"/>
        </w:rPr>
        <w:t xml:space="preserve">Other </w:t>
      </w:r>
      <w:r w:rsidR="008937E7" w:rsidRPr="00563948">
        <w:rPr>
          <w:rFonts w:ascii="Arial" w:hAnsi="Arial" w:cs="Arial"/>
          <w:b/>
          <w:bCs/>
          <w:sz w:val="22"/>
          <w:szCs w:val="22"/>
        </w:rPr>
        <w:t xml:space="preserve">non-current </w:t>
      </w:r>
      <w:r w:rsidR="006452C7" w:rsidRPr="00563948">
        <w:rPr>
          <w:rFonts w:ascii="Arial" w:hAnsi="Arial" w:cs="Arial"/>
          <w:b/>
          <w:bCs/>
          <w:sz w:val="22"/>
          <w:szCs w:val="22"/>
        </w:rPr>
        <w:t>assets</w:t>
      </w:r>
    </w:p>
    <w:tbl>
      <w:tblPr>
        <w:tblW w:w="9180" w:type="dxa"/>
        <w:tblInd w:w="450" w:type="dxa"/>
        <w:tblLayout w:type="fixed"/>
        <w:tblLook w:val="04A0" w:firstRow="1" w:lastRow="0" w:firstColumn="1" w:lastColumn="0" w:noHBand="0" w:noVBand="1"/>
      </w:tblPr>
      <w:tblGrid>
        <w:gridCol w:w="1620"/>
        <w:gridCol w:w="2340"/>
        <w:gridCol w:w="1305"/>
        <w:gridCol w:w="1305"/>
        <w:gridCol w:w="1305"/>
        <w:gridCol w:w="1305"/>
      </w:tblGrid>
      <w:tr w:rsidR="001E512C" w:rsidRPr="00563948" w14:paraId="581605B5" w14:textId="77777777" w:rsidTr="008B4D37">
        <w:tc>
          <w:tcPr>
            <w:tcW w:w="1620" w:type="dxa"/>
          </w:tcPr>
          <w:p w14:paraId="3B5B0FC8" w14:textId="77777777" w:rsidR="001E512C" w:rsidRPr="00563948" w:rsidRDefault="001E512C" w:rsidP="00B62659">
            <w:pPr>
              <w:tabs>
                <w:tab w:val="left" w:pos="600"/>
                <w:tab w:val="left" w:pos="900"/>
                <w:tab w:val="right" w:pos="7280"/>
                <w:tab w:val="right" w:pos="8540"/>
              </w:tabs>
              <w:spacing w:line="380" w:lineRule="exact"/>
              <w:ind w:right="-43"/>
              <w:jc w:val="right"/>
              <w:rPr>
                <w:rFonts w:ascii="Arial" w:hAnsi="Arial" w:cs="Arial"/>
                <w:sz w:val="22"/>
                <w:szCs w:val="22"/>
              </w:rPr>
            </w:pPr>
          </w:p>
        </w:tc>
        <w:tc>
          <w:tcPr>
            <w:tcW w:w="7560" w:type="dxa"/>
            <w:gridSpan w:val="5"/>
            <w:shd w:val="clear" w:color="auto" w:fill="auto"/>
          </w:tcPr>
          <w:p w14:paraId="2F7935E9" w14:textId="77777777" w:rsidR="001E512C" w:rsidRPr="00563948" w:rsidRDefault="001E512C" w:rsidP="00B62659">
            <w:pPr>
              <w:tabs>
                <w:tab w:val="left" w:pos="600"/>
                <w:tab w:val="left" w:pos="900"/>
                <w:tab w:val="right" w:pos="7280"/>
                <w:tab w:val="right" w:pos="8540"/>
              </w:tabs>
              <w:spacing w:line="380" w:lineRule="exact"/>
              <w:ind w:right="-43"/>
              <w:jc w:val="right"/>
              <w:rPr>
                <w:rFonts w:ascii="Arial" w:hAnsi="Arial" w:cs="Arial"/>
                <w:sz w:val="22"/>
                <w:szCs w:val="22"/>
                <w:cs/>
              </w:rPr>
            </w:pPr>
            <w:r w:rsidRPr="00563948">
              <w:rPr>
                <w:rFonts w:ascii="Arial" w:hAnsi="Arial" w:cs="Arial"/>
                <w:sz w:val="22"/>
                <w:szCs w:val="22"/>
              </w:rPr>
              <w:t>(Unit: Thousand Baht)</w:t>
            </w:r>
          </w:p>
        </w:tc>
      </w:tr>
      <w:tr w:rsidR="001E512C" w:rsidRPr="00563948" w14:paraId="07E6330B" w14:textId="77777777" w:rsidTr="008B4D37">
        <w:tc>
          <w:tcPr>
            <w:tcW w:w="3960" w:type="dxa"/>
            <w:gridSpan w:val="2"/>
            <w:shd w:val="clear" w:color="auto" w:fill="auto"/>
          </w:tcPr>
          <w:p w14:paraId="5FE5D754" w14:textId="77777777" w:rsidR="001E512C" w:rsidRPr="00563948" w:rsidRDefault="001E512C" w:rsidP="001E512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10" w:type="dxa"/>
            <w:gridSpan w:val="2"/>
          </w:tcPr>
          <w:p w14:paraId="0F82A4E9" w14:textId="77777777" w:rsidR="001E512C" w:rsidRPr="00563948" w:rsidRDefault="001E512C" w:rsidP="001E512C">
            <w:pPr>
              <w:pBdr>
                <w:bottom w:val="single" w:sz="4" w:space="1" w:color="auto"/>
              </w:pBdr>
              <w:tabs>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Consolidated                   financial statements</w:t>
            </w:r>
          </w:p>
        </w:tc>
        <w:tc>
          <w:tcPr>
            <w:tcW w:w="2610" w:type="dxa"/>
            <w:gridSpan w:val="2"/>
            <w:shd w:val="clear" w:color="auto" w:fill="auto"/>
          </w:tcPr>
          <w:p w14:paraId="21FD27A2" w14:textId="77777777" w:rsidR="001E512C" w:rsidRPr="00563948"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63948">
              <w:rPr>
                <w:rFonts w:ascii="Arial" w:hAnsi="Arial" w:cs="Arial"/>
                <w:sz w:val="22"/>
                <w:szCs w:val="22"/>
              </w:rPr>
              <w:t>Separate                        financial statements</w:t>
            </w:r>
          </w:p>
        </w:tc>
      </w:tr>
      <w:tr w:rsidR="00914324" w:rsidRPr="00563948" w14:paraId="401A49B7" w14:textId="77777777" w:rsidTr="008B4D37">
        <w:tc>
          <w:tcPr>
            <w:tcW w:w="3960" w:type="dxa"/>
            <w:gridSpan w:val="2"/>
            <w:shd w:val="clear" w:color="auto" w:fill="auto"/>
          </w:tcPr>
          <w:p w14:paraId="2540E186" w14:textId="77777777" w:rsidR="00914324" w:rsidRPr="00563948" w:rsidRDefault="00914324" w:rsidP="0091432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05" w:type="dxa"/>
          </w:tcPr>
          <w:p w14:paraId="451891D1" w14:textId="2DF1A9B1"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2021</w:t>
            </w:r>
          </w:p>
        </w:tc>
        <w:tc>
          <w:tcPr>
            <w:tcW w:w="1305" w:type="dxa"/>
            <w:shd w:val="clear" w:color="auto" w:fill="auto"/>
          </w:tcPr>
          <w:p w14:paraId="5A9EEB59" w14:textId="2E72ADD6"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2020</w:t>
            </w:r>
          </w:p>
        </w:tc>
        <w:tc>
          <w:tcPr>
            <w:tcW w:w="1305" w:type="dxa"/>
            <w:shd w:val="clear" w:color="auto" w:fill="auto"/>
          </w:tcPr>
          <w:p w14:paraId="1DB788CE" w14:textId="6114EAED"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2021</w:t>
            </w:r>
          </w:p>
        </w:tc>
        <w:tc>
          <w:tcPr>
            <w:tcW w:w="1305" w:type="dxa"/>
            <w:shd w:val="clear" w:color="auto" w:fill="auto"/>
          </w:tcPr>
          <w:p w14:paraId="250807A7" w14:textId="5A4A379A" w:rsidR="00914324" w:rsidRPr="00563948" w:rsidRDefault="00F873CB" w:rsidP="00914324">
            <w:pPr>
              <w:pStyle w:val="Heading6"/>
              <w:pBdr>
                <w:bottom w:val="single" w:sz="4" w:space="1" w:color="auto"/>
              </w:pBdr>
              <w:jc w:val="center"/>
              <w:rPr>
                <w:rFonts w:ascii="Arial" w:hAnsi="Arial" w:cs="Arial"/>
                <w:sz w:val="22"/>
                <w:szCs w:val="22"/>
              </w:rPr>
            </w:pPr>
            <w:r w:rsidRPr="00563948">
              <w:rPr>
                <w:rFonts w:ascii="Arial" w:hAnsi="Arial" w:cs="Arial"/>
                <w:sz w:val="22"/>
                <w:szCs w:val="22"/>
              </w:rPr>
              <w:t>2020</w:t>
            </w:r>
          </w:p>
        </w:tc>
      </w:tr>
      <w:tr w:rsidR="00250DA9" w:rsidRPr="00563948" w14:paraId="02BCA249" w14:textId="77777777" w:rsidTr="008B4D37">
        <w:tc>
          <w:tcPr>
            <w:tcW w:w="3960" w:type="dxa"/>
            <w:gridSpan w:val="2"/>
            <w:shd w:val="clear" w:color="auto" w:fill="auto"/>
          </w:tcPr>
          <w:p w14:paraId="4B8AC639" w14:textId="77777777" w:rsidR="00250DA9" w:rsidRPr="00563948" w:rsidRDefault="00250DA9" w:rsidP="00250DA9">
            <w:pPr>
              <w:tabs>
                <w:tab w:val="left" w:pos="600"/>
                <w:tab w:val="left" w:pos="900"/>
                <w:tab w:val="right" w:pos="7280"/>
                <w:tab w:val="right" w:pos="8540"/>
              </w:tabs>
              <w:spacing w:line="380" w:lineRule="exact"/>
              <w:ind w:right="-43"/>
              <w:jc w:val="thaiDistribute"/>
              <w:rPr>
                <w:rFonts w:ascii="Arial" w:hAnsi="Arial" w:cs="Arial"/>
                <w:sz w:val="22"/>
                <w:szCs w:val="22"/>
                <w:cs/>
              </w:rPr>
            </w:pPr>
            <w:r w:rsidRPr="00563948">
              <w:rPr>
                <w:rFonts w:ascii="Arial" w:hAnsi="Arial" w:cs="Arial"/>
                <w:sz w:val="22"/>
                <w:szCs w:val="22"/>
              </w:rPr>
              <w:t>Land rental deposits</w:t>
            </w:r>
          </w:p>
        </w:tc>
        <w:tc>
          <w:tcPr>
            <w:tcW w:w="1305" w:type="dxa"/>
          </w:tcPr>
          <w:p w14:paraId="25E36342" w14:textId="3164A512"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12,000</w:t>
            </w:r>
          </w:p>
        </w:tc>
        <w:tc>
          <w:tcPr>
            <w:tcW w:w="1305" w:type="dxa"/>
            <w:shd w:val="clear" w:color="auto" w:fill="auto"/>
          </w:tcPr>
          <w:p w14:paraId="1F6399B2" w14:textId="4A615485"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12,000</w:t>
            </w:r>
          </w:p>
        </w:tc>
        <w:tc>
          <w:tcPr>
            <w:tcW w:w="1305" w:type="dxa"/>
            <w:shd w:val="clear" w:color="auto" w:fill="auto"/>
          </w:tcPr>
          <w:p w14:paraId="4B0BF66A" w14:textId="2A0DAA4D"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cs/>
              </w:rPr>
              <w:t>-</w:t>
            </w:r>
          </w:p>
        </w:tc>
        <w:tc>
          <w:tcPr>
            <w:tcW w:w="1305" w:type="dxa"/>
            <w:shd w:val="clear" w:color="auto" w:fill="auto"/>
          </w:tcPr>
          <w:p w14:paraId="24F9158E" w14:textId="552F1EE0"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w:t>
            </w:r>
          </w:p>
        </w:tc>
      </w:tr>
      <w:tr w:rsidR="00250DA9" w:rsidRPr="00563948" w14:paraId="5F99C0E0" w14:textId="77777777" w:rsidTr="008B4D37">
        <w:tc>
          <w:tcPr>
            <w:tcW w:w="3960" w:type="dxa"/>
            <w:gridSpan w:val="2"/>
            <w:shd w:val="clear" w:color="auto" w:fill="auto"/>
          </w:tcPr>
          <w:p w14:paraId="19AA78C1" w14:textId="77777777" w:rsidR="00250DA9" w:rsidRPr="00563948" w:rsidRDefault="00250DA9" w:rsidP="00250DA9">
            <w:pPr>
              <w:tabs>
                <w:tab w:val="left" w:pos="600"/>
                <w:tab w:val="left" w:pos="900"/>
                <w:tab w:val="right" w:pos="7280"/>
                <w:tab w:val="right" w:pos="8540"/>
              </w:tabs>
              <w:spacing w:line="380" w:lineRule="exact"/>
              <w:ind w:right="-43"/>
              <w:jc w:val="thaiDistribute"/>
              <w:rPr>
                <w:rFonts w:ascii="Arial" w:hAnsi="Arial" w:cs="Arial"/>
                <w:sz w:val="22"/>
                <w:szCs w:val="22"/>
                <w:cs/>
              </w:rPr>
            </w:pPr>
            <w:r w:rsidRPr="00563948">
              <w:rPr>
                <w:rFonts w:ascii="Arial" w:hAnsi="Arial" w:cs="Arial"/>
                <w:sz w:val="22"/>
                <w:szCs w:val="22"/>
              </w:rPr>
              <w:t>Prepaid expenses - net</w:t>
            </w:r>
          </w:p>
        </w:tc>
        <w:tc>
          <w:tcPr>
            <w:tcW w:w="1305" w:type="dxa"/>
          </w:tcPr>
          <w:p w14:paraId="3BE73A5D" w14:textId="31A388E1"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5,639</w:t>
            </w:r>
          </w:p>
        </w:tc>
        <w:tc>
          <w:tcPr>
            <w:tcW w:w="1305" w:type="dxa"/>
            <w:shd w:val="clear" w:color="auto" w:fill="auto"/>
          </w:tcPr>
          <w:p w14:paraId="30B6DFBF" w14:textId="419326C6"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51,690</w:t>
            </w:r>
          </w:p>
        </w:tc>
        <w:tc>
          <w:tcPr>
            <w:tcW w:w="1305" w:type="dxa"/>
            <w:shd w:val="clear" w:color="auto" w:fill="auto"/>
          </w:tcPr>
          <w:p w14:paraId="72B273AE" w14:textId="1A1C66D3" w:rsidR="00250DA9" w:rsidRPr="00563948" w:rsidRDefault="00DE4C9B"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173</w:t>
            </w:r>
          </w:p>
        </w:tc>
        <w:tc>
          <w:tcPr>
            <w:tcW w:w="1305" w:type="dxa"/>
            <w:shd w:val="clear" w:color="auto" w:fill="auto"/>
          </w:tcPr>
          <w:p w14:paraId="430CDD7C" w14:textId="6B630360" w:rsidR="00250DA9" w:rsidRPr="00563948" w:rsidRDefault="00250DA9" w:rsidP="00250DA9">
            <w:pPr>
              <w:tabs>
                <w:tab w:val="decimal" w:pos="972"/>
              </w:tabs>
              <w:spacing w:line="380" w:lineRule="exact"/>
              <w:ind w:right="12"/>
              <w:rPr>
                <w:rFonts w:ascii="Arial" w:hAnsi="Arial" w:cs="Arial"/>
                <w:sz w:val="22"/>
                <w:szCs w:val="22"/>
              </w:rPr>
            </w:pPr>
            <w:r w:rsidRPr="00563948">
              <w:rPr>
                <w:rFonts w:ascii="Arial" w:hAnsi="Arial" w:cs="Arial"/>
                <w:sz w:val="22"/>
                <w:szCs w:val="22"/>
              </w:rPr>
              <w:t>45,965</w:t>
            </w:r>
          </w:p>
        </w:tc>
      </w:tr>
      <w:tr w:rsidR="00250DA9" w:rsidRPr="00563948" w14:paraId="05E77FF4" w14:textId="77777777" w:rsidTr="008B4D37">
        <w:tc>
          <w:tcPr>
            <w:tcW w:w="3960" w:type="dxa"/>
            <w:gridSpan w:val="2"/>
            <w:shd w:val="clear" w:color="auto" w:fill="auto"/>
          </w:tcPr>
          <w:p w14:paraId="2889419F" w14:textId="77777777" w:rsidR="00250DA9" w:rsidRPr="00563948" w:rsidRDefault="00250DA9" w:rsidP="00250DA9">
            <w:pPr>
              <w:tabs>
                <w:tab w:val="left" w:pos="600"/>
                <w:tab w:val="left" w:pos="900"/>
                <w:tab w:val="right" w:pos="7280"/>
                <w:tab w:val="right" w:pos="8540"/>
              </w:tabs>
              <w:spacing w:line="380" w:lineRule="exact"/>
              <w:ind w:right="-43"/>
              <w:jc w:val="thaiDistribute"/>
              <w:rPr>
                <w:rFonts w:ascii="Arial" w:hAnsi="Arial" w:cs="Arial"/>
                <w:sz w:val="22"/>
                <w:szCs w:val="22"/>
                <w:cs/>
              </w:rPr>
            </w:pPr>
            <w:r w:rsidRPr="00563948">
              <w:rPr>
                <w:rFonts w:ascii="Arial" w:hAnsi="Arial" w:cs="Arial"/>
                <w:sz w:val="22"/>
                <w:szCs w:val="22"/>
              </w:rPr>
              <w:t>Deposits</w:t>
            </w:r>
          </w:p>
        </w:tc>
        <w:tc>
          <w:tcPr>
            <w:tcW w:w="1305" w:type="dxa"/>
          </w:tcPr>
          <w:p w14:paraId="34A727FC" w14:textId="25E6B28B" w:rsidR="00250DA9" w:rsidRPr="00563948" w:rsidRDefault="00DE4C9B" w:rsidP="00250DA9">
            <w:pPr>
              <w:tabs>
                <w:tab w:val="decimal" w:pos="972"/>
              </w:tabs>
              <w:spacing w:line="380" w:lineRule="exact"/>
              <w:ind w:right="12"/>
              <w:rPr>
                <w:rFonts w:ascii="Arial" w:hAnsi="Arial" w:cs="Arial"/>
                <w:sz w:val="22"/>
                <w:szCs w:val="22"/>
                <w:cs/>
              </w:rPr>
            </w:pPr>
            <w:r w:rsidRPr="00563948">
              <w:rPr>
                <w:rFonts w:ascii="Arial" w:hAnsi="Arial" w:cs="Arial"/>
                <w:sz w:val="22"/>
                <w:szCs w:val="22"/>
              </w:rPr>
              <w:t>3,785</w:t>
            </w:r>
          </w:p>
        </w:tc>
        <w:tc>
          <w:tcPr>
            <w:tcW w:w="1305" w:type="dxa"/>
            <w:shd w:val="clear" w:color="auto" w:fill="auto"/>
          </w:tcPr>
          <w:p w14:paraId="0BB5C35F" w14:textId="3FEF20E6" w:rsidR="00250DA9" w:rsidRPr="00563948" w:rsidRDefault="00250DA9" w:rsidP="00250DA9">
            <w:pPr>
              <w:tabs>
                <w:tab w:val="decimal" w:pos="972"/>
              </w:tabs>
              <w:spacing w:line="380" w:lineRule="exact"/>
              <w:ind w:right="12"/>
              <w:rPr>
                <w:rFonts w:ascii="Arial" w:hAnsi="Arial" w:cs="Arial"/>
                <w:sz w:val="22"/>
                <w:szCs w:val="22"/>
                <w:cs/>
              </w:rPr>
            </w:pPr>
            <w:r w:rsidRPr="00563948">
              <w:rPr>
                <w:rFonts w:ascii="Arial" w:hAnsi="Arial" w:cs="Arial"/>
                <w:sz w:val="22"/>
                <w:szCs w:val="22"/>
              </w:rPr>
              <w:t>558</w:t>
            </w:r>
          </w:p>
        </w:tc>
        <w:tc>
          <w:tcPr>
            <w:tcW w:w="1305" w:type="dxa"/>
            <w:shd w:val="clear" w:color="auto" w:fill="auto"/>
          </w:tcPr>
          <w:p w14:paraId="5714B84D" w14:textId="7D14353A" w:rsidR="00250DA9" w:rsidRPr="00563948" w:rsidRDefault="00DE4C9B" w:rsidP="00250DA9">
            <w:pPr>
              <w:tabs>
                <w:tab w:val="decimal" w:pos="972"/>
              </w:tabs>
              <w:spacing w:line="380" w:lineRule="exact"/>
              <w:ind w:right="12"/>
              <w:rPr>
                <w:rFonts w:ascii="Arial" w:hAnsi="Arial" w:cs="Arial"/>
                <w:sz w:val="22"/>
                <w:szCs w:val="22"/>
                <w:cs/>
              </w:rPr>
            </w:pPr>
            <w:r w:rsidRPr="00563948">
              <w:rPr>
                <w:rFonts w:ascii="Arial" w:hAnsi="Arial" w:cs="Arial"/>
                <w:sz w:val="22"/>
                <w:szCs w:val="22"/>
              </w:rPr>
              <w:t>339</w:t>
            </w:r>
          </w:p>
        </w:tc>
        <w:tc>
          <w:tcPr>
            <w:tcW w:w="1305" w:type="dxa"/>
            <w:shd w:val="clear" w:color="auto" w:fill="auto"/>
          </w:tcPr>
          <w:p w14:paraId="50EF42EE" w14:textId="29367F35" w:rsidR="00250DA9" w:rsidRPr="00563948" w:rsidRDefault="00250DA9" w:rsidP="00250DA9">
            <w:pPr>
              <w:tabs>
                <w:tab w:val="decimal" w:pos="972"/>
              </w:tabs>
              <w:spacing w:line="380" w:lineRule="exact"/>
              <w:ind w:right="12"/>
              <w:rPr>
                <w:rFonts w:ascii="Arial" w:hAnsi="Arial" w:cs="Arial"/>
                <w:sz w:val="22"/>
                <w:szCs w:val="22"/>
                <w:cs/>
              </w:rPr>
            </w:pPr>
            <w:r w:rsidRPr="00563948">
              <w:rPr>
                <w:rFonts w:ascii="Arial" w:hAnsi="Arial" w:cs="Arial"/>
                <w:sz w:val="22"/>
                <w:szCs w:val="22"/>
              </w:rPr>
              <w:t>348</w:t>
            </w:r>
          </w:p>
        </w:tc>
      </w:tr>
      <w:tr w:rsidR="00250DA9" w:rsidRPr="00563948" w14:paraId="63D67129" w14:textId="77777777" w:rsidTr="008B4D37">
        <w:tc>
          <w:tcPr>
            <w:tcW w:w="3960" w:type="dxa"/>
            <w:gridSpan w:val="2"/>
            <w:shd w:val="clear" w:color="auto" w:fill="auto"/>
          </w:tcPr>
          <w:p w14:paraId="1D245ECD" w14:textId="77777777" w:rsidR="00250DA9" w:rsidRPr="00563948" w:rsidRDefault="00250DA9" w:rsidP="00250DA9">
            <w:pPr>
              <w:tabs>
                <w:tab w:val="left" w:pos="600"/>
                <w:tab w:val="left" w:pos="900"/>
                <w:tab w:val="right" w:pos="7280"/>
                <w:tab w:val="right" w:pos="8540"/>
              </w:tabs>
              <w:spacing w:line="380" w:lineRule="exact"/>
              <w:ind w:right="-43"/>
              <w:jc w:val="thaiDistribute"/>
              <w:rPr>
                <w:rFonts w:ascii="Arial" w:hAnsi="Arial" w:cs="Arial"/>
                <w:sz w:val="22"/>
                <w:szCs w:val="22"/>
              </w:rPr>
            </w:pPr>
            <w:r w:rsidRPr="00563948">
              <w:rPr>
                <w:rFonts w:ascii="Arial" w:hAnsi="Arial" w:cs="Arial"/>
                <w:sz w:val="22"/>
                <w:szCs w:val="22"/>
              </w:rPr>
              <w:t>Withholding tax - net</w:t>
            </w:r>
          </w:p>
        </w:tc>
        <w:tc>
          <w:tcPr>
            <w:tcW w:w="1305" w:type="dxa"/>
          </w:tcPr>
          <w:p w14:paraId="1755A9EE" w14:textId="3DABA1AC" w:rsidR="00250DA9" w:rsidRPr="00563948" w:rsidRDefault="00DE4C9B" w:rsidP="00250DA9">
            <w:pPr>
              <w:pBdr>
                <w:bottom w:val="sing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17,281</w:t>
            </w:r>
          </w:p>
        </w:tc>
        <w:tc>
          <w:tcPr>
            <w:tcW w:w="1305" w:type="dxa"/>
            <w:shd w:val="clear" w:color="auto" w:fill="auto"/>
          </w:tcPr>
          <w:p w14:paraId="4C64BF91" w14:textId="1D6AD01C" w:rsidR="00250DA9" w:rsidRPr="00563948" w:rsidRDefault="00250DA9" w:rsidP="00250DA9">
            <w:pPr>
              <w:pBdr>
                <w:bottom w:val="sing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19,019</w:t>
            </w:r>
          </w:p>
        </w:tc>
        <w:tc>
          <w:tcPr>
            <w:tcW w:w="1305" w:type="dxa"/>
            <w:shd w:val="clear" w:color="auto" w:fill="auto"/>
          </w:tcPr>
          <w:p w14:paraId="5015E8AE" w14:textId="5E49CF14" w:rsidR="00250DA9" w:rsidRPr="00563948" w:rsidRDefault="00DE4C9B" w:rsidP="00250DA9">
            <w:pPr>
              <w:pBdr>
                <w:bottom w:val="sing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17,281</w:t>
            </w:r>
          </w:p>
        </w:tc>
        <w:tc>
          <w:tcPr>
            <w:tcW w:w="1305" w:type="dxa"/>
            <w:shd w:val="clear" w:color="auto" w:fill="auto"/>
          </w:tcPr>
          <w:p w14:paraId="738C2E3B" w14:textId="5DEE5BAD" w:rsidR="00250DA9" w:rsidRPr="00563948" w:rsidRDefault="00250DA9" w:rsidP="00250DA9">
            <w:pPr>
              <w:pBdr>
                <w:bottom w:val="sing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19,019</w:t>
            </w:r>
          </w:p>
        </w:tc>
      </w:tr>
      <w:tr w:rsidR="00250DA9" w:rsidRPr="00563948" w14:paraId="4E235573" w14:textId="77777777" w:rsidTr="008B4D37">
        <w:tc>
          <w:tcPr>
            <w:tcW w:w="3960" w:type="dxa"/>
            <w:gridSpan w:val="2"/>
            <w:shd w:val="clear" w:color="auto" w:fill="auto"/>
          </w:tcPr>
          <w:p w14:paraId="34C0291B" w14:textId="77777777" w:rsidR="00250DA9" w:rsidRPr="00563948" w:rsidRDefault="00250DA9" w:rsidP="00250DA9">
            <w:pPr>
              <w:tabs>
                <w:tab w:val="left" w:pos="600"/>
                <w:tab w:val="left" w:pos="900"/>
                <w:tab w:val="right" w:pos="7280"/>
                <w:tab w:val="right" w:pos="8540"/>
              </w:tabs>
              <w:spacing w:line="380" w:lineRule="exact"/>
              <w:ind w:right="-43"/>
              <w:jc w:val="thaiDistribute"/>
              <w:rPr>
                <w:rFonts w:ascii="Arial" w:hAnsi="Arial" w:cs="Arial"/>
                <w:sz w:val="22"/>
                <w:szCs w:val="22"/>
                <w:cs/>
              </w:rPr>
            </w:pPr>
            <w:r w:rsidRPr="00563948">
              <w:rPr>
                <w:rFonts w:ascii="Arial" w:hAnsi="Arial" w:cs="Arial"/>
                <w:sz w:val="22"/>
                <w:szCs w:val="22"/>
              </w:rPr>
              <w:t>Total</w:t>
            </w:r>
          </w:p>
        </w:tc>
        <w:tc>
          <w:tcPr>
            <w:tcW w:w="1305" w:type="dxa"/>
          </w:tcPr>
          <w:p w14:paraId="4AF5CA46" w14:textId="0A290F04" w:rsidR="00250DA9" w:rsidRPr="00563948" w:rsidRDefault="00DE4C9B"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38,705</w:t>
            </w:r>
          </w:p>
        </w:tc>
        <w:tc>
          <w:tcPr>
            <w:tcW w:w="1305" w:type="dxa"/>
            <w:shd w:val="clear" w:color="auto" w:fill="auto"/>
          </w:tcPr>
          <w:p w14:paraId="525DB49F" w14:textId="180D2376" w:rsidR="00250DA9" w:rsidRPr="00563948" w:rsidRDefault="00250DA9"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83,267</w:t>
            </w:r>
          </w:p>
        </w:tc>
        <w:tc>
          <w:tcPr>
            <w:tcW w:w="1305" w:type="dxa"/>
            <w:shd w:val="clear" w:color="auto" w:fill="auto"/>
          </w:tcPr>
          <w:p w14:paraId="6FE725C1" w14:textId="06C8E9AF" w:rsidR="00250DA9" w:rsidRPr="00563948" w:rsidRDefault="00DE4C9B"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17,793</w:t>
            </w:r>
          </w:p>
        </w:tc>
        <w:tc>
          <w:tcPr>
            <w:tcW w:w="1305" w:type="dxa"/>
            <w:shd w:val="clear" w:color="auto" w:fill="auto"/>
          </w:tcPr>
          <w:p w14:paraId="11A04FD5" w14:textId="5BB88749" w:rsidR="00250DA9" w:rsidRPr="00563948" w:rsidRDefault="00250DA9" w:rsidP="00250DA9">
            <w:pPr>
              <w:pBdr>
                <w:bottom w:val="double" w:sz="4" w:space="1" w:color="auto"/>
              </w:pBdr>
              <w:tabs>
                <w:tab w:val="decimal" w:pos="972"/>
              </w:tabs>
              <w:spacing w:line="380" w:lineRule="exact"/>
              <w:ind w:right="12"/>
              <w:rPr>
                <w:rFonts w:ascii="Arial" w:hAnsi="Arial" w:cs="Arial"/>
                <w:sz w:val="22"/>
                <w:szCs w:val="22"/>
              </w:rPr>
            </w:pPr>
            <w:r w:rsidRPr="00563948">
              <w:rPr>
                <w:rFonts w:ascii="Arial" w:hAnsi="Arial" w:cs="Arial"/>
                <w:sz w:val="22"/>
                <w:szCs w:val="22"/>
              </w:rPr>
              <w:t>65,332</w:t>
            </w:r>
          </w:p>
        </w:tc>
      </w:tr>
    </w:tbl>
    <w:p w14:paraId="3C920A06" w14:textId="77777777" w:rsidR="00914324" w:rsidRPr="00563948" w:rsidRDefault="00914324" w:rsidP="0012458A">
      <w:pPr>
        <w:pStyle w:val="BlockText"/>
        <w:ind w:left="547" w:right="0" w:hanging="547"/>
        <w:jc w:val="both"/>
        <w:rPr>
          <w:rFonts w:ascii="Arial" w:hAnsi="Arial" w:cs="Arial"/>
          <w:b/>
          <w:bCs/>
          <w:sz w:val="22"/>
          <w:szCs w:val="22"/>
        </w:rPr>
      </w:pPr>
    </w:p>
    <w:p w14:paraId="49975B93" w14:textId="533581E8" w:rsidR="004B6B80" w:rsidRPr="00563948" w:rsidRDefault="00914324" w:rsidP="0012458A">
      <w:pPr>
        <w:pStyle w:val="BlockText"/>
        <w:ind w:left="547" w:right="0" w:hanging="547"/>
        <w:jc w:val="both"/>
        <w:rPr>
          <w:rFonts w:ascii="Arial" w:hAnsi="Arial" w:cs="Arial"/>
          <w:b/>
          <w:bCs/>
          <w:sz w:val="22"/>
          <w:szCs w:val="22"/>
        </w:rPr>
      </w:pPr>
      <w:r w:rsidRPr="00563948">
        <w:rPr>
          <w:rFonts w:ascii="Arial" w:hAnsi="Arial" w:cs="Arial"/>
          <w:b/>
          <w:bCs/>
          <w:sz w:val="22"/>
          <w:szCs w:val="22"/>
        </w:rPr>
        <w:br w:type="page"/>
      </w:r>
      <w:r w:rsidR="00A3398F" w:rsidRPr="00563948">
        <w:rPr>
          <w:rFonts w:ascii="Arial" w:hAnsi="Arial" w:cs="Arial"/>
          <w:b/>
          <w:bCs/>
          <w:sz w:val="22"/>
          <w:szCs w:val="22"/>
        </w:rPr>
        <w:lastRenderedPageBreak/>
        <w:t>1</w:t>
      </w:r>
      <w:r w:rsidR="00C620BC" w:rsidRPr="00563948">
        <w:rPr>
          <w:rFonts w:ascii="Arial" w:hAnsi="Arial" w:cs="Arial"/>
          <w:b/>
          <w:bCs/>
          <w:sz w:val="22"/>
          <w:szCs w:val="22"/>
        </w:rPr>
        <w:t>8</w:t>
      </w:r>
      <w:r w:rsidR="004B6B80" w:rsidRPr="00563948">
        <w:rPr>
          <w:rFonts w:ascii="Arial" w:hAnsi="Arial" w:cs="Arial"/>
          <w:b/>
          <w:bCs/>
          <w:sz w:val="22"/>
          <w:szCs w:val="22"/>
        </w:rPr>
        <w:t>.</w:t>
      </w:r>
      <w:r w:rsidR="004B6B80" w:rsidRPr="00563948">
        <w:rPr>
          <w:rFonts w:ascii="Arial" w:hAnsi="Arial" w:cs="Arial"/>
          <w:b/>
          <w:bCs/>
          <w:sz w:val="22"/>
          <w:szCs w:val="22"/>
        </w:rPr>
        <w:tab/>
        <w:t xml:space="preserve">Trade and other payables </w:t>
      </w:r>
    </w:p>
    <w:tbl>
      <w:tblPr>
        <w:tblW w:w="9138" w:type="dxa"/>
        <w:tblInd w:w="540" w:type="dxa"/>
        <w:tblLayout w:type="fixed"/>
        <w:tblLook w:val="04A0" w:firstRow="1" w:lastRow="0" w:firstColumn="1" w:lastColumn="0" w:noHBand="0" w:noVBand="1"/>
      </w:tblPr>
      <w:tblGrid>
        <w:gridCol w:w="1620"/>
        <w:gridCol w:w="2298"/>
        <w:gridCol w:w="1305"/>
        <w:gridCol w:w="1305"/>
        <w:gridCol w:w="1305"/>
        <w:gridCol w:w="1305"/>
      </w:tblGrid>
      <w:tr w:rsidR="001E512C" w:rsidRPr="00563948" w14:paraId="75321C42" w14:textId="77777777" w:rsidTr="008B4D37">
        <w:tc>
          <w:tcPr>
            <w:tcW w:w="1620" w:type="dxa"/>
          </w:tcPr>
          <w:p w14:paraId="4EA0F69C" w14:textId="77777777" w:rsidR="001E512C" w:rsidRPr="00563948" w:rsidRDefault="001E512C" w:rsidP="00914324">
            <w:pPr>
              <w:tabs>
                <w:tab w:val="left" w:pos="600"/>
                <w:tab w:val="left" w:pos="900"/>
                <w:tab w:val="right" w:pos="7280"/>
                <w:tab w:val="right" w:pos="8540"/>
              </w:tabs>
              <w:spacing w:line="380" w:lineRule="exact"/>
              <w:ind w:right="-45"/>
              <w:jc w:val="right"/>
              <w:rPr>
                <w:rFonts w:ascii="Arial" w:hAnsi="Arial" w:cs="Arial"/>
                <w:sz w:val="20"/>
                <w:szCs w:val="20"/>
              </w:rPr>
            </w:pPr>
            <w:bookmarkStart w:id="11" w:name="_Hlk37341546"/>
          </w:p>
        </w:tc>
        <w:tc>
          <w:tcPr>
            <w:tcW w:w="7518" w:type="dxa"/>
            <w:gridSpan w:val="5"/>
            <w:shd w:val="clear" w:color="auto" w:fill="auto"/>
          </w:tcPr>
          <w:p w14:paraId="1021A135" w14:textId="77777777" w:rsidR="001E512C" w:rsidRPr="00563948" w:rsidRDefault="001E512C" w:rsidP="00914324">
            <w:pPr>
              <w:tabs>
                <w:tab w:val="left" w:pos="600"/>
                <w:tab w:val="left" w:pos="900"/>
                <w:tab w:val="right" w:pos="7280"/>
                <w:tab w:val="right" w:pos="8540"/>
              </w:tabs>
              <w:spacing w:line="380" w:lineRule="exact"/>
              <w:ind w:right="-45"/>
              <w:jc w:val="right"/>
              <w:rPr>
                <w:rFonts w:ascii="Arial" w:hAnsi="Arial" w:cs="Arial"/>
                <w:sz w:val="20"/>
                <w:szCs w:val="20"/>
                <w:cs/>
              </w:rPr>
            </w:pPr>
            <w:r w:rsidRPr="00563948">
              <w:rPr>
                <w:rFonts w:ascii="Arial" w:hAnsi="Arial" w:cs="Arial"/>
                <w:sz w:val="20"/>
                <w:szCs w:val="20"/>
              </w:rPr>
              <w:t>(Unit: Thousand Baht)</w:t>
            </w:r>
          </w:p>
        </w:tc>
      </w:tr>
      <w:tr w:rsidR="001E512C" w:rsidRPr="00563948" w14:paraId="211D1552" w14:textId="77777777" w:rsidTr="008B4D37">
        <w:tc>
          <w:tcPr>
            <w:tcW w:w="3918" w:type="dxa"/>
            <w:gridSpan w:val="2"/>
            <w:shd w:val="clear" w:color="auto" w:fill="auto"/>
          </w:tcPr>
          <w:p w14:paraId="1E72FE0C" w14:textId="77777777" w:rsidR="001E512C" w:rsidRPr="00563948" w:rsidRDefault="001E512C"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2610" w:type="dxa"/>
            <w:gridSpan w:val="2"/>
          </w:tcPr>
          <w:p w14:paraId="3C88E5C1" w14:textId="77777777" w:rsidR="001E512C" w:rsidRPr="00563948" w:rsidRDefault="001E512C" w:rsidP="00914324">
            <w:pPr>
              <w:pBdr>
                <w:bottom w:val="single" w:sz="4" w:space="1" w:color="auto"/>
              </w:pBdr>
              <w:tabs>
                <w:tab w:val="right" w:pos="7280"/>
                <w:tab w:val="right" w:pos="8540"/>
              </w:tabs>
              <w:spacing w:line="380" w:lineRule="exact"/>
              <w:ind w:right="29"/>
              <w:jc w:val="center"/>
              <w:rPr>
                <w:rFonts w:ascii="Arial" w:hAnsi="Arial" w:cs="Arial"/>
                <w:sz w:val="20"/>
                <w:szCs w:val="20"/>
              </w:rPr>
            </w:pPr>
            <w:r w:rsidRPr="00563948">
              <w:rPr>
                <w:rFonts w:ascii="Arial" w:hAnsi="Arial" w:cs="Arial"/>
                <w:sz w:val="20"/>
                <w:szCs w:val="20"/>
              </w:rPr>
              <w:t>Consolidated                   financial statements</w:t>
            </w:r>
          </w:p>
        </w:tc>
        <w:tc>
          <w:tcPr>
            <w:tcW w:w="2610" w:type="dxa"/>
            <w:gridSpan w:val="2"/>
            <w:shd w:val="clear" w:color="auto" w:fill="auto"/>
          </w:tcPr>
          <w:p w14:paraId="6AE2FD52" w14:textId="77777777" w:rsidR="001E512C" w:rsidRPr="00563948"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563948">
              <w:rPr>
                <w:rFonts w:ascii="Arial" w:hAnsi="Arial" w:cs="Arial"/>
                <w:sz w:val="20"/>
                <w:szCs w:val="20"/>
              </w:rPr>
              <w:t>Separate                        financial statements</w:t>
            </w:r>
          </w:p>
        </w:tc>
      </w:tr>
      <w:tr w:rsidR="00914324" w:rsidRPr="00563948" w14:paraId="71F70932" w14:textId="77777777" w:rsidTr="008B4D37">
        <w:tc>
          <w:tcPr>
            <w:tcW w:w="3918" w:type="dxa"/>
            <w:gridSpan w:val="2"/>
            <w:shd w:val="clear" w:color="auto" w:fill="auto"/>
          </w:tcPr>
          <w:p w14:paraId="73C7BF3B" w14:textId="77777777" w:rsidR="00914324" w:rsidRPr="00563948" w:rsidRDefault="00914324"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05" w:type="dxa"/>
          </w:tcPr>
          <w:p w14:paraId="51002F79" w14:textId="6AEEFE26" w:rsidR="00914324" w:rsidRPr="00563948" w:rsidRDefault="00F873CB" w:rsidP="00914324">
            <w:pPr>
              <w:pStyle w:val="Heading6"/>
              <w:pBdr>
                <w:bottom w:val="single" w:sz="4" w:space="1" w:color="auto"/>
              </w:pBdr>
              <w:jc w:val="center"/>
              <w:rPr>
                <w:rFonts w:ascii="Arial" w:hAnsi="Arial" w:cs="Arial"/>
                <w:sz w:val="20"/>
                <w:szCs w:val="20"/>
              </w:rPr>
            </w:pPr>
            <w:r w:rsidRPr="00563948">
              <w:rPr>
                <w:rFonts w:ascii="Arial" w:hAnsi="Arial" w:cs="Arial"/>
                <w:sz w:val="20"/>
                <w:szCs w:val="20"/>
              </w:rPr>
              <w:t>2021</w:t>
            </w:r>
          </w:p>
        </w:tc>
        <w:tc>
          <w:tcPr>
            <w:tcW w:w="1305" w:type="dxa"/>
            <w:shd w:val="clear" w:color="auto" w:fill="auto"/>
          </w:tcPr>
          <w:p w14:paraId="0F2A044F" w14:textId="0534D96D" w:rsidR="00914324" w:rsidRPr="00563948" w:rsidRDefault="00F873CB" w:rsidP="00914324">
            <w:pPr>
              <w:pStyle w:val="Heading6"/>
              <w:pBdr>
                <w:bottom w:val="single" w:sz="4" w:space="1" w:color="auto"/>
              </w:pBdr>
              <w:jc w:val="center"/>
              <w:rPr>
                <w:rFonts w:ascii="Arial" w:hAnsi="Arial" w:cs="Arial"/>
                <w:sz w:val="20"/>
                <w:szCs w:val="20"/>
              </w:rPr>
            </w:pPr>
            <w:r w:rsidRPr="00563948">
              <w:rPr>
                <w:rFonts w:ascii="Arial" w:hAnsi="Arial" w:cs="Arial"/>
                <w:sz w:val="20"/>
                <w:szCs w:val="20"/>
              </w:rPr>
              <w:t>2020</w:t>
            </w:r>
          </w:p>
        </w:tc>
        <w:tc>
          <w:tcPr>
            <w:tcW w:w="1305" w:type="dxa"/>
            <w:shd w:val="clear" w:color="auto" w:fill="auto"/>
          </w:tcPr>
          <w:p w14:paraId="59F40BE3" w14:textId="1E24D0DC" w:rsidR="00914324" w:rsidRPr="00563948" w:rsidRDefault="00F873CB" w:rsidP="00914324">
            <w:pPr>
              <w:pStyle w:val="Heading6"/>
              <w:pBdr>
                <w:bottom w:val="single" w:sz="4" w:space="1" w:color="auto"/>
              </w:pBdr>
              <w:jc w:val="center"/>
              <w:rPr>
                <w:rFonts w:ascii="Arial" w:hAnsi="Arial" w:cs="Arial"/>
                <w:sz w:val="20"/>
                <w:szCs w:val="20"/>
              </w:rPr>
            </w:pPr>
            <w:r w:rsidRPr="00563948">
              <w:rPr>
                <w:rFonts w:ascii="Arial" w:hAnsi="Arial" w:cs="Arial"/>
                <w:sz w:val="20"/>
                <w:szCs w:val="20"/>
              </w:rPr>
              <w:t>2021</w:t>
            </w:r>
          </w:p>
        </w:tc>
        <w:tc>
          <w:tcPr>
            <w:tcW w:w="1305" w:type="dxa"/>
            <w:shd w:val="clear" w:color="auto" w:fill="auto"/>
          </w:tcPr>
          <w:p w14:paraId="0278DE5B" w14:textId="44E1D95E" w:rsidR="00914324" w:rsidRPr="00563948" w:rsidRDefault="00F873CB" w:rsidP="00914324">
            <w:pPr>
              <w:pStyle w:val="Heading6"/>
              <w:pBdr>
                <w:bottom w:val="single" w:sz="4" w:space="1" w:color="auto"/>
              </w:pBdr>
              <w:jc w:val="center"/>
              <w:rPr>
                <w:rFonts w:ascii="Arial" w:hAnsi="Arial" w:cs="Arial"/>
                <w:sz w:val="20"/>
                <w:szCs w:val="20"/>
              </w:rPr>
            </w:pPr>
            <w:r w:rsidRPr="00563948">
              <w:rPr>
                <w:rFonts w:ascii="Arial" w:hAnsi="Arial" w:cs="Arial"/>
                <w:sz w:val="20"/>
                <w:szCs w:val="20"/>
              </w:rPr>
              <w:t>2020</w:t>
            </w:r>
          </w:p>
        </w:tc>
      </w:tr>
      <w:tr w:rsidR="00250DA9" w:rsidRPr="00563948" w14:paraId="0CE32203" w14:textId="77777777" w:rsidTr="008B4D37">
        <w:tc>
          <w:tcPr>
            <w:tcW w:w="3918" w:type="dxa"/>
            <w:gridSpan w:val="2"/>
            <w:shd w:val="clear" w:color="auto" w:fill="auto"/>
          </w:tcPr>
          <w:p w14:paraId="2D28AF97" w14:textId="77777777" w:rsidR="00250DA9" w:rsidRPr="00563948" w:rsidRDefault="00250DA9" w:rsidP="00250DA9">
            <w:pPr>
              <w:spacing w:line="380" w:lineRule="exact"/>
              <w:ind w:left="-60"/>
              <w:rPr>
                <w:rFonts w:ascii="Arial" w:hAnsi="Arial" w:cs="Arial"/>
                <w:sz w:val="20"/>
                <w:szCs w:val="20"/>
              </w:rPr>
            </w:pPr>
            <w:r w:rsidRPr="00563948">
              <w:rPr>
                <w:rFonts w:ascii="Arial" w:hAnsi="Arial" w:cs="Arial"/>
                <w:sz w:val="20"/>
                <w:szCs w:val="20"/>
              </w:rPr>
              <w:t>Trade payable - unrelated parties</w:t>
            </w:r>
          </w:p>
        </w:tc>
        <w:tc>
          <w:tcPr>
            <w:tcW w:w="1305" w:type="dxa"/>
          </w:tcPr>
          <w:p w14:paraId="0CE4F7F8" w14:textId="625BE65D" w:rsidR="00250DA9" w:rsidRPr="00563948" w:rsidRDefault="00DE4C9B" w:rsidP="00250DA9">
            <w:pPr>
              <w:tabs>
                <w:tab w:val="decimal" w:pos="972"/>
              </w:tabs>
              <w:spacing w:line="380" w:lineRule="exact"/>
              <w:ind w:right="12"/>
              <w:rPr>
                <w:rFonts w:ascii="Arial" w:hAnsi="Arial" w:cs="Arial"/>
                <w:sz w:val="20"/>
                <w:szCs w:val="20"/>
              </w:rPr>
            </w:pPr>
            <w:r w:rsidRPr="00563948">
              <w:rPr>
                <w:rFonts w:ascii="Arial" w:hAnsi="Arial" w:cs="Arial"/>
                <w:sz w:val="20"/>
                <w:szCs w:val="20"/>
              </w:rPr>
              <w:t>9,548</w:t>
            </w:r>
          </w:p>
        </w:tc>
        <w:tc>
          <w:tcPr>
            <w:tcW w:w="1305" w:type="dxa"/>
            <w:shd w:val="clear" w:color="auto" w:fill="auto"/>
          </w:tcPr>
          <w:p w14:paraId="47099CD7" w14:textId="7CAF2DDB" w:rsidR="00250DA9" w:rsidRPr="00563948" w:rsidRDefault="00250DA9" w:rsidP="00250DA9">
            <w:pPr>
              <w:tabs>
                <w:tab w:val="decimal" w:pos="972"/>
              </w:tabs>
              <w:spacing w:line="380" w:lineRule="exact"/>
              <w:ind w:right="12"/>
              <w:rPr>
                <w:rFonts w:ascii="Arial" w:hAnsi="Arial" w:cs="Arial"/>
                <w:sz w:val="20"/>
                <w:szCs w:val="20"/>
              </w:rPr>
            </w:pPr>
            <w:r w:rsidRPr="00563948">
              <w:rPr>
                <w:rFonts w:ascii="Arial" w:hAnsi="Arial" w:cs="Arial" w:hint="cs"/>
                <w:sz w:val="20"/>
                <w:szCs w:val="20"/>
              </w:rPr>
              <w:t>6,018</w:t>
            </w:r>
          </w:p>
        </w:tc>
        <w:tc>
          <w:tcPr>
            <w:tcW w:w="1305" w:type="dxa"/>
            <w:shd w:val="clear" w:color="auto" w:fill="auto"/>
          </w:tcPr>
          <w:p w14:paraId="56D2C357" w14:textId="0C70D216" w:rsidR="00250DA9" w:rsidRPr="00563948" w:rsidRDefault="00DA4979" w:rsidP="00250DA9">
            <w:pPr>
              <w:tabs>
                <w:tab w:val="decimal" w:pos="972"/>
              </w:tabs>
              <w:spacing w:line="380" w:lineRule="exact"/>
              <w:ind w:right="12"/>
              <w:rPr>
                <w:rFonts w:ascii="Arial" w:hAnsi="Arial" w:cs="Arial"/>
                <w:sz w:val="20"/>
                <w:szCs w:val="20"/>
              </w:rPr>
            </w:pPr>
            <w:r w:rsidRPr="00563948">
              <w:rPr>
                <w:rFonts w:ascii="Arial" w:hAnsi="Arial" w:cs="Arial" w:hint="cs"/>
                <w:sz w:val="20"/>
                <w:szCs w:val="20"/>
              </w:rPr>
              <w:t>-</w:t>
            </w:r>
          </w:p>
        </w:tc>
        <w:tc>
          <w:tcPr>
            <w:tcW w:w="1305" w:type="dxa"/>
            <w:shd w:val="clear" w:color="auto" w:fill="auto"/>
          </w:tcPr>
          <w:p w14:paraId="6E9CB546" w14:textId="121FDA90" w:rsidR="00250DA9" w:rsidRPr="00563948" w:rsidRDefault="00250DA9" w:rsidP="00250DA9">
            <w:pPr>
              <w:tabs>
                <w:tab w:val="decimal" w:pos="972"/>
              </w:tabs>
              <w:spacing w:line="380" w:lineRule="exact"/>
              <w:ind w:right="12"/>
              <w:rPr>
                <w:rFonts w:ascii="Arial" w:hAnsi="Arial" w:cs="Arial"/>
                <w:sz w:val="20"/>
                <w:szCs w:val="20"/>
              </w:rPr>
            </w:pPr>
            <w:r w:rsidRPr="00563948">
              <w:rPr>
                <w:rFonts w:ascii="Arial" w:hAnsi="Arial" w:cs="Arial" w:hint="cs"/>
                <w:sz w:val="20"/>
                <w:szCs w:val="20"/>
              </w:rPr>
              <w:t>-</w:t>
            </w:r>
          </w:p>
        </w:tc>
      </w:tr>
      <w:tr w:rsidR="00E32AE7" w:rsidRPr="00563948" w14:paraId="71B85C40" w14:textId="77777777" w:rsidTr="008B4D37">
        <w:tc>
          <w:tcPr>
            <w:tcW w:w="3918" w:type="dxa"/>
            <w:gridSpan w:val="2"/>
            <w:shd w:val="clear" w:color="auto" w:fill="auto"/>
          </w:tcPr>
          <w:p w14:paraId="009C9001" w14:textId="77777777" w:rsidR="00E32AE7" w:rsidRPr="00563948" w:rsidRDefault="00E32AE7" w:rsidP="00E32AE7">
            <w:pPr>
              <w:spacing w:line="380" w:lineRule="exact"/>
              <w:ind w:left="-60"/>
              <w:rPr>
                <w:rFonts w:ascii="Arial" w:hAnsi="Arial" w:cs="Arial"/>
                <w:sz w:val="20"/>
                <w:szCs w:val="20"/>
              </w:rPr>
            </w:pPr>
            <w:r w:rsidRPr="00563948">
              <w:rPr>
                <w:rFonts w:ascii="Arial" w:hAnsi="Arial" w:cs="Arial"/>
                <w:sz w:val="20"/>
                <w:szCs w:val="20"/>
              </w:rPr>
              <w:t>Other payable - related parties</w:t>
            </w:r>
          </w:p>
        </w:tc>
        <w:tc>
          <w:tcPr>
            <w:tcW w:w="1305" w:type="dxa"/>
          </w:tcPr>
          <w:p w14:paraId="114D31B6" w14:textId="14BC2F36" w:rsidR="00E32AE7" w:rsidRPr="00563948" w:rsidRDefault="00E32AE7" w:rsidP="00E32AE7">
            <w:pPr>
              <w:tabs>
                <w:tab w:val="decimal" w:pos="972"/>
              </w:tabs>
              <w:spacing w:line="380" w:lineRule="exact"/>
              <w:ind w:right="12"/>
              <w:rPr>
                <w:rFonts w:ascii="Arial" w:hAnsi="Arial" w:cs="Arial"/>
                <w:sz w:val="20"/>
                <w:szCs w:val="20"/>
              </w:rPr>
            </w:pPr>
            <w:r w:rsidRPr="00563948">
              <w:rPr>
                <w:rFonts w:ascii="Arial" w:hAnsi="Arial" w:cs="Arial" w:hint="cs"/>
                <w:sz w:val="20"/>
                <w:szCs w:val="20"/>
              </w:rPr>
              <w:t>-</w:t>
            </w:r>
          </w:p>
        </w:tc>
        <w:tc>
          <w:tcPr>
            <w:tcW w:w="1305" w:type="dxa"/>
            <w:shd w:val="clear" w:color="auto" w:fill="auto"/>
          </w:tcPr>
          <w:p w14:paraId="5978C133" w14:textId="526A2B67" w:rsidR="00E32AE7" w:rsidRPr="00563948" w:rsidRDefault="00E32AE7" w:rsidP="00E32AE7">
            <w:pPr>
              <w:tabs>
                <w:tab w:val="decimal" w:pos="972"/>
              </w:tabs>
              <w:spacing w:line="380" w:lineRule="exact"/>
              <w:ind w:right="12"/>
              <w:rPr>
                <w:rFonts w:ascii="Arial" w:hAnsi="Arial" w:cs="Arial"/>
                <w:sz w:val="20"/>
                <w:szCs w:val="20"/>
              </w:rPr>
            </w:pPr>
            <w:r w:rsidRPr="00563948">
              <w:rPr>
                <w:rFonts w:ascii="Arial" w:hAnsi="Arial" w:cs="Arial" w:hint="cs"/>
                <w:sz w:val="20"/>
                <w:szCs w:val="20"/>
              </w:rPr>
              <w:t>-</w:t>
            </w:r>
          </w:p>
        </w:tc>
        <w:tc>
          <w:tcPr>
            <w:tcW w:w="1305" w:type="dxa"/>
            <w:shd w:val="clear" w:color="auto" w:fill="auto"/>
          </w:tcPr>
          <w:p w14:paraId="08989BB5" w14:textId="3E074818" w:rsidR="00E32AE7" w:rsidRPr="00563948" w:rsidRDefault="00E32AE7" w:rsidP="00E32AE7">
            <w:pPr>
              <w:tabs>
                <w:tab w:val="decimal" w:pos="972"/>
              </w:tabs>
              <w:spacing w:line="380" w:lineRule="exact"/>
              <w:ind w:right="12"/>
              <w:rPr>
                <w:rFonts w:ascii="Arial" w:hAnsi="Arial" w:cs="Arial"/>
                <w:sz w:val="20"/>
                <w:szCs w:val="20"/>
              </w:rPr>
            </w:pPr>
            <w:r w:rsidRPr="00563948">
              <w:rPr>
                <w:rFonts w:ascii="Arial" w:hAnsi="Arial" w:cs="Arial"/>
                <w:sz w:val="20"/>
                <w:szCs w:val="20"/>
              </w:rPr>
              <w:t>1,003</w:t>
            </w:r>
          </w:p>
        </w:tc>
        <w:tc>
          <w:tcPr>
            <w:tcW w:w="1305" w:type="dxa"/>
            <w:shd w:val="clear" w:color="auto" w:fill="auto"/>
          </w:tcPr>
          <w:p w14:paraId="619A2633" w14:textId="744AB2F6" w:rsidR="00E32AE7" w:rsidRPr="00563948" w:rsidRDefault="00E32AE7" w:rsidP="00E32AE7">
            <w:pPr>
              <w:tabs>
                <w:tab w:val="decimal" w:pos="972"/>
              </w:tabs>
              <w:spacing w:line="380" w:lineRule="exact"/>
              <w:ind w:right="12"/>
              <w:rPr>
                <w:rFonts w:ascii="Arial" w:hAnsi="Arial" w:cs="Arial"/>
                <w:sz w:val="20"/>
                <w:szCs w:val="20"/>
              </w:rPr>
            </w:pPr>
            <w:r w:rsidRPr="00563948">
              <w:rPr>
                <w:rFonts w:ascii="Arial" w:hAnsi="Arial" w:cs="Arial" w:hint="cs"/>
                <w:sz w:val="20"/>
                <w:szCs w:val="20"/>
              </w:rPr>
              <w:t>1,193</w:t>
            </w:r>
          </w:p>
        </w:tc>
      </w:tr>
      <w:tr w:rsidR="00250DA9" w:rsidRPr="00563948" w14:paraId="1425ACEA" w14:textId="77777777" w:rsidTr="008B4D37">
        <w:tc>
          <w:tcPr>
            <w:tcW w:w="3918" w:type="dxa"/>
            <w:gridSpan w:val="2"/>
            <w:shd w:val="clear" w:color="auto" w:fill="auto"/>
          </w:tcPr>
          <w:p w14:paraId="48B7E867" w14:textId="77777777" w:rsidR="00250DA9" w:rsidRPr="00563948" w:rsidRDefault="00250DA9" w:rsidP="00250DA9">
            <w:pPr>
              <w:spacing w:line="380" w:lineRule="exact"/>
              <w:ind w:left="-60"/>
              <w:rPr>
                <w:rFonts w:ascii="Arial" w:hAnsi="Arial" w:cs="Arial"/>
                <w:sz w:val="20"/>
                <w:szCs w:val="20"/>
              </w:rPr>
            </w:pPr>
            <w:r w:rsidRPr="00563948">
              <w:rPr>
                <w:rFonts w:ascii="Arial" w:hAnsi="Arial" w:cs="Arial"/>
                <w:sz w:val="20"/>
                <w:szCs w:val="20"/>
              </w:rPr>
              <w:t>Other payable - unrelated parties</w:t>
            </w:r>
          </w:p>
        </w:tc>
        <w:tc>
          <w:tcPr>
            <w:tcW w:w="1305" w:type="dxa"/>
          </w:tcPr>
          <w:p w14:paraId="525B99A6" w14:textId="7ABC842A" w:rsidR="00250DA9" w:rsidRPr="00563948" w:rsidRDefault="00DE4C9B" w:rsidP="00250DA9">
            <w:pPr>
              <w:tabs>
                <w:tab w:val="decimal" w:pos="972"/>
              </w:tabs>
              <w:spacing w:line="380" w:lineRule="exact"/>
              <w:ind w:right="12"/>
              <w:rPr>
                <w:rFonts w:ascii="Arial" w:hAnsi="Arial" w:cs="Arial"/>
                <w:sz w:val="20"/>
                <w:szCs w:val="20"/>
              </w:rPr>
            </w:pPr>
            <w:r w:rsidRPr="00563948">
              <w:rPr>
                <w:rFonts w:ascii="Arial" w:hAnsi="Arial" w:cs="Arial"/>
                <w:sz w:val="20"/>
                <w:szCs w:val="20"/>
              </w:rPr>
              <w:t>11,785</w:t>
            </w:r>
          </w:p>
        </w:tc>
        <w:tc>
          <w:tcPr>
            <w:tcW w:w="1305" w:type="dxa"/>
            <w:shd w:val="clear" w:color="auto" w:fill="auto"/>
          </w:tcPr>
          <w:p w14:paraId="1F22542B" w14:textId="09F8F0B2" w:rsidR="00250DA9" w:rsidRPr="00563948" w:rsidRDefault="00250DA9" w:rsidP="00250DA9">
            <w:pPr>
              <w:tabs>
                <w:tab w:val="decimal" w:pos="972"/>
              </w:tabs>
              <w:spacing w:line="380" w:lineRule="exact"/>
              <w:ind w:right="12"/>
              <w:rPr>
                <w:rFonts w:ascii="Arial" w:hAnsi="Arial" w:cs="Arial"/>
                <w:sz w:val="20"/>
                <w:szCs w:val="20"/>
              </w:rPr>
            </w:pPr>
            <w:r w:rsidRPr="00563948">
              <w:rPr>
                <w:rFonts w:ascii="Arial" w:hAnsi="Arial" w:cs="Arial" w:hint="cs"/>
                <w:sz w:val="20"/>
                <w:szCs w:val="20"/>
              </w:rPr>
              <w:t>5,631</w:t>
            </w:r>
          </w:p>
        </w:tc>
        <w:tc>
          <w:tcPr>
            <w:tcW w:w="1305" w:type="dxa"/>
            <w:shd w:val="clear" w:color="auto" w:fill="auto"/>
          </w:tcPr>
          <w:p w14:paraId="0303A774" w14:textId="1A289E2E" w:rsidR="00250DA9" w:rsidRPr="00563948" w:rsidRDefault="00DE4C9B" w:rsidP="00250DA9">
            <w:pPr>
              <w:tabs>
                <w:tab w:val="decimal" w:pos="972"/>
              </w:tabs>
              <w:spacing w:line="380" w:lineRule="exact"/>
              <w:ind w:right="12"/>
              <w:rPr>
                <w:rFonts w:ascii="Arial" w:hAnsi="Arial" w:cs="Arial"/>
                <w:sz w:val="20"/>
                <w:szCs w:val="20"/>
              </w:rPr>
            </w:pPr>
            <w:r w:rsidRPr="00563948">
              <w:rPr>
                <w:rFonts w:ascii="Arial" w:hAnsi="Arial" w:cs="Arial"/>
                <w:sz w:val="20"/>
                <w:szCs w:val="20"/>
              </w:rPr>
              <w:t>7,294</w:t>
            </w:r>
          </w:p>
        </w:tc>
        <w:tc>
          <w:tcPr>
            <w:tcW w:w="1305" w:type="dxa"/>
            <w:shd w:val="clear" w:color="auto" w:fill="auto"/>
          </w:tcPr>
          <w:p w14:paraId="3E3BB899" w14:textId="25F833F6" w:rsidR="00250DA9" w:rsidRPr="00563948" w:rsidRDefault="00250DA9" w:rsidP="00250DA9">
            <w:pPr>
              <w:tabs>
                <w:tab w:val="decimal" w:pos="972"/>
              </w:tabs>
              <w:spacing w:line="380" w:lineRule="exact"/>
              <w:ind w:right="12"/>
              <w:rPr>
                <w:rFonts w:ascii="Arial" w:hAnsi="Arial" w:cs="Arial"/>
                <w:sz w:val="20"/>
                <w:szCs w:val="20"/>
              </w:rPr>
            </w:pPr>
            <w:r w:rsidRPr="00563948">
              <w:rPr>
                <w:rFonts w:ascii="Arial" w:hAnsi="Arial" w:cs="Arial" w:hint="cs"/>
                <w:sz w:val="20"/>
                <w:szCs w:val="20"/>
              </w:rPr>
              <w:t>1,303</w:t>
            </w:r>
          </w:p>
        </w:tc>
      </w:tr>
      <w:tr w:rsidR="00250DA9" w:rsidRPr="00563948" w14:paraId="755CB1DE" w14:textId="77777777" w:rsidTr="008B4D37">
        <w:tc>
          <w:tcPr>
            <w:tcW w:w="3918" w:type="dxa"/>
            <w:gridSpan w:val="2"/>
            <w:shd w:val="clear" w:color="auto" w:fill="auto"/>
          </w:tcPr>
          <w:p w14:paraId="046743A2" w14:textId="77777777" w:rsidR="00250DA9" w:rsidRPr="00563948" w:rsidRDefault="00250DA9" w:rsidP="00250DA9">
            <w:pPr>
              <w:spacing w:line="380" w:lineRule="exact"/>
              <w:ind w:left="-60"/>
              <w:rPr>
                <w:rFonts w:ascii="Arial" w:hAnsi="Arial" w:cs="Arial"/>
                <w:sz w:val="20"/>
                <w:szCs w:val="20"/>
              </w:rPr>
            </w:pPr>
            <w:r w:rsidRPr="00563948">
              <w:rPr>
                <w:rFonts w:ascii="Arial" w:hAnsi="Arial" w:cs="Arial"/>
                <w:sz w:val="20"/>
                <w:szCs w:val="20"/>
              </w:rPr>
              <w:t>Accrued expenses</w:t>
            </w:r>
          </w:p>
        </w:tc>
        <w:tc>
          <w:tcPr>
            <w:tcW w:w="1305" w:type="dxa"/>
          </w:tcPr>
          <w:p w14:paraId="089A614A" w14:textId="64C55C3E" w:rsidR="00250DA9" w:rsidRPr="00563948" w:rsidRDefault="00DE4C9B" w:rsidP="00250DA9">
            <w:pPr>
              <w:pBdr>
                <w:bottom w:val="single" w:sz="6" w:space="1" w:color="auto"/>
              </w:pBdr>
              <w:tabs>
                <w:tab w:val="decimal" w:pos="972"/>
              </w:tabs>
              <w:spacing w:line="380" w:lineRule="exact"/>
              <w:ind w:right="12"/>
              <w:rPr>
                <w:rFonts w:ascii="Arial" w:hAnsi="Arial" w:cs="Arial"/>
                <w:sz w:val="20"/>
                <w:szCs w:val="20"/>
              </w:rPr>
            </w:pPr>
            <w:r w:rsidRPr="00563948">
              <w:rPr>
                <w:rFonts w:ascii="Arial" w:hAnsi="Arial" w:cs="Arial"/>
                <w:sz w:val="20"/>
                <w:szCs w:val="20"/>
              </w:rPr>
              <w:t>62,932</w:t>
            </w:r>
          </w:p>
        </w:tc>
        <w:tc>
          <w:tcPr>
            <w:tcW w:w="1305" w:type="dxa"/>
            <w:shd w:val="clear" w:color="auto" w:fill="auto"/>
          </w:tcPr>
          <w:p w14:paraId="259319A5" w14:textId="7BDA828D" w:rsidR="00250DA9" w:rsidRPr="00563948" w:rsidRDefault="00250DA9" w:rsidP="00250DA9">
            <w:pPr>
              <w:pBdr>
                <w:bottom w:val="single" w:sz="6" w:space="1" w:color="auto"/>
              </w:pBdr>
              <w:tabs>
                <w:tab w:val="decimal" w:pos="972"/>
              </w:tabs>
              <w:spacing w:line="380" w:lineRule="exact"/>
              <w:ind w:right="12"/>
              <w:rPr>
                <w:rFonts w:ascii="Arial" w:hAnsi="Arial" w:cs="Arial"/>
                <w:sz w:val="20"/>
                <w:szCs w:val="20"/>
              </w:rPr>
            </w:pPr>
            <w:r w:rsidRPr="00563948">
              <w:rPr>
                <w:rFonts w:ascii="Arial" w:hAnsi="Arial" w:cs="Arial" w:hint="cs"/>
                <w:sz w:val="20"/>
                <w:szCs w:val="20"/>
              </w:rPr>
              <w:t>64,940</w:t>
            </w:r>
          </w:p>
        </w:tc>
        <w:tc>
          <w:tcPr>
            <w:tcW w:w="1305" w:type="dxa"/>
            <w:shd w:val="clear" w:color="auto" w:fill="auto"/>
          </w:tcPr>
          <w:p w14:paraId="174B868A" w14:textId="3A50123B" w:rsidR="00250DA9" w:rsidRPr="00563948" w:rsidRDefault="00DE4C9B" w:rsidP="00250DA9">
            <w:pPr>
              <w:pBdr>
                <w:bottom w:val="single" w:sz="6" w:space="1" w:color="auto"/>
              </w:pBdr>
              <w:tabs>
                <w:tab w:val="decimal" w:pos="972"/>
              </w:tabs>
              <w:spacing w:line="380" w:lineRule="exact"/>
              <w:ind w:right="12"/>
              <w:rPr>
                <w:rFonts w:ascii="Arial" w:hAnsi="Arial" w:cs="Arial"/>
                <w:sz w:val="20"/>
                <w:szCs w:val="20"/>
              </w:rPr>
            </w:pPr>
            <w:r w:rsidRPr="00563948">
              <w:rPr>
                <w:rFonts w:ascii="Arial" w:hAnsi="Arial" w:cs="Arial"/>
                <w:sz w:val="20"/>
                <w:szCs w:val="20"/>
              </w:rPr>
              <w:t>29,783</w:t>
            </w:r>
          </w:p>
        </w:tc>
        <w:tc>
          <w:tcPr>
            <w:tcW w:w="1305" w:type="dxa"/>
            <w:shd w:val="clear" w:color="auto" w:fill="auto"/>
          </w:tcPr>
          <w:p w14:paraId="47752D6E" w14:textId="72210A9F" w:rsidR="00250DA9" w:rsidRPr="00563948" w:rsidRDefault="00250DA9" w:rsidP="00250DA9">
            <w:pPr>
              <w:pBdr>
                <w:bottom w:val="single" w:sz="6" w:space="1" w:color="auto"/>
              </w:pBdr>
              <w:tabs>
                <w:tab w:val="decimal" w:pos="972"/>
              </w:tabs>
              <w:spacing w:line="380" w:lineRule="exact"/>
              <w:ind w:right="12"/>
              <w:rPr>
                <w:rFonts w:ascii="Arial" w:hAnsi="Arial" w:cs="Arial"/>
                <w:sz w:val="20"/>
                <w:szCs w:val="20"/>
              </w:rPr>
            </w:pPr>
            <w:r w:rsidRPr="00563948">
              <w:rPr>
                <w:rFonts w:ascii="Arial" w:hAnsi="Arial" w:cs="Arial" w:hint="cs"/>
                <w:sz w:val="20"/>
                <w:szCs w:val="20"/>
              </w:rPr>
              <w:t>32,770</w:t>
            </w:r>
          </w:p>
        </w:tc>
      </w:tr>
      <w:tr w:rsidR="00250DA9" w:rsidRPr="00563948" w14:paraId="0E2AB2FA" w14:textId="77777777" w:rsidTr="008B4D37">
        <w:tc>
          <w:tcPr>
            <w:tcW w:w="3918" w:type="dxa"/>
            <w:gridSpan w:val="2"/>
            <w:shd w:val="clear" w:color="auto" w:fill="auto"/>
          </w:tcPr>
          <w:p w14:paraId="00209AD9" w14:textId="77777777" w:rsidR="00250DA9" w:rsidRPr="00563948" w:rsidRDefault="00250DA9" w:rsidP="00250DA9">
            <w:pPr>
              <w:spacing w:line="380" w:lineRule="exact"/>
              <w:ind w:left="-60"/>
              <w:rPr>
                <w:rFonts w:ascii="Arial" w:hAnsi="Arial" w:cs="Arial"/>
                <w:sz w:val="20"/>
                <w:szCs w:val="20"/>
              </w:rPr>
            </w:pPr>
            <w:r w:rsidRPr="00563948">
              <w:rPr>
                <w:rFonts w:ascii="Arial" w:hAnsi="Arial" w:cs="Arial"/>
                <w:sz w:val="20"/>
                <w:szCs w:val="20"/>
              </w:rPr>
              <w:t>Total</w:t>
            </w:r>
          </w:p>
        </w:tc>
        <w:tc>
          <w:tcPr>
            <w:tcW w:w="1305" w:type="dxa"/>
          </w:tcPr>
          <w:p w14:paraId="7DE11A6B" w14:textId="0C84F197" w:rsidR="00250DA9" w:rsidRPr="00563948" w:rsidRDefault="00DE4C9B" w:rsidP="00250DA9">
            <w:pPr>
              <w:pBdr>
                <w:bottom w:val="double" w:sz="4" w:space="1" w:color="auto"/>
              </w:pBdr>
              <w:tabs>
                <w:tab w:val="decimal" w:pos="972"/>
              </w:tabs>
              <w:spacing w:line="380" w:lineRule="exact"/>
              <w:ind w:right="12"/>
              <w:rPr>
                <w:rFonts w:ascii="Arial" w:hAnsi="Arial" w:cs="Arial"/>
                <w:sz w:val="20"/>
                <w:szCs w:val="20"/>
              </w:rPr>
            </w:pPr>
            <w:r w:rsidRPr="00563948">
              <w:rPr>
                <w:rFonts w:ascii="Arial" w:hAnsi="Arial" w:cs="Arial"/>
                <w:sz w:val="20"/>
                <w:szCs w:val="20"/>
              </w:rPr>
              <w:t>84,265</w:t>
            </w:r>
          </w:p>
        </w:tc>
        <w:tc>
          <w:tcPr>
            <w:tcW w:w="1305" w:type="dxa"/>
            <w:shd w:val="clear" w:color="auto" w:fill="auto"/>
          </w:tcPr>
          <w:p w14:paraId="3FBF85CA" w14:textId="166ED0DC" w:rsidR="00250DA9" w:rsidRPr="00563948" w:rsidRDefault="00250DA9" w:rsidP="00250DA9">
            <w:pPr>
              <w:pBdr>
                <w:bottom w:val="double" w:sz="4" w:space="1" w:color="auto"/>
              </w:pBdr>
              <w:tabs>
                <w:tab w:val="decimal" w:pos="972"/>
              </w:tabs>
              <w:spacing w:line="380" w:lineRule="exact"/>
              <w:ind w:right="12"/>
              <w:rPr>
                <w:rFonts w:ascii="Arial" w:hAnsi="Arial" w:cs="Arial"/>
                <w:sz w:val="20"/>
                <w:szCs w:val="20"/>
              </w:rPr>
            </w:pPr>
            <w:r w:rsidRPr="00563948">
              <w:rPr>
                <w:rFonts w:ascii="Arial" w:hAnsi="Arial" w:cs="Arial" w:hint="cs"/>
                <w:sz w:val="20"/>
                <w:szCs w:val="20"/>
              </w:rPr>
              <w:t>76,589</w:t>
            </w:r>
          </w:p>
        </w:tc>
        <w:tc>
          <w:tcPr>
            <w:tcW w:w="1305" w:type="dxa"/>
            <w:shd w:val="clear" w:color="auto" w:fill="auto"/>
          </w:tcPr>
          <w:p w14:paraId="317C7578" w14:textId="073AAA61" w:rsidR="00250DA9" w:rsidRPr="00563948" w:rsidRDefault="00DE4C9B" w:rsidP="00250DA9">
            <w:pPr>
              <w:pBdr>
                <w:bottom w:val="double" w:sz="4" w:space="1" w:color="auto"/>
              </w:pBdr>
              <w:tabs>
                <w:tab w:val="decimal" w:pos="972"/>
              </w:tabs>
              <w:spacing w:line="380" w:lineRule="exact"/>
              <w:ind w:right="12"/>
              <w:rPr>
                <w:rFonts w:ascii="Arial" w:hAnsi="Arial" w:cs="Arial"/>
                <w:sz w:val="20"/>
                <w:szCs w:val="20"/>
              </w:rPr>
            </w:pPr>
            <w:r w:rsidRPr="00563948">
              <w:rPr>
                <w:rFonts w:ascii="Arial" w:hAnsi="Arial" w:cs="Arial"/>
                <w:sz w:val="20"/>
                <w:szCs w:val="20"/>
              </w:rPr>
              <w:t>38,080</w:t>
            </w:r>
          </w:p>
        </w:tc>
        <w:tc>
          <w:tcPr>
            <w:tcW w:w="1305" w:type="dxa"/>
            <w:shd w:val="clear" w:color="auto" w:fill="auto"/>
          </w:tcPr>
          <w:p w14:paraId="0EB34354" w14:textId="62ADB3B4" w:rsidR="00250DA9" w:rsidRPr="00563948" w:rsidRDefault="00250DA9" w:rsidP="00250DA9">
            <w:pPr>
              <w:pBdr>
                <w:bottom w:val="double" w:sz="4" w:space="1" w:color="auto"/>
              </w:pBdr>
              <w:tabs>
                <w:tab w:val="decimal" w:pos="972"/>
              </w:tabs>
              <w:spacing w:line="380" w:lineRule="exact"/>
              <w:ind w:right="12"/>
              <w:rPr>
                <w:rFonts w:ascii="Arial" w:hAnsi="Arial" w:cs="Arial"/>
                <w:sz w:val="20"/>
                <w:szCs w:val="20"/>
              </w:rPr>
            </w:pPr>
            <w:r w:rsidRPr="00563948">
              <w:rPr>
                <w:rFonts w:ascii="Arial" w:hAnsi="Arial" w:cs="Arial" w:hint="cs"/>
                <w:sz w:val="20"/>
                <w:szCs w:val="20"/>
              </w:rPr>
              <w:t>35,266</w:t>
            </w:r>
          </w:p>
        </w:tc>
      </w:tr>
    </w:tbl>
    <w:bookmarkEnd w:id="11"/>
    <w:p w14:paraId="1BAE013A" w14:textId="0883D269" w:rsidR="00365FD0" w:rsidRPr="00563948" w:rsidRDefault="007B436B" w:rsidP="00F36A83">
      <w:pPr>
        <w:pStyle w:val="BlockText"/>
        <w:ind w:left="547" w:right="0" w:hanging="547"/>
        <w:jc w:val="both"/>
        <w:rPr>
          <w:rFonts w:ascii="Arial" w:hAnsi="Arial" w:cs="Arial"/>
          <w:b/>
          <w:bCs/>
          <w:sz w:val="22"/>
          <w:szCs w:val="22"/>
        </w:rPr>
      </w:pPr>
      <w:r>
        <w:rPr>
          <w:rFonts w:ascii="Arial" w:hAnsi="Arial" w:cs="Arial"/>
          <w:b/>
          <w:bCs/>
          <w:sz w:val="22"/>
          <w:szCs w:val="22"/>
        </w:rPr>
        <w:t>19</w:t>
      </w:r>
      <w:r w:rsidR="00365FD0" w:rsidRPr="00563948">
        <w:rPr>
          <w:rFonts w:ascii="Arial" w:hAnsi="Arial" w:cs="Arial"/>
          <w:b/>
          <w:bCs/>
          <w:sz w:val="22"/>
          <w:szCs w:val="22"/>
        </w:rPr>
        <w:t>.</w:t>
      </w:r>
      <w:r w:rsidR="00365FD0" w:rsidRPr="00563948">
        <w:rPr>
          <w:rFonts w:ascii="Arial" w:hAnsi="Arial" w:cs="Arial"/>
          <w:b/>
          <w:bCs/>
          <w:sz w:val="22"/>
          <w:szCs w:val="22"/>
        </w:rPr>
        <w:tab/>
        <w:t>Leases</w:t>
      </w:r>
    </w:p>
    <w:p w14:paraId="7D71D89F" w14:textId="77777777" w:rsidR="00365FD0" w:rsidRPr="00563948" w:rsidRDefault="00365FD0" w:rsidP="00365FD0">
      <w:pPr>
        <w:spacing w:before="120" w:after="120" w:line="380" w:lineRule="exact"/>
        <w:ind w:left="540"/>
        <w:rPr>
          <w:rFonts w:ascii="Arial" w:hAnsi="Arial" w:cs="Arial"/>
          <w:b/>
          <w:bCs/>
          <w:sz w:val="22"/>
        </w:rPr>
      </w:pPr>
      <w:r w:rsidRPr="00563948">
        <w:rPr>
          <w:rFonts w:ascii="Arial" w:hAnsi="Arial" w:cs="Arial"/>
          <w:b/>
          <w:bCs/>
          <w:sz w:val="22"/>
        </w:rPr>
        <w:t>The Group as a lessee</w:t>
      </w:r>
    </w:p>
    <w:p w14:paraId="3EA711BF" w14:textId="77777777" w:rsidR="00F36A83" w:rsidRPr="00563948" w:rsidRDefault="00365FD0" w:rsidP="00F36A83">
      <w:pPr>
        <w:spacing w:before="120" w:after="120" w:line="380" w:lineRule="exact"/>
        <w:ind w:left="540"/>
        <w:jc w:val="thaiDistribute"/>
        <w:rPr>
          <w:rFonts w:ascii="Arial" w:hAnsi="Arial" w:cs="Arial"/>
          <w:sz w:val="22"/>
          <w:szCs w:val="22"/>
        </w:rPr>
      </w:pPr>
      <w:r w:rsidRPr="00563948">
        <w:rPr>
          <w:rFonts w:ascii="Arial" w:hAnsi="Arial" w:cs="Arial"/>
          <w:sz w:val="22"/>
          <w:szCs w:val="22"/>
        </w:rPr>
        <w:t xml:space="preserve">The Group has lease contracts for various items of property, plant, and other equipment used in its operations. The property, plant leases generally have lease terms between </w:t>
      </w:r>
      <w:r w:rsidR="00F04949" w:rsidRPr="00563948">
        <w:rPr>
          <w:rFonts w:ascii="Arial" w:hAnsi="Arial" w:cs="Arial"/>
          <w:sz w:val="22"/>
          <w:szCs w:val="22"/>
        </w:rPr>
        <w:t>15 - 30</w:t>
      </w:r>
      <w:r w:rsidRPr="00563948">
        <w:rPr>
          <w:rFonts w:ascii="Arial" w:hAnsi="Arial" w:cs="Arial"/>
          <w:sz w:val="22"/>
          <w:szCs w:val="22"/>
        </w:rPr>
        <w:t xml:space="preserve"> years. The machinery and other equipment leases generally have lease terms between </w:t>
      </w:r>
      <w:r w:rsidR="00F04949" w:rsidRPr="00563948">
        <w:rPr>
          <w:rFonts w:ascii="Arial" w:hAnsi="Arial" w:cs="Arial"/>
          <w:sz w:val="22"/>
          <w:szCs w:val="22"/>
        </w:rPr>
        <w:t>3 - 5</w:t>
      </w:r>
      <w:r w:rsidRPr="00563948">
        <w:rPr>
          <w:rFonts w:ascii="Arial" w:hAnsi="Arial" w:cs="Arial"/>
          <w:sz w:val="22"/>
          <w:szCs w:val="22"/>
        </w:rPr>
        <w:t xml:space="preserve"> years.</w:t>
      </w:r>
    </w:p>
    <w:p w14:paraId="20354646" w14:textId="3E9C74AC" w:rsidR="00365FD0" w:rsidRPr="00563948" w:rsidRDefault="007B436B" w:rsidP="00F36A83">
      <w:pPr>
        <w:spacing w:before="120" w:after="120" w:line="380" w:lineRule="exact"/>
        <w:ind w:left="540" w:hanging="540"/>
        <w:jc w:val="thaiDistribute"/>
        <w:rPr>
          <w:rFonts w:ascii="Arial" w:hAnsi="Arial" w:cs="Arial"/>
          <w:sz w:val="22"/>
          <w:szCs w:val="22"/>
        </w:rPr>
      </w:pPr>
      <w:r>
        <w:rPr>
          <w:rFonts w:ascii="Arial" w:hAnsi="Arial" w:cs="Arial"/>
          <w:b/>
          <w:bCs/>
          <w:sz w:val="22"/>
          <w:szCs w:val="22"/>
        </w:rPr>
        <w:t>19</w:t>
      </w:r>
      <w:r w:rsidR="00F36A83" w:rsidRPr="00563948">
        <w:rPr>
          <w:rFonts w:ascii="Arial" w:hAnsi="Arial" w:cs="Arial"/>
          <w:b/>
          <w:bCs/>
          <w:sz w:val="22"/>
          <w:szCs w:val="22"/>
        </w:rPr>
        <w:t>.1</w:t>
      </w:r>
      <w:r w:rsidR="00F36A83" w:rsidRPr="00563948">
        <w:rPr>
          <w:rFonts w:ascii="Arial" w:hAnsi="Arial" w:cs="Arial"/>
          <w:sz w:val="22"/>
          <w:szCs w:val="22"/>
        </w:rPr>
        <w:tab/>
      </w:r>
      <w:r w:rsidR="00365FD0" w:rsidRPr="00563948">
        <w:rPr>
          <w:rFonts w:ascii="Arial" w:hAnsi="Arial" w:cs="Browallia New"/>
          <w:b/>
          <w:bCs/>
          <w:sz w:val="22"/>
          <w:szCs w:val="28"/>
        </w:rPr>
        <w:t>Right-of-use assets</w:t>
      </w:r>
    </w:p>
    <w:p w14:paraId="36D5A187" w14:textId="4B0B0409" w:rsidR="00365FD0" w:rsidRPr="00563948" w:rsidRDefault="00365FD0" w:rsidP="00F36A83">
      <w:pPr>
        <w:spacing w:before="120" w:after="120" w:line="380" w:lineRule="exact"/>
        <w:ind w:left="540"/>
        <w:jc w:val="thaiDistribute"/>
        <w:rPr>
          <w:rFonts w:ascii="Angsana New" w:hAnsi="Angsana New"/>
          <w:spacing w:val="-2"/>
          <w:sz w:val="32"/>
          <w:szCs w:val="32"/>
        </w:rPr>
      </w:pPr>
      <w:r w:rsidRPr="00563948">
        <w:rPr>
          <w:rFonts w:ascii="Arial" w:hAnsi="Arial" w:cs="Arial"/>
          <w:spacing w:val="-2"/>
          <w:sz w:val="22"/>
          <w:szCs w:val="22"/>
        </w:rPr>
        <w:t xml:space="preserve">Movement of right-of-use assets for the year ended 31 December </w:t>
      </w:r>
      <w:r w:rsidR="00F873CB" w:rsidRPr="00563948">
        <w:rPr>
          <w:rFonts w:ascii="Arial" w:hAnsi="Arial" w:cs="Arial"/>
          <w:spacing w:val="-2"/>
          <w:sz w:val="22"/>
          <w:szCs w:val="22"/>
        </w:rPr>
        <w:t>2021</w:t>
      </w:r>
      <w:r w:rsidRPr="00563948">
        <w:rPr>
          <w:rFonts w:ascii="Arial" w:hAnsi="Arial" w:cs="Arial"/>
          <w:spacing w:val="-2"/>
          <w:sz w:val="22"/>
          <w:szCs w:val="22"/>
        </w:rPr>
        <w:t xml:space="preserve"> are </w:t>
      </w:r>
      <w:proofErr w:type="spellStart"/>
      <w:r w:rsidRPr="00563948">
        <w:rPr>
          <w:rFonts w:ascii="Arial" w:hAnsi="Arial" w:cs="Arial"/>
          <w:spacing w:val="-2"/>
          <w:sz w:val="22"/>
          <w:szCs w:val="22"/>
        </w:rPr>
        <w:t>summarised</w:t>
      </w:r>
      <w:proofErr w:type="spellEnd"/>
      <w:r w:rsidRPr="00563948">
        <w:rPr>
          <w:rFonts w:ascii="Arial" w:hAnsi="Arial" w:cs="Arial"/>
          <w:spacing w:val="-2"/>
          <w:sz w:val="22"/>
          <w:szCs w:val="22"/>
        </w:rPr>
        <w:t xml:space="preserve"> below:</w:t>
      </w:r>
    </w:p>
    <w:tbl>
      <w:tblPr>
        <w:tblW w:w="9000" w:type="dxa"/>
        <w:tblInd w:w="450" w:type="dxa"/>
        <w:tblLayout w:type="fixed"/>
        <w:tblLook w:val="04A0" w:firstRow="1" w:lastRow="0" w:firstColumn="1" w:lastColumn="0" w:noHBand="0" w:noVBand="1"/>
      </w:tblPr>
      <w:tblGrid>
        <w:gridCol w:w="2250"/>
        <w:gridCol w:w="1350"/>
        <w:gridCol w:w="1350"/>
        <w:gridCol w:w="1350"/>
        <w:gridCol w:w="1350"/>
        <w:gridCol w:w="1350"/>
      </w:tblGrid>
      <w:tr w:rsidR="00365FD0" w:rsidRPr="00563948" w14:paraId="19258D3B" w14:textId="77777777" w:rsidTr="008B4D37">
        <w:tc>
          <w:tcPr>
            <w:tcW w:w="2250" w:type="dxa"/>
            <w:shd w:val="clear" w:color="auto" w:fill="auto"/>
          </w:tcPr>
          <w:p w14:paraId="3CA2976D" w14:textId="77777777" w:rsidR="00365FD0" w:rsidRPr="00563948" w:rsidRDefault="00365FD0" w:rsidP="0028785A">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44981334" w14:textId="77777777" w:rsidR="00365FD0" w:rsidRPr="00563948" w:rsidRDefault="00365FD0" w:rsidP="0028785A">
            <w:pPr>
              <w:tabs>
                <w:tab w:val="right" w:pos="1033"/>
              </w:tabs>
              <w:spacing w:line="340" w:lineRule="exact"/>
              <w:ind w:left="-29" w:right="-29"/>
              <w:jc w:val="right"/>
              <w:rPr>
                <w:rFonts w:ascii="Arial" w:hAnsi="Arial" w:cs="Arial"/>
                <w:sz w:val="18"/>
                <w:szCs w:val="18"/>
              </w:rPr>
            </w:pPr>
            <w:r w:rsidRPr="00563948">
              <w:rPr>
                <w:rFonts w:ascii="Arial" w:hAnsi="Arial" w:cs="Arial"/>
                <w:sz w:val="18"/>
                <w:szCs w:val="18"/>
              </w:rPr>
              <w:t>(Unit: Thousand Baht)</w:t>
            </w:r>
          </w:p>
        </w:tc>
      </w:tr>
      <w:tr w:rsidR="00365FD0" w:rsidRPr="00563948" w14:paraId="5A2A524E" w14:textId="77777777" w:rsidTr="008B4D37">
        <w:tc>
          <w:tcPr>
            <w:tcW w:w="2250" w:type="dxa"/>
            <w:shd w:val="clear" w:color="auto" w:fill="auto"/>
          </w:tcPr>
          <w:p w14:paraId="50A7D405" w14:textId="77777777" w:rsidR="00365FD0" w:rsidRPr="00563948" w:rsidRDefault="00365FD0" w:rsidP="0028785A">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517D9783"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Consolidated financial statement</w:t>
            </w:r>
          </w:p>
        </w:tc>
      </w:tr>
      <w:tr w:rsidR="00365FD0" w:rsidRPr="00563948" w14:paraId="7DE090CB" w14:textId="77777777" w:rsidTr="008B4D37">
        <w:tc>
          <w:tcPr>
            <w:tcW w:w="2250" w:type="dxa"/>
            <w:shd w:val="clear" w:color="auto" w:fill="auto"/>
          </w:tcPr>
          <w:p w14:paraId="24A472BF" w14:textId="77777777" w:rsidR="00365FD0" w:rsidRPr="00563948" w:rsidRDefault="00365FD0" w:rsidP="0028785A">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53D2DF41"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Cordia New"/>
                <w:sz w:val="18"/>
                <w:szCs w:val="18"/>
                <w:cs/>
              </w:rPr>
            </w:pPr>
            <w:r w:rsidRPr="00563948">
              <w:rPr>
                <w:rFonts w:ascii="Arial" w:hAnsi="Arial" w:cs="Arial"/>
                <w:sz w:val="18"/>
                <w:szCs w:val="18"/>
              </w:rPr>
              <w:t>Land and land improvements</w:t>
            </w:r>
          </w:p>
        </w:tc>
        <w:tc>
          <w:tcPr>
            <w:tcW w:w="1350" w:type="dxa"/>
            <w:shd w:val="clear" w:color="auto" w:fill="auto"/>
            <w:vAlign w:val="bottom"/>
            <w:hideMark/>
          </w:tcPr>
          <w:p w14:paraId="5BCBA098"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Buildings and building improvements</w:t>
            </w:r>
          </w:p>
        </w:tc>
        <w:tc>
          <w:tcPr>
            <w:tcW w:w="1350" w:type="dxa"/>
            <w:shd w:val="clear" w:color="auto" w:fill="auto"/>
            <w:vAlign w:val="bottom"/>
          </w:tcPr>
          <w:p w14:paraId="2DDCDB36"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Machinery</w:t>
            </w:r>
          </w:p>
        </w:tc>
        <w:tc>
          <w:tcPr>
            <w:tcW w:w="1350" w:type="dxa"/>
            <w:shd w:val="clear" w:color="auto" w:fill="auto"/>
            <w:vAlign w:val="bottom"/>
          </w:tcPr>
          <w:p w14:paraId="0CD260FD"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p>
          <w:p w14:paraId="7DDF907D" w14:textId="5F94DBBD"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Other equipment</w:t>
            </w:r>
          </w:p>
        </w:tc>
        <w:tc>
          <w:tcPr>
            <w:tcW w:w="1350" w:type="dxa"/>
            <w:shd w:val="clear" w:color="auto" w:fill="auto"/>
            <w:vAlign w:val="bottom"/>
          </w:tcPr>
          <w:p w14:paraId="04B70FAA"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Total</w:t>
            </w:r>
          </w:p>
        </w:tc>
      </w:tr>
      <w:tr w:rsidR="007708E0" w:rsidRPr="00563948" w14:paraId="5C3DC8DF" w14:textId="77777777" w:rsidTr="008B4D37">
        <w:tc>
          <w:tcPr>
            <w:tcW w:w="2250" w:type="dxa"/>
            <w:shd w:val="clear" w:color="auto" w:fill="auto"/>
            <w:hideMark/>
          </w:tcPr>
          <w:p w14:paraId="2B1FCA1D" w14:textId="716E6796" w:rsidR="007708E0" w:rsidRPr="00563948" w:rsidRDefault="007708E0" w:rsidP="007708E0">
            <w:pPr>
              <w:spacing w:line="340" w:lineRule="exact"/>
              <w:ind w:right="-50"/>
              <w:rPr>
                <w:rFonts w:ascii="Arial" w:hAnsi="Arial" w:cs="Arial"/>
                <w:sz w:val="18"/>
                <w:szCs w:val="18"/>
                <w:cs/>
              </w:rPr>
            </w:pPr>
            <w:r w:rsidRPr="00563948">
              <w:rPr>
                <w:rFonts w:ascii="Arial" w:hAnsi="Arial" w:cs="Arial"/>
                <w:sz w:val="18"/>
                <w:szCs w:val="18"/>
              </w:rPr>
              <w:t xml:space="preserve">1 January </w:t>
            </w:r>
            <w:r w:rsidR="00F873CB" w:rsidRPr="00563948">
              <w:rPr>
                <w:rFonts w:ascii="Arial" w:hAnsi="Arial" w:cs="Arial"/>
                <w:sz w:val="18"/>
                <w:szCs w:val="18"/>
              </w:rPr>
              <w:t>202</w:t>
            </w:r>
            <w:r w:rsidR="00252927" w:rsidRPr="00563948">
              <w:rPr>
                <w:rFonts w:ascii="Arial" w:hAnsi="Arial" w:cs="Arial"/>
                <w:sz w:val="18"/>
                <w:szCs w:val="18"/>
              </w:rPr>
              <w:t>0</w:t>
            </w:r>
          </w:p>
        </w:tc>
        <w:tc>
          <w:tcPr>
            <w:tcW w:w="1350" w:type="dxa"/>
            <w:shd w:val="clear" w:color="auto" w:fill="auto"/>
            <w:vAlign w:val="bottom"/>
          </w:tcPr>
          <w:p w14:paraId="7D997281" w14:textId="7C3E155E"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373,389</w:t>
            </w:r>
          </w:p>
        </w:tc>
        <w:tc>
          <w:tcPr>
            <w:tcW w:w="1350" w:type="dxa"/>
            <w:shd w:val="clear" w:color="auto" w:fill="auto"/>
          </w:tcPr>
          <w:p w14:paraId="02CAB302" w14:textId="74C6A3F1"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25,121</w:t>
            </w:r>
          </w:p>
        </w:tc>
        <w:tc>
          <w:tcPr>
            <w:tcW w:w="1350" w:type="dxa"/>
            <w:shd w:val="clear" w:color="auto" w:fill="auto"/>
            <w:vAlign w:val="bottom"/>
          </w:tcPr>
          <w:p w14:paraId="3541F5D2" w14:textId="038C4ADE"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8,872</w:t>
            </w:r>
          </w:p>
        </w:tc>
        <w:tc>
          <w:tcPr>
            <w:tcW w:w="1350" w:type="dxa"/>
            <w:shd w:val="clear" w:color="auto" w:fill="auto"/>
            <w:vAlign w:val="bottom"/>
          </w:tcPr>
          <w:p w14:paraId="3E804592" w14:textId="3820D2EF"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10,048</w:t>
            </w:r>
          </w:p>
        </w:tc>
        <w:tc>
          <w:tcPr>
            <w:tcW w:w="1350" w:type="dxa"/>
            <w:shd w:val="clear" w:color="auto" w:fill="auto"/>
            <w:vAlign w:val="bottom"/>
          </w:tcPr>
          <w:p w14:paraId="59F9B912" w14:textId="5E48DBB6"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417,430</w:t>
            </w:r>
          </w:p>
        </w:tc>
      </w:tr>
      <w:tr w:rsidR="007708E0" w:rsidRPr="00563948" w14:paraId="054D85C1" w14:textId="77777777" w:rsidTr="008B4D37">
        <w:tc>
          <w:tcPr>
            <w:tcW w:w="2250" w:type="dxa"/>
            <w:shd w:val="clear" w:color="auto" w:fill="auto"/>
            <w:hideMark/>
          </w:tcPr>
          <w:p w14:paraId="494FEAFA" w14:textId="77777777" w:rsidR="007708E0" w:rsidRPr="00563948" w:rsidRDefault="007708E0" w:rsidP="007708E0">
            <w:pPr>
              <w:spacing w:line="340" w:lineRule="exact"/>
              <w:ind w:right="-50"/>
              <w:rPr>
                <w:rFonts w:ascii="Arial" w:hAnsi="Arial" w:cs="Arial"/>
                <w:sz w:val="18"/>
                <w:szCs w:val="18"/>
              </w:rPr>
            </w:pPr>
            <w:r w:rsidRPr="00563948">
              <w:rPr>
                <w:rFonts w:ascii="Arial" w:hAnsi="Arial" w:cs="Arial"/>
                <w:sz w:val="18"/>
                <w:szCs w:val="18"/>
              </w:rPr>
              <w:t>Additions</w:t>
            </w:r>
          </w:p>
        </w:tc>
        <w:tc>
          <w:tcPr>
            <w:tcW w:w="1350" w:type="dxa"/>
            <w:shd w:val="clear" w:color="auto" w:fill="auto"/>
          </w:tcPr>
          <w:p w14:paraId="19F65C1A" w14:textId="2C21BA7F" w:rsidR="007708E0" w:rsidRPr="00563948" w:rsidRDefault="007708E0" w:rsidP="007708E0">
            <w:pPr>
              <w:tabs>
                <w:tab w:val="decimal" w:pos="1037"/>
              </w:tabs>
              <w:spacing w:line="340" w:lineRule="exact"/>
              <w:ind w:left="-29" w:right="-29"/>
              <w:rPr>
                <w:rFonts w:ascii="Arial" w:hAnsi="Arial" w:cs="Arial"/>
                <w:color w:val="000000"/>
                <w:sz w:val="18"/>
                <w:szCs w:val="18"/>
                <w:cs/>
              </w:rPr>
            </w:pPr>
            <w:r w:rsidRPr="00563948">
              <w:rPr>
                <w:rFonts w:ascii="Arial" w:hAnsi="Arial" w:cs="Arial" w:hint="cs"/>
                <w:color w:val="000000"/>
                <w:sz w:val="18"/>
                <w:szCs w:val="18"/>
              </w:rPr>
              <w:t>16,545</w:t>
            </w:r>
          </w:p>
        </w:tc>
        <w:tc>
          <w:tcPr>
            <w:tcW w:w="1350" w:type="dxa"/>
            <w:shd w:val="clear" w:color="auto" w:fill="auto"/>
          </w:tcPr>
          <w:p w14:paraId="1B381EC6" w14:textId="24FC6AC3"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251</w:t>
            </w:r>
          </w:p>
        </w:tc>
        <w:tc>
          <w:tcPr>
            <w:tcW w:w="1350" w:type="dxa"/>
            <w:shd w:val="clear" w:color="auto" w:fill="auto"/>
          </w:tcPr>
          <w:p w14:paraId="530156CA" w14:textId="02987F67"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w:t>
            </w:r>
          </w:p>
        </w:tc>
        <w:tc>
          <w:tcPr>
            <w:tcW w:w="1350" w:type="dxa"/>
            <w:shd w:val="clear" w:color="auto" w:fill="auto"/>
          </w:tcPr>
          <w:p w14:paraId="756B5A72" w14:textId="2F5C4D9D"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2,099</w:t>
            </w:r>
          </w:p>
        </w:tc>
        <w:tc>
          <w:tcPr>
            <w:tcW w:w="1350" w:type="dxa"/>
            <w:shd w:val="clear" w:color="auto" w:fill="auto"/>
          </w:tcPr>
          <w:p w14:paraId="3279CA2A" w14:textId="031A468D"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18,895</w:t>
            </w:r>
          </w:p>
        </w:tc>
      </w:tr>
      <w:tr w:rsidR="007708E0" w:rsidRPr="00563948" w14:paraId="4B275B5F" w14:textId="77777777" w:rsidTr="008B4D37">
        <w:tc>
          <w:tcPr>
            <w:tcW w:w="2250" w:type="dxa"/>
            <w:shd w:val="clear" w:color="auto" w:fill="auto"/>
          </w:tcPr>
          <w:p w14:paraId="11ED7594" w14:textId="14CA998D" w:rsidR="007708E0" w:rsidRPr="00563948" w:rsidRDefault="007708E0" w:rsidP="007708E0">
            <w:pPr>
              <w:spacing w:line="340" w:lineRule="exact"/>
              <w:ind w:left="165" w:right="-50" w:hanging="165"/>
              <w:rPr>
                <w:rFonts w:ascii="Arial" w:hAnsi="Arial" w:cs="Arial"/>
                <w:sz w:val="18"/>
                <w:szCs w:val="18"/>
              </w:rPr>
            </w:pPr>
            <w:r w:rsidRPr="00563948">
              <w:rPr>
                <w:rFonts w:ascii="Arial" w:hAnsi="Arial" w:cs="Arial"/>
                <w:sz w:val="18"/>
                <w:szCs w:val="18"/>
              </w:rPr>
              <w:t>Transfer to land building and equipment</w:t>
            </w:r>
          </w:p>
        </w:tc>
        <w:tc>
          <w:tcPr>
            <w:tcW w:w="1350" w:type="dxa"/>
            <w:shd w:val="clear" w:color="auto" w:fill="auto"/>
            <w:vAlign w:val="bottom"/>
          </w:tcPr>
          <w:p w14:paraId="2211306B" w14:textId="77777777" w:rsidR="007708E0" w:rsidRPr="00563948" w:rsidRDefault="007708E0" w:rsidP="007708E0">
            <w:pPr>
              <w:tabs>
                <w:tab w:val="decimal" w:pos="1037"/>
              </w:tabs>
              <w:spacing w:line="340" w:lineRule="exact"/>
              <w:ind w:left="-29" w:right="-29"/>
              <w:rPr>
                <w:rFonts w:ascii="Arial" w:hAnsi="Arial" w:cs="Arial"/>
                <w:color w:val="000000"/>
                <w:sz w:val="18"/>
                <w:szCs w:val="18"/>
              </w:rPr>
            </w:pPr>
          </w:p>
          <w:p w14:paraId="5DC47040" w14:textId="087B3E43" w:rsidR="007708E0" w:rsidRPr="00563948" w:rsidRDefault="007708E0" w:rsidP="007708E0">
            <w:pPr>
              <w:tabs>
                <w:tab w:val="decimal" w:pos="1037"/>
              </w:tabs>
              <w:spacing w:line="340" w:lineRule="exact"/>
              <w:ind w:left="-29" w:right="-29"/>
              <w:rPr>
                <w:rFonts w:ascii="Arial" w:hAnsi="Arial" w:cs="Arial"/>
                <w:color w:val="000000"/>
                <w:sz w:val="18"/>
                <w:szCs w:val="18"/>
                <w:cs/>
              </w:rPr>
            </w:pPr>
            <w:r w:rsidRPr="00563948">
              <w:rPr>
                <w:rFonts w:ascii="Arial" w:hAnsi="Arial" w:cs="Arial" w:hint="cs"/>
                <w:color w:val="000000"/>
                <w:sz w:val="18"/>
                <w:szCs w:val="18"/>
              </w:rPr>
              <w:t>-</w:t>
            </w:r>
          </w:p>
        </w:tc>
        <w:tc>
          <w:tcPr>
            <w:tcW w:w="1350" w:type="dxa"/>
            <w:shd w:val="clear" w:color="auto" w:fill="auto"/>
            <w:vAlign w:val="bottom"/>
          </w:tcPr>
          <w:p w14:paraId="7B103C18" w14:textId="77777777" w:rsidR="007708E0" w:rsidRPr="00563948" w:rsidRDefault="007708E0" w:rsidP="007708E0">
            <w:pPr>
              <w:tabs>
                <w:tab w:val="decimal" w:pos="1037"/>
              </w:tabs>
              <w:spacing w:line="340" w:lineRule="exact"/>
              <w:ind w:left="-29" w:right="-29"/>
              <w:rPr>
                <w:rFonts w:ascii="Arial" w:hAnsi="Arial" w:cs="Arial"/>
                <w:color w:val="000000"/>
                <w:sz w:val="18"/>
                <w:szCs w:val="18"/>
              </w:rPr>
            </w:pPr>
          </w:p>
          <w:p w14:paraId="54133E03" w14:textId="38DE67EB"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w:t>
            </w:r>
          </w:p>
        </w:tc>
        <w:tc>
          <w:tcPr>
            <w:tcW w:w="1350" w:type="dxa"/>
            <w:shd w:val="clear" w:color="auto" w:fill="auto"/>
            <w:vAlign w:val="bottom"/>
          </w:tcPr>
          <w:p w14:paraId="47457E4F" w14:textId="77777777" w:rsidR="007708E0" w:rsidRPr="00563948" w:rsidRDefault="007708E0" w:rsidP="007708E0">
            <w:pPr>
              <w:tabs>
                <w:tab w:val="decimal" w:pos="1037"/>
              </w:tabs>
              <w:spacing w:line="340" w:lineRule="exact"/>
              <w:ind w:left="-29" w:right="-29"/>
              <w:rPr>
                <w:rFonts w:ascii="Arial" w:hAnsi="Arial" w:cs="Arial"/>
                <w:color w:val="000000"/>
                <w:sz w:val="18"/>
                <w:szCs w:val="18"/>
              </w:rPr>
            </w:pPr>
          </w:p>
          <w:p w14:paraId="013ECF1D" w14:textId="500B71AB"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w:t>
            </w:r>
          </w:p>
        </w:tc>
        <w:tc>
          <w:tcPr>
            <w:tcW w:w="1350" w:type="dxa"/>
            <w:shd w:val="clear" w:color="auto" w:fill="auto"/>
            <w:vAlign w:val="bottom"/>
          </w:tcPr>
          <w:p w14:paraId="62148636" w14:textId="77777777" w:rsidR="007708E0" w:rsidRPr="00563948" w:rsidRDefault="007708E0" w:rsidP="007708E0">
            <w:pPr>
              <w:tabs>
                <w:tab w:val="decimal" w:pos="1037"/>
              </w:tabs>
              <w:spacing w:line="340" w:lineRule="exact"/>
              <w:ind w:left="-29" w:right="-29"/>
              <w:rPr>
                <w:rFonts w:ascii="Arial" w:hAnsi="Arial" w:cs="Arial"/>
                <w:color w:val="000000"/>
                <w:sz w:val="18"/>
                <w:szCs w:val="18"/>
              </w:rPr>
            </w:pPr>
          </w:p>
          <w:p w14:paraId="619C2CBA" w14:textId="486D9E55"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(3,382)</w:t>
            </w:r>
          </w:p>
        </w:tc>
        <w:tc>
          <w:tcPr>
            <w:tcW w:w="1350" w:type="dxa"/>
            <w:shd w:val="clear" w:color="auto" w:fill="auto"/>
            <w:vAlign w:val="bottom"/>
          </w:tcPr>
          <w:p w14:paraId="305FFF1E" w14:textId="77777777" w:rsidR="007708E0" w:rsidRPr="00563948" w:rsidRDefault="007708E0" w:rsidP="007708E0">
            <w:pPr>
              <w:tabs>
                <w:tab w:val="decimal" w:pos="1037"/>
              </w:tabs>
              <w:spacing w:line="340" w:lineRule="exact"/>
              <w:ind w:left="-29" w:right="-29"/>
              <w:rPr>
                <w:rFonts w:ascii="Arial" w:hAnsi="Arial" w:cs="Arial"/>
                <w:color w:val="000000"/>
                <w:sz w:val="18"/>
                <w:szCs w:val="18"/>
              </w:rPr>
            </w:pPr>
          </w:p>
          <w:p w14:paraId="3F6CC752" w14:textId="6DCAEC60"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(3,382)</w:t>
            </w:r>
          </w:p>
        </w:tc>
      </w:tr>
      <w:tr w:rsidR="007708E0" w:rsidRPr="00563948" w14:paraId="57674875" w14:textId="77777777" w:rsidTr="008B4D37">
        <w:tc>
          <w:tcPr>
            <w:tcW w:w="2250" w:type="dxa"/>
            <w:shd w:val="clear" w:color="auto" w:fill="auto"/>
          </w:tcPr>
          <w:p w14:paraId="55B8744C" w14:textId="20438488" w:rsidR="007708E0" w:rsidRPr="00563948" w:rsidRDefault="007708E0" w:rsidP="007708E0">
            <w:pPr>
              <w:spacing w:line="340" w:lineRule="exact"/>
              <w:ind w:left="165" w:right="-50" w:hanging="165"/>
              <w:rPr>
                <w:rFonts w:ascii="Arial" w:hAnsi="Arial" w:cs="Arial"/>
                <w:sz w:val="18"/>
                <w:szCs w:val="18"/>
              </w:rPr>
            </w:pPr>
            <w:r w:rsidRPr="00563948">
              <w:rPr>
                <w:rFonts w:ascii="Arial" w:hAnsi="Arial" w:cs="Arial"/>
                <w:sz w:val="18"/>
                <w:szCs w:val="18"/>
              </w:rPr>
              <w:t>Decrease from contracts termination</w:t>
            </w:r>
          </w:p>
        </w:tc>
        <w:tc>
          <w:tcPr>
            <w:tcW w:w="1350" w:type="dxa"/>
            <w:shd w:val="clear" w:color="auto" w:fill="auto"/>
            <w:vAlign w:val="bottom"/>
          </w:tcPr>
          <w:p w14:paraId="20527648" w14:textId="1CDB0DD9"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(37,140)</w:t>
            </w:r>
          </w:p>
        </w:tc>
        <w:tc>
          <w:tcPr>
            <w:tcW w:w="1350" w:type="dxa"/>
            <w:shd w:val="clear" w:color="auto" w:fill="auto"/>
            <w:vAlign w:val="bottom"/>
          </w:tcPr>
          <w:p w14:paraId="16906680" w14:textId="1AAEF1C3"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(23,880)</w:t>
            </w:r>
          </w:p>
        </w:tc>
        <w:tc>
          <w:tcPr>
            <w:tcW w:w="1350" w:type="dxa"/>
            <w:shd w:val="clear" w:color="auto" w:fill="auto"/>
            <w:vAlign w:val="bottom"/>
          </w:tcPr>
          <w:p w14:paraId="3CB8F4C6" w14:textId="447D7498"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w:t>
            </w:r>
          </w:p>
        </w:tc>
        <w:tc>
          <w:tcPr>
            <w:tcW w:w="1350" w:type="dxa"/>
            <w:shd w:val="clear" w:color="auto" w:fill="auto"/>
            <w:vAlign w:val="bottom"/>
          </w:tcPr>
          <w:p w14:paraId="1E931338" w14:textId="1BEED23F"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w:t>
            </w:r>
          </w:p>
        </w:tc>
        <w:tc>
          <w:tcPr>
            <w:tcW w:w="1350" w:type="dxa"/>
            <w:shd w:val="clear" w:color="auto" w:fill="auto"/>
            <w:vAlign w:val="bottom"/>
          </w:tcPr>
          <w:p w14:paraId="0B55032B" w14:textId="34048B5C"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(61,020)</w:t>
            </w:r>
          </w:p>
        </w:tc>
      </w:tr>
      <w:tr w:rsidR="007708E0" w:rsidRPr="00563948" w14:paraId="7C62D0D6" w14:textId="77777777" w:rsidTr="008B4D37">
        <w:tc>
          <w:tcPr>
            <w:tcW w:w="2250" w:type="dxa"/>
            <w:shd w:val="clear" w:color="auto" w:fill="auto"/>
            <w:hideMark/>
          </w:tcPr>
          <w:p w14:paraId="0A10DE16" w14:textId="77777777" w:rsidR="007708E0" w:rsidRPr="00563948" w:rsidRDefault="007708E0" w:rsidP="007708E0">
            <w:pPr>
              <w:spacing w:line="340" w:lineRule="exact"/>
              <w:ind w:left="165" w:right="-50" w:hanging="165"/>
              <w:rPr>
                <w:rFonts w:ascii="Arial" w:hAnsi="Arial" w:cs="Cordia New"/>
                <w:sz w:val="18"/>
                <w:szCs w:val="18"/>
              </w:rPr>
            </w:pPr>
            <w:r w:rsidRPr="00563948">
              <w:rPr>
                <w:rFonts w:ascii="Arial" w:hAnsi="Arial" w:cs="Arial"/>
                <w:sz w:val="18"/>
                <w:szCs w:val="18"/>
              </w:rPr>
              <w:t>Depreciation</w:t>
            </w:r>
            <w:r w:rsidRPr="00563948">
              <w:rPr>
                <w:rFonts w:ascii="Arial" w:hAnsi="Arial" w:cs="Cordia New"/>
                <w:sz w:val="18"/>
                <w:szCs w:val="18"/>
              </w:rPr>
              <w:t xml:space="preserve"> for the year</w:t>
            </w:r>
          </w:p>
        </w:tc>
        <w:tc>
          <w:tcPr>
            <w:tcW w:w="1350" w:type="dxa"/>
            <w:shd w:val="clear" w:color="auto" w:fill="auto"/>
            <w:vAlign w:val="bottom"/>
          </w:tcPr>
          <w:p w14:paraId="4424A279" w14:textId="2D632569" w:rsidR="007708E0" w:rsidRPr="00563948" w:rsidRDefault="007708E0" w:rsidP="007708E0">
            <w:pPr>
              <w:pBdr>
                <w:bottom w:val="single" w:sz="4" w:space="1" w:color="auto"/>
              </w:pBdr>
              <w:tabs>
                <w:tab w:val="decimal" w:pos="1037"/>
              </w:tabs>
              <w:spacing w:line="340" w:lineRule="exact"/>
              <w:ind w:left="-29" w:right="-29"/>
              <w:rPr>
                <w:rFonts w:ascii="Arial" w:hAnsi="Arial" w:cs="Arial"/>
                <w:color w:val="000000"/>
                <w:sz w:val="18"/>
                <w:szCs w:val="18"/>
                <w:cs/>
              </w:rPr>
            </w:pPr>
            <w:r w:rsidRPr="00563948">
              <w:rPr>
                <w:rFonts w:ascii="Arial" w:hAnsi="Arial" w:cs="Arial" w:hint="cs"/>
                <w:color w:val="000000"/>
                <w:sz w:val="18"/>
                <w:szCs w:val="18"/>
              </w:rPr>
              <w:t>(18,575)</w:t>
            </w:r>
          </w:p>
        </w:tc>
        <w:tc>
          <w:tcPr>
            <w:tcW w:w="1350" w:type="dxa"/>
            <w:shd w:val="clear" w:color="auto" w:fill="auto"/>
            <w:vAlign w:val="bottom"/>
          </w:tcPr>
          <w:p w14:paraId="4C79C370" w14:textId="4F9EF094" w:rsidR="007708E0" w:rsidRPr="00563948" w:rsidRDefault="007708E0" w:rsidP="007708E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(1,492)</w:t>
            </w:r>
          </w:p>
        </w:tc>
        <w:tc>
          <w:tcPr>
            <w:tcW w:w="1350" w:type="dxa"/>
            <w:shd w:val="clear" w:color="auto" w:fill="auto"/>
            <w:vAlign w:val="bottom"/>
          </w:tcPr>
          <w:p w14:paraId="764B8477" w14:textId="1F8049E4" w:rsidR="007708E0" w:rsidRPr="00563948" w:rsidRDefault="007708E0" w:rsidP="007708E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(2,162)</w:t>
            </w:r>
          </w:p>
        </w:tc>
        <w:tc>
          <w:tcPr>
            <w:tcW w:w="1350" w:type="dxa"/>
            <w:shd w:val="clear" w:color="auto" w:fill="auto"/>
            <w:vAlign w:val="bottom"/>
          </w:tcPr>
          <w:p w14:paraId="4A25AED5" w14:textId="179F676D" w:rsidR="007708E0" w:rsidRPr="00563948" w:rsidRDefault="007708E0" w:rsidP="007708E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(1,998)</w:t>
            </w:r>
          </w:p>
        </w:tc>
        <w:tc>
          <w:tcPr>
            <w:tcW w:w="1350" w:type="dxa"/>
            <w:shd w:val="clear" w:color="auto" w:fill="auto"/>
            <w:vAlign w:val="bottom"/>
          </w:tcPr>
          <w:p w14:paraId="22B106E9" w14:textId="594F91E5" w:rsidR="007708E0" w:rsidRPr="00563948" w:rsidRDefault="007708E0" w:rsidP="007708E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(24,227)</w:t>
            </w:r>
          </w:p>
        </w:tc>
      </w:tr>
      <w:tr w:rsidR="007708E0" w:rsidRPr="00563948" w14:paraId="4B00BF6B" w14:textId="77777777" w:rsidTr="008B4D37">
        <w:tc>
          <w:tcPr>
            <w:tcW w:w="2250" w:type="dxa"/>
            <w:shd w:val="clear" w:color="auto" w:fill="auto"/>
            <w:hideMark/>
          </w:tcPr>
          <w:p w14:paraId="75F2AAC8" w14:textId="258A734B" w:rsidR="007708E0" w:rsidRPr="00563948" w:rsidRDefault="007708E0" w:rsidP="007708E0">
            <w:pPr>
              <w:spacing w:line="340" w:lineRule="exact"/>
              <w:ind w:right="-50"/>
              <w:rPr>
                <w:rFonts w:ascii="Arial" w:hAnsi="Arial" w:cs="Arial"/>
                <w:spacing w:val="-4"/>
                <w:sz w:val="18"/>
                <w:szCs w:val="18"/>
              </w:rPr>
            </w:pPr>
            <w:r w:rsidRPr="00563948">
              <w:rPr>
                <w:rFonts w:ascii="Arial" w:hAnsi="Arial" w:cs="Arial"/>
                <w:spacing w:val="-4"/>
                <w:sz w:val="18"/>
                <w:szCs w:val="18"/>
              </w:rPr>
              <w:t xml:space="preserve">31 December </w:t>
            </w:r>
            <w:r w:rsidR="00F873CB" w:rsidRPr="00563948">
              <w:rPr>
                <w:rFonts w:ascii="Arial" w:hAnsi="Arial" w:cs="Arial"/>
                <w:spacing w:val="-4"/>
                <w:sz w:val="18"/>
                <w:szCs w:val="18"/>
              </w:rPr>
              <w:t>202</w:t>
            </w:r>
            <w:r w:rsidR="00252927" w:rsidRPr="00563948">
              <w:rPr>
                <w:rFonts w:ascii="Arial" w:hAnsi="Arial" w:cs="Arial"/>
                <w:spacing w:val="-4"/>
                <w:sz w:val="18"/>
                <w:szCs w:val="18"/>
              </w:rPr>
              <w:t>0</w:t>
            </w:r>
          </w:p>
        </w:tc>
        <w:tc>
          <w:tcPr>
            <w:tcW w:w="1350" w:type="dxa"/>
            <w:shd w:val="clear" w:color="auto" w:fill="auto"/>
            <w:vAlign w:val="bottom"/>
          </w:tcPr>
          <w:p w14:paraId="798EC366" w14:textId="5C9CDB1A" w:rsidR="007708E0" w:rsidRPr="00563948" w:rsidRDefault="007708E0" w:rsidP="009C6499">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334,219</w:t>
            </w:r>
          </w:p>
        </w:tc>
        <w:tc>
          <w:tcPr>
            <w:tcW w:w="1350" w:type="dxa"/>
            <w:shd w:val="clear" w:color="auto" w:fill="auto"/>
          </w:tcPr>
          <w:p w14:paraId="74EB0CEC" w14:textId="088E5748" w:rsidR="007708E0" w:rsidRPr="00563948" w:rsidRDefault="007708E0" w:rsidP="009C6499">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w:t>
            </w:r>
          </w:p>
        </w:tc>
        <w:tc>
          <w:tcPr>
            <w:tcW w:w="1350" w:type="dxa"/>
            <w:shd w:val="clear" w:color="auto" w:fill="auto"/>
            <w:vAlign w:val="bottom"/>
          </w:tcPr>
          <w:p w14:paraId="785BB716" w14:textId="57B708AC" w:rsidR="007708E0" w:rsidRPr="00563948" w:rsidRDefault="007708E0" w:rsidP="009C6499">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6,710</w:t>
            </w:r>
          </w:p>
        </w:tc>
        <w:tc>
          <w:tcPr>
            <w:tcW w:w="1350" w:type="dxa"/>
            <w:shd w:val="clear" w:color="auto" w:fill="auto"/>
            <w:vAlign w:val="bottom"/>
          </w:tcPr>
          <w:p w14:paraId="718BC2D9" w14:textId="23D48C12" w:rsidR="007708E0" w:rsidRPr="00563948" w:rsidRDefault="007708E0" w:rsidP="009C6499">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6,767</w:t>
            </w:r>
          </w:p>
        </w:tc>
        <w:tc>
          <w:tcPr>
            <w:tcW w:w="1350" w:type="dxa"/>
            <w:shd w:val="clear" w:color="auto" w:fill="auto"/>
            <w:vAlign w:val="bottom"/>
          </w:tcPr>
          <w:p w14:paraId="19BEE26A" w14:textId="2C0E635C" w:rsidR="007708E0" w:rsidRPr="00563948" w:rsidRDefault="007708E0" w:rsidP="009C6499">
            <w:pPr>
              <w:tabs>
                <w:tab w:val="decimal" w:pos="1037"/>
              </w:tabs>
              <w:spacing w:line="340" w:lineRule="exact"/>
              <w:ind w:left="-29" w:right="-29"/>
              <w:rPr>
                <w:rFonts w:ascii="Arial" w:hAnsi="Arial" w:cs="Arial"/>
                <w:color w:val="000000"/>
                <w:sz w:val="18"/>
                <w:szCs w:val="18"/>
              </w:rPr>
            </w:pPr>
            <w:r w:rsidRPr="00563948">
              <w:rPr>
                <w:rFonts w:ascii="Arial" w:hAnsi="Arial" w:cs="Arial" w:hint="cs"/>
                <w:color w:val="000000"/>
                <w:sz w:val="18"/>
                <w:szCs w:val="18"/>
              </w:rPr>
              <w:t>347,696</w:t>
            </w:r>
          </w:p>
        </w:tc>
      </w:tr>
      <w:tr w:rsidR="00365FD0" w:rsidRPr="00563948" w14:paraId="5ACA155E" w14:textId="77777777" w:rsidTr="008B4D37">
        <w:tc>
          <w:tcPr>
            <w:tcW w:w="2250" w:type="dxa"/>
            <w:shd w:val="clear" w:color="auto" w:fill="auto"/>
          </w:tcPr>
          <w:p w14:paraId="76BC4D93" w14:textId="77777777" w:rsidR="00365FD0" w:rsidRPr="00563948" w:rsidRDefault="00365FD0" w:rsidP="0028785A">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30F8FB36" w14:textId="77777777" w:rsidR="00365FD0" w:rsidRPr="00563948" w:rsidRDefault="00365FD0" w:rsidP="0028785A">
            <w:pPr>
              <w:tabs>
                <w:tab w:val="right" w:pos="1033"/>
              </w:tabs>
              <w:spacing w:line="340" w:lineRule="exact"/>
              <w:ind w:right="-72"/>
              <w:jc w:val="right"/>
              <w:rPr>
                <w:rFonts w:ascii="Arial" w:hAnsi="Arial" w:cs="Arial"/>
                <w:sz w:val="18"/>
                <w:szCs w:val="18"/>
              </w:rPr>
            </w:pPr>
          </w:p>
        </w:tc>
      </w:tr>
    </w:tbl>
    <w:p w14:paraId="37099043" w14:textId="47288C70" w:rsidR="007708E0" w:rsidRPr="00563948" w:rsidRDefault="007708E0">
      <w:r w:rsidRPr="00563948">
        <w:br w:type="page"/>
      </w:r>
    </w:p>
    <w:tbl>
      <w:tblPr>
        <w:tblW w:w="9000" w:type="dxa"/>
        <w:tblInd w:w="540" w:type="dxa"/>
        <w:tblLayout w:type="fixed"/>
        <w:tblLook w:val="04A0" w:firstRow="1" w:lastRow="0" w:firstColumn="1" w:lastColumn="0" w:noHBand="0" w:noVBand="1"/>
      </w:tblPr>
      <w:tblGrid>
        <w:gridCol w:w="2250"/>
        <w:gridCol w:w="1350"/>
        <w:gridCol w:w="1350"/>
        <w:gridCol w:w="1350"/>
        <w:gridCol w:w="1350"/>
        <w:gridCol w:w="1350"/>
      </w:tblGrid>
      <w:tr w:rsidR="009D116F" w:rsidRPr="00563948" w14:paraId="1C391DAB" w14:textId="77777777" w:rsidTr="00731168">
        <w:tc>
          <w:tcPr>
            <w:tcW w:w="2250" w:type="dxa"/>
            <w:shd w:val="clear" w:color="auto" w:fill="auto"/>
          </w:tcPr>
          <w:p w14:paraId="1AE8C368" w14:textId="77777777" w:rsidR="009D116F" w:rsidRPr="00563948" w:rsidRDefault="009D116F" w:rsidP="00731168">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6E9D1B9C" w14:textId="77777777" w:rsidR="009D116F" w:rsidRPr="00563948" w:rsidRDefault="009D116F" w:rsidP="00731168">
            <w:pPr>
              <w:tabs>
                <w:tab w:val="right" w:pos="1033"/>
              </w:tabs>
              <w:spacing w:line="340" w:lineRule="exact"/>
              <w:ind w:left="-29" w:right="-29"/>
              <w:jc w:val="right"/>
              <w:rPr>
                <w:rFonts w:ascii="Arial" w:hAnsi="Arial" w:cs="Arial"/>
                <w:sz w:val="18"/>
                <w:szCs w:val="18"/>
              </w:rPr>
            </w:pPr>
            <w:r w:rsidRPr="00563948">
              <w:rPr>
                <w:rFonts w:ascii="Arial" w:hAnsi="Arial" w:cs="Arial"/>
                <w:sz w:val="18"/>
                <w:szCs w:val="18"/>
              </w:rPr>
              <w:t>(Unit: Thousand Baht)</w:t>
            </w:r>
          </w:p>
        </w:tc>
      </w:tr>
      <w:tr w:rsidR="009D116F" w:rsidRPr="00563948" w14:paraId="64E209B3" w14:textId="77777777" w:rsidTr="00731168">
        <w:tc>
          <w:tcPr>
            <w:tcW w:w="2250" w:type="dxa"/>
            <w:shd w:val="clear" w:color="auto" w:fill="auto"/>
          </w:tcPr>
          <w:p w14:paraId="5633F579" w14:textId="77777777" w:rsidR="009D116F" w:rsidRPr="00563948" w:rsidRDefault="009D116F" w:rsidP="00731168">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225D0052" w14:textId="77777777" w:rsidR="009D116F" w:rsidRPr="00563948" w:rsidRDefault="009D116F" w:rsidP="00731168">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Consolidated financial statement</w:t>
            </w:r>
          </w:p>
        </w:tc>
      </w:tr>
      <w:tr w:rsidR="009D116F" w:rsidRPr="00563948" w14:paraId="2609BED6" w14:textId="77777777" w:rsidTr="00731168">
        <w:tc>
          <w:tcPr>
            <w:tcW w:w="2250" w:type="dxa"/>
            <w:shd w:val="clear" w:color="auto" w:fill="auto"/>
          </w:tcPr>
          <w:p w14:paraId="4E9B15E8" w14:textId="77777777" w:rsidR="009D116F" w:rsidRPr="00563948" w:rsidRDefault="009D116F" w:rsidP="00731168">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2EA4451E" w14:textId="77777777" w:rsidR="009D116F" w:rsidRPr="00563948" w:rsidRDefault="009D116F" w:rsidP="00731168">
            <w:pPr>
              <w:pBdr>
                <w:bottom w:val="single" w:sz="4" w:space="1" w:color="auto"/>
              </w:pBdr>
              <w:tabs>
                <w:tab w:val="right" w:pos="1033"/>
              </w:tabs>
              <w:spacing w:line="340" w:lineRule="exact"/>
              <w:ind w:left="-29" w:right="-29"/>
              <w:jc w:val="center"/>
              <w:rPr>
                <w:rFonts w:ascii="Arial" w:hAnsi="Arial" w:cs="Cordia New"/>
                <w:sz w:val="18"/>
                <w:szCs w:val="18"/>
                <w:cs/>
              </w:rPr>
            </w:pPr>
            <w:r w:rsidRPr="00563948">
              <w:rPr>
                <w:rFonts w:ascii="Arial" w:hAnsi="Arial" w:cs="Arial"/>
                <w:sz w:val="18"/>
                <w:szCs w:val="18"/>
              </w:rPr>
              <w:t>Land and land improvements</w:t>
            </w:r>
          </w:p>
        </w:tc>
        <w:tc>
          <w:tcPr>
            <w:tcW w:w="1350" w:type="dxa"/>
            <w:shd w:val="clear" w:color="auto" w:fill="auto"/>
            <w:vAlign w:val="bottom"/>
            <w:hideMark/>
          </w:tcPr>
          <w:p w14:paraId="6EFC4F96" w14:textId="77777777" w:rsidR="009D116F" w:rsidRPr="00563948" w:rsidRDefault="009D116F" w:rsidP="00731168">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Buildings and building improvements</w:t>
            </w:r>
          </w:p>
        </w:tc>
        <w:tc>
          <w:tcPr>
            <w:tcW w:w="1350" w:type="dxa"/>
            <w:shd w:val="clear" w:color="auto" w:fill="auto"/>
            <w:vAlign w:val="bottom"/>
          </w:tcPr>
          <w:p w14:paraId="60861677" w14:textId="77777777" w:rsidR="009D116F" w:rsidRPr="00563948" w:rsidRDefault="009D116F" w:rsidP="00731168">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Machinery</w:t>
            </w:r>
          </w:p>
        </w:tc>
        <w:tc>
          <w:tcPr>
            <w:tcW w:w="1350" w:type="dxa"/>
            <w:shd w:val="clear" w:color="auto" w:fill="auto"/>
            <w:vAlign w:val="bottom"/>
          </w:tcPr>
          <w:p w14:paraId="1318BF81" w14:textId="77777777" w:rsidR="009D116F" w:rsidRPr="00563948" w:rsidRDefault="009D116F" w:rsidP="00731168">
            <w:pPr>
              <w:pBdr>
                <w:bottom w:val="single" w:sz="4" w:space="1" w:color="auto"/>
              </w:pBdr>
              <w:tabs>
                <w:tab w:val="right" w:pos="1033"/>
              </w:tabs>
              <w:spacing w:line="340" w:lineRule="exact"/>
              <w:ind w:left="-29" w:right="-29"/>
              <w:jc w:val="center"/>
              <w:rPr>
                <w:rFonts w:ascii="Arial" w:hAnsi="Arial" w:cs="Arial"/>
                <w:sz w:val="18"/>
                <w:szCs w:val="18"/>
              </w:rPr>
            </w:pPr>
          </w:p>
          <w:p w14:paraId="37777D66" w14:textId="1334B830" w:rsidR="009D116F" w:rsidRPr="00563948" w:rsidRDefault="009D116F" w:rsidP="00731168">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Other equipment</w:t>
            </w:r>
          </w:p>
        </w:tc>
        <w:tc>
          <w:tcPr>
            <w:tcW w:w="1350" w:type="dxa"/>
            <w:shd w:val="clear" w:color="auto" w:fill="auto"/>
            <w:vAlign w:val="bottom"/>
          </w:tcPr>
          <w:p w14:paraId="7E127B1B" w14:textId="77777777" w:rsidR="009D116F" w:rsidRPr="00563948" w:rsidRDefault="009D116F" w:rsidP="00731168">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Total</w:t>
            </w:r>
          </w:p>
        </w:tc>
      </w:tr>
      <w:tr w:rsidR="00AB62E4" w:rsidRPr="00563948" w14:paraId="52EDFB8E" w14:textId="77777777" w:rsidTr="00731168">
        <w:tc>
          <w:tcPr>
            <w:tcW w:w="2250" w:type="dxa"/>
            <w:shd w:val="clear" w:color="auto" w:fill="auto"/>
            <w:hideMark/>
          </w:tcPr>
          <w:p w14:paraId="6B8D326A" w14:textId="77777777" w:rsidR="00AB62E4" w:rsidRPr="00563948" w:rsidRDefault="00AB62E4" w:rsidP="00AB62E4">
            <w:pPr>
              <w:spacing w:line="340" w:lineRule="exact"/>
              <w:ind w:right="-50"/>
              <w:rPr>
                <w:rFonts w:ascii="Arial" w:hAnsi="Arial" w:cs="Arial"/>
                <w:sz w:val="18"/>
                <w:szCs w:val="18"/>
              </w:rPr>
            </w:pPr>
            <w:r w:rsidRPr="00563948">
              <w:rPr>
                <w:rFonts w:ascii="Arial" w:hAnsi="Arial" w:cs="Arial"/>
                <w:sz w:val="18"/>
                <w:szCs w:val="18"/>
              </w:rPr>
              <w:t>Additions</w:t>
            </w:r>
          </w:p>
        </w:tc>
        <w:tc>
          <w:tcPr>
            <w:tcW w:w="1350" w:type="dxa"/>
            <w:shd w:val="clear" w:color="auto" w:fill="auto"/>
          </w:tcPr>
          <w:p w14:paraId="22D40F43" w14:textId="3FCD9ABE" w:rsidR="00AB62E4" w:rsidRPr="00563948" w:rsidRDefault="00AB62E4" w:rsidP="00C41678">
            <w:pPr>
              <w:tabs>
                <w:tab w:val="decimal" w:pos="1037"/>
              </w:tabs>
              <w:spacing w:line="340" w:lineRule="exact"/>
              <w:ind w:left="-29" w:right="-29"/>
              <w:rPr>
                <w:rFonts w:ascii="Arial" w:hAnsi="Arial" w:cs="Arial"/>
                <w:color w:val="000000"/>
                <w:sz w:val="18"/>
                <w:szCs w:val="18"/>
                <w:cs/>
              </w:rPr>
            </w:pPr>
            <w:r w:rsidRPr="00563948">
              <w:rPr>
                <w:rFonts w:ascii="Arial" w:hAnsi="Arial" w:cs="Arial"/>
                <w:sz w:val="18"/>
                <w:szCs w:val="18"/>
                <w:cs/>
              </w:rPr>
              <w:t>-</w:t>
            </w:r>
          </w:p>
        </w:tc>
        <w:tc>
          <w:tcPr>
            <w:tcW w:w="1350" w:type="dxa"/>
            <w:shd w:val="clear" w:color="auto" w:fill="auto"/>
          </w:tcPr>
          <w:p w14:paraId="3C5A2F78" w14:textId="4DB649E2" w:rsidR="00AB62E4" w:rsidRPr="00563948" w:rsidRDefault="00AB62E4" w:rsidP="00AB62E4">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575</w:t>
            </w:r>
          </w:p>
        </w:tc>
        <w:tc>
          <w:tcPr>
            <w:tcW w:w="1350" w:type="dxa"/>
            <w:shd w:val="clear" w:color="auto" w:fill="auto"/>
          </w:tcPr>
          <w:p w14:paraId="6ADBD5EC" w14:textId="653D3B4A" w:rsidR="00AB62E4" w:rsidRPr="00563948" w:rsidRDefault="00AB62E4" w:rsidP="00AB62E4">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4,243</w:t>
            </w:r>
          </w:p>
        </w:tc>
        <w:tc>
          <w:tcPr>
            <w:tcW w:w="1350" w:type="dxa"/>
            <w:shd w:val="clear" w:color="auto" w:fill="auto"/>
          </w:tcPr>
          <w:p w14:paraId="0EAABBF1" w14:textId="79187E11" w:rsidR="00AB62E4" w:rsidRPr="00563948" w:rsidRDefault="00AB62E4" w:rsidP="00AB62E4">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2,998</w:t>
            </w:r>
          </w:p>
        </w:tc>
        <w:tc>
          <w:tcPr>
            <w:tcW w:w="1350" w:type="dxa"/>
            <w:shd w:val="clear" w:color="auto" w:fill="auto"/>
          </w:tcPr>
          <w:p w14:paraId="46F8D41B" w14:textId="3BA93981" w:rsidR="00AB62E4" w:rsidRPr="00563948" w:rsidRDefault="00AB62E4" w:rsidP="00AB62E4">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7,816</w:t>
            </w:r>
          </w:p>
        </w:tc>
      </w:tr>
      <w:tr w:rsidR="00C7477D" w:rsidRPr="00563948" w14:paraId="07C1A078" w14:textId="77777777" w:rsidTr="00731168">
        <w:tc>
          <w:tcPr>
            <w:tcW w:w="2250" w:type="dxa"/>
            <w:shd w:val="clear" w:color="auto" w:fill="auto"/>
          </w:tcPr>
          <w:p w14:paraId="0ED85812" w14:textId="77777777" w:rsidR="00C7477D" w:rsidRPr="00563948" w:rsidRDefault="00C7477D" w:rsidP="00C7477D">
            <w:pPr>
              <w:spacing w:line="340" w:lineRule="exact"/>
              <w:ind w:left="165" w:right="-50" w:hanging="165"/>
              <w:rPr>
                <w:rFonts w:ascii="Arial" w:hAnsi="Arial" w:cs="Arial"/>
                <w:sz w:val="18"/>
                <w:szCs w:val="18"/>
              </w:rPr>
            </w:pPr>
            <w:r w:rsidRPr="00563948">
              <w:rPr>
                <w:rFonts w:ascii="Arial" w:hAnsi="Arial" w:cs="Arial"/>
                <w:sz w:val="18"/>
                <w:szCs w:val="18"/>
              </w:rPr>
              <w:t>Transfer to land building and equipment</w:t>
            </w:r>
          </w:p>
        </w:tc>
        <w:tc>
          <w:tcPr>
            <w:tcW w:w="1350" w:type="dxa"/>
            <w:shd w:val="clear" w:color="auto" w:fill="auto"/>
          </w:tcPr>
          <w:p w14:paraId="7BDA1F04" w14:textId="77777777" w:rsidR="00C7477D" w:rsidRPr="00563948" w:rsidRDefault="00C7477D" w:rsidP="00C41678">
            <w:pPr>
              <w:tabs>
                <w:tab w:val="decimal" w:pos="975"/>
                <w:tab w:val="decimal" w:pos="1037"/>
              </w:tabs>
              <w:ind w:right="-72"/>
              <w:rPr>
                <w:rFonts w:ascii="Arial" w:hAnsi="Arial" w:cs="Arial"/>
                <w:sz w:val="18"/>
                <w:szCs w:val="18"/>
              </w:rPr>
            </w:pPr>
          </w:p>
          <w:p w14:paraId="436D5C4E" w14:textId="79E4E63E" w:rsidR="00C7477D" w:rsidRPr="00563948" w:rsidRDefault="00C7477D" w:rsidP="00C41678">
            <w:pPr>
              <w:tabs>
                <w:tab w:val="decimal" w:pos="1037"/>
              </w:tabs>
              <w:spacing w:line="340" w:lineRule="exact"/>
              <w:ind w:left="-29" w:right="-29"/>
              <w:rPr>
                <w:rFonts w:ascii="Arial" w:hAnsi="Arial" w:cs="Arial"/>
                <w:color w:val="000000"/>
                <w:sz w:val="18"/>
                <w:szCs w:val="18"/>
                <w:cs/>
              </w:rPr>
            </w:pPr>
            <w:r w:rsidRPr="00563948">
              <w:rPr>
                <w:rFonts w:ascii="Arial" w:hAnsi="Arial" w:cs="Arial"/>
                <w:sz w:val="18"/>
                <w:szCs w:val="18"/>
                <w:cs/>
              </w:rPr>
              <w:t>-</w:t>
            </w:r>
          </w:p>
        </w:tc>
        <w:tc>
          <w:tcPr>
            <w:tcW w:w="1350" w:type="dxa"/>
            <w:shd w:val="clear" w:color="auto" w:fill="auto"/>
          </w:tcPr>
          <w:p w14:paraId="5D61DA39" w14:textId="77777777" w:rsidR="00C7477D" w:rsidRPr="00563948" w:rsidRDefault="00C7477D" w:rsidP="00C7477D">
            <w:pPr>
              <w:tabs>
                <w:tab w:val="decimal" w:pos="975"/>
              </w:tabs>
              <w:ind w:right="-72"/>
              <w:rPr>
                <w:rFonts w:ascii="Arial" w:hAnsi="Arial" w:cs="Arial"/>
                <w:sz w:val="18"/>
                <w:szCs w:val="18"/>
              </w:rPr>
            </w:pPr>
          </w:p>
          <w:p w14:paraId="677FA252" w14:textId="0DFDA6BC" w:rsidR="00C7477D" w:rsidRPr="00563948" w:rsidRDefault="00C7477D" w:rsidP="00C7477D">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p>
        </w:tc>
        <w:tc>
          <w:tcPr>
            <w:tcW w:w="1350" w:type="dxa"/>
            <w:shd w:val="clear" w:color="auto" w:fill="auto"/>
          </w:tcPr>
          <w:p w14:paraId="56F22E99" w14:textId="77777777" w:rsidR="00C7477D" w:rsidRPr="00563948" w:rsidRDefault="00C7477D" w:rsidP="00C7477D">
            <w:pPr>
              <w:tabs>
                <w:tab w:val="decimal" w:pos="975"/>
              </w:tabs>
              <w:ind w:right="-72"/>
              <w:rPr>
                <w:rFonts w:ascii="Arial" w:hAnsi="Arial" w:cs="Arial"/>
                <w:sz w:val="18"/>
                <w:szCs w:val="18"/>
              </w:rPr>
            </w:pPr>
          </w:p>
          <w:p w14:paraId="0F3102A6" w14:textId="23F2752E" w:rsidR="00C7477D" w:rsidRPr="00563948" w:rsidRDefault="00C7477D" w:rsidP="00C7477D">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r w:rsidRPr="00563948">
              <w:rPr>
                <w:rFonts w:ascii="Arial" w:hAnsi="Arial" w:cs="Arial"/>
                <w:sz w:val="18"/>
                <w:szCs w:val="18"/>
              </w:rPr>
              <w:t>829</w:t>
            </w:r>
            <w:r w:rsidRPr="00563948">
              <w:rPr>
                <w:rFonts w:ascii="Arial" w:hAnsi="Arial" w:cs="Arial"/>
                <w:sz w:val="18"/>
                <w:szCs w:val="18"/>
                <w:cs/>
              </w:rPr>
              <w:t>)</w:t>
            </w:r>
          </w:p>
        </w:tc>
        <w:tc>
          <w:tcPr>
            <w:tcW w:w="1350" w:type="dxa"/>
            <w:shd w:val="clear" w:color="auto" w:fill="auto"/>
          </w:tcPr>
          <w:p w14:paraId="27863822" w14:textId="77777777" w:rsidR="00C7477D" w:rsidRPr="00563948" w:rsidRDefault="00C7477D" w:rsidP="00C7477D">
            <w:pPr>
              <w:tabs>
                <w:tab w:val="decimal" w:pos="975"/>
              </w:tabs>
              <w:ind w:right="-72"/>
              <w:rPr>
                <w:rFonts w:ascii="Arial" w:hAnsi="Arial" w:cs="Arial"/>
                <w:sz w:val="18"/>
                <w:szCs w:val="18"/>
              </w:rPr>
            </w:pPr>
          </w:p>
          <w:p w14:paraId="25D9E05B" w14:textId="632442B2" w:rsidR="00C7477D" w:rsidRPr="00563948" w:rsidRDefault="00C7477D" w:rsidP="00C7477D">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p>
        </w:tc>
        <w:tc>
          <w:tcPr>
            <w:tcW w:w="1350" w:type="dxa"/>
            <w:shd w:val="clear" w:color="auto" w:fill="auto"/>
          </w:tcPr>
          <w:p w14:paraId="011F9869" w14:textId="77777777" w:rsidR="00C7477D" w:rsidRPr="00563948" w:rsidRDefault="00C7477D" w:rsidP="00C7477D">
            <w:pPr>
              <w:tabs>
                <w:tab w:val="decimal" w:pos="975"/>
              </w:tabs>
              <w:ind w:right="-72"/>
              <w:rPr>
                <w:rFonts w:ascii="Arial" w:hAnsi="Arial" w:cs="Arial"/>
                <w:sz w:val="18"/>
                <w:szCs w:val="18"/>
              </w:rPr>
            </w:pPr>
          </w:p>
          <w:p w14:paraId="11E1352C" w14:textId="34269D48" w:rsidR="00C7477D" w:rsidRPr="00563948" w:rsidRDefault="00C7477D" w:rsidP="00C7477D">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r w:rsidRPr="00563948">
              <w:rPr>
                <w:rFonts w:ascii="Arial" w:hAnsi="Arial" w:cs="Arial"/>
                <w:sz w:val="18"/>
                <w:szCs w:val="18"/>
              </w:rPr>
              <w:t>829</w:t>
            </w:r>
            <w:r w:rsidRPr="00563948">
              <w:rPr>
                <w:rFonts w:ascii="Arial" w:hAnsi="Arial" w:cs="Arial"/>
                <w:sz w:val="18"/>
                <w:szCs w:val="18"/>
                <w:cs/>
              </w:rPr>
              <w:t>)</w:t>
            </w:r>
          </w:p>
        </w:tc>
      </w:tr>
      <w:tr w:rsidR="000B4707" w:rsidRPr="00563948" w14:paraId="131531A7" w14:textId="77777777" w:rsidTr="00731168">
        <w:tc>
          <w:tcPr>
            <w:tcW w:w="2250" w:type="dxa"/>
            <w:shd w:val="clear" w:color="auto" w:fill="auto"/>
          </w:tcPr>
          <w:p w14:paraId="2A35DA03" w14:textId="1E32B208" w:rsidR="000B4707" w:rsidRPr="00563948" w:rsidRDefault="000B4707" w:rsidP="000B4707">
            <w:pPr>
              <w:spacing w:line="340" w:lineRule="exact"/>
              <w:ind w:left="165" w:right="-50" w:hanging="165"/>
              <w:rPr>
                <w:rFonts w:ascii="Arial" w:hAnsi="Arial" w:cs="Arial"/>
                <w:sz w:val="18"/>
                <w:szCs w:val="18"/>
              </w:rPr>
            </w:pPr>
            <w:r w:rsidRPr="00563948">
              <w:rPr>
                <w:rFonts w:ascii="Arial" w:hAnsi="Arial" w:cs="Arial"/>
                <w:sz w:val="18"/>
                <w:szCs w:val="18"/>
              </w:rPr>
              <w:t>Increase (decrease) from contracts changes</w:t>
            </w:r>
          </w:p>
        </w:tc>
        <w:tc>
          <w:tcPr>
            <w:tcW w:w="1350" w:type="dxa"/>
            <w:shd w:val="clear" w:color="auto" w:fill="auto"/>
          </w:tcPr>
          <w:p w14:paraId="5B2393D4" w14:textId="77777777" w:rsidR="000B4707" w:rsidRPr="00563948" w:rsidRDefault="000B4707" w:rsidP="00C41678">
            <w:pPr>
              <w:tabs>
                <w:tab w:val="decimal" w:pos="975"/>
                <w:tab w:val="decimal" w:pos="1037"/>
              </w:tabs>
              <w:ind w:right="-72"/>
              <w:rPr>
                <w:rFonts w:ascii="Arial" w:hAnsi="Arial" w:cs="Arial"/>
                <w:sz w:val="18"/>
                <w:szCs w:val="18"/>
              </w:rPr>
            </w:pPr>
          </w:p>
          <w:p w14:paraId="6EF96454" w14:textId="7EEB15BC" w:rsidR="000B4707" w:rsidRPr="00563948" w:rsidRDefault="000B4707" w:rsidP="00C41678">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21,405</w:t>
            </w:r>
          </w:p>
        </w:tc>
        <w:tc>
          <w:tcPr>
            <w:tcW w:w="1350" w:type="dxa"/>
            <w:shd w:val="clear" w:color="auto" w:fill="auto"/>
          </w:tcPr>
          <w:p w14:paraId="1BADD8D1" w14:textId="77777777" w:rsidR="000B4707" w:rsidRPr="00563948" w:rsidRDefault="000B4707" w:rsidP="000B4707">
            <w:pPr>
              <w:tabs>
                <w:tab w:val="decimal" w:pos="975"/>
              </w:tabs>
              <w:ind w:right="-72"/>
              <w:rPr>
                <w:rFonts w:ascii="Arial" w:hAnsi="Arial" w:cs="Arial"/>
                <w:sz w:val="18"/>
                <w:szCs w:val="18"/>
              </w:rPr>
            </w:pPr>
          </w:p>
          <w:p w14:paraId="708AD00A" w14:textId="776385CA" w:rsidR="000B4707" w:rsidRPr="00563948" w:rsidRDefault="000B4707" w:rsidP="000B4707">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p>
        </w:tc>
        <w:tc>
          <w:tcPr>
            <w:tcW w:w="1350" w:type="dxa"/>
            <w:shd w:val="clear" w:color="auto" w:fill="auto"/>
          </w:tcPr>
          <w:p w14:paraId="40109B9B" w14:textId="77777777" w:rsidR="000B4707" w:rsidRPr="00563948" w:rsidRDefault="000B4707" w:rsidP="000B4707">
            <w:pPr>
              <w:tabs>
                <w:tab w:val="decimal" w:pos="975"/>
              </w:tabs>
              <w:ind w:right="-72"/>
              <w:rPr>
                <w:rFonts w:ascii="Arial" w:hAnsi="Arial" w:cs="Arial"/>
                <w:sz w:val="18"/>
                <w:szCs w:val="18"/>
              </w:rPr>
            </w:pPr>
          </w:p>
          <w:p w14:paraId="185C14A2" w14:textId="582E61A6" w:rsidR="000B4707" w:rsidRPr="00563948" w:rsidRDefault="000B4707" w:rsidP="000B4707">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p>
        </w:tc>
        <w:tc>
          <w:tcPr>
            <w:tcW w:w="1350" w:type="dxa"/>
            <w:shd w:val="clear" w:color="auto" w:fill="auto"/>
          </w:tcPr>
          <w:p w14:paraId="0664FD11" w14:textId="77777777" w:rsidR="000B4707" w:rsidRPr="00563948" w:rsidRDefault="000B4707" w:rsidP="000B4707">
            <w:pPr>
              <w:tabs>
                <w:tab w:val="decimal" w:pos="975"/>
              </w:tabs>
              <w:ind w:right="-72"/>
              <w:rPr>
                <w:rFonts w:ascii="Arial" w:hAnsi="Arial" w:cs="Arial"/>
                <w:sz w:val="18"/>
                <w:szCs w:val="18"/>
              </w:rPr>
            </w:pPr>
          </w:p>
          <w:p w14:paraId="1F904E37" w14:textId="6B4D2DE5" w:rsidR="000B4707" w:rsidRPr="00563948" w:rsidRDefault="000B4707" w:rsidP="000B4707">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r w:rsidRPr="00563948">
              <w:rPr>
                <w:rFonts w:ascii="Arial" w:hAnsi="Arial" w:cs="Arial"/>
                <w:sz w:val="18"/>
                <w:szCs w:val="18"/>
              </w:rPr>
              <w:t>16</w:t>
            </w:r>
            <w:r w:rsidRPr="00563948">
              <w:rPr>
                <w:rFonts w:ascii="Arial" w:hAnsi="Arial" w:cs="Arial"/>
                <w:sz w:val="18"/>
                <w:szCs w:val="18"/>
                <w:cs/>
              </w:rPr>
              <w:t>)</w:t>
            </w:r>
          </w:p>
        </w:tc>
        <w:tc>
          <w:tcPr>
            <w:tcW w:w="1350" w:type="dxa"/>
            <w:shd w:val="clear" w:color="auto" w:fill="auto"/>
          </w:tcPr>
          <w:p w14:paraId="0AE6974A" w14:textId="77777777" w:rsidR="000B4707" w:rsidRPr="00563948" w:rsidRDefault="000B4707" w:rsidP="000B4707">
            <w:pPr>
              <w:tabs>
                <w:tab w:val="decimal" w:pos="975"/>
              </w:tabs>
              <w:ind w:right="-72"/>
              <w:rPr>
                <w:rFonts w:ascii="Arial" w:hAnsi="Arial" w:cs="Arial"/>
                <w:sz w:val="18"/>
                <w:szCs w:val="18"/>
              </w:rPr>
            </w:pPr>
          </w:p>
          <w:p w14:paraId="7E1552C4" w14:textId="4B46B757" w:rsidR="000B4707" w:rsidRPr="00563948" w:rsidRDefault="000B4707" w:rsidP="000B4707">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21,389</w:t>
            </w:r>
          </w:p>
        </w:tc>
      </w:tr>
      <w:tr w:rsidR="00F32017" w:rsidRPr="00563948" w14:paraId="0A44B8A3" w14:textId="77777777" w:rsidTr="00731168">
        <w:tc>
          <w:tcPr>
            <w:tcW w:w="2250" w:type="dxa"/>
            <w:shd w:val="clear" w:color="auto" w:fill="auto"/>
            <w:hideMark/>
          </w:tcPr>
          <w:p w14:paraId="2F1E7E4E" w14:textId="77777777" w:rsidR="00F32017" w:rsidRPr="00563948" w:rsidRDefault="00F32017" w:rsidP="00F32017">
            <w:pPr>
              <w:spacing w:line="340" w:lineRule="exact"/>
              <w:ind w:left="165" w:right="-50" w:hanging="165"/>
              <w:rPr>
                <w:rFonts w:ascii="Arial" w:hAnsi="Arial" w:cs="Cordia New"/>
                <w:sz w:val="18"/>
                <w:szCs w:val="18"/>
              </w:rPr>
            </w:pPr>
            <w:r w:rsidRPr="00563948">
              <w:rPr>
                <w:rFonts w:ascii="Arial" w:hAnsi="Arial" w:cs="Arial"/>
                <w:sz w:val="18"/>
                <w:szCs w:val="18"/>
              </w:rPr>
              <w:t>Depreciation</w:t>
            </w:r>
            <w:r w:rsidRPr="00563948">
              <w:rPr>
                <w:rFonts w:ascii="Arial" w:hAnsi="Arial" w:cs="Cordia New"/>
                <w:sz w:val="18"/>
                <w:szCs w:val="18"/>
              </w:rPr>
              <w:t xml:space="preserve"> for the year</w:t>
            </w:r>
          </w:p>
        </w:tc>
        <w:tc>
          <w:tcPr>
            <w:tcW w:w="1350" w:type="dxa"/>
            <w:shd w:val="clear" w:color="auto" w:fill="auto"/>
          </w:tcPr>
          <w:p w14:paraId="3FE03760" w14:textId="49F27B41" w:rsidR="00F32017" w:rsidRPr="00563948" w:rsidRDefault="00F32017" w:rsidP="00C41678">
            <w:pPr>
              <w:pBdr>
                <w:bottom w:val="single" w:sz="4" w:space="1" w:color="auto"/>
              </w:pBdr>
              <w:tabs>
                <w:tab w:val="decimal" w:pos="1037"/>
              </w:tabs>
              <w:spacing w:line="340" w:lineRule="exact"/>
              <w:ind w:left="-29" w:right="-29"/>
              <w:rPr>
                <w:rFonts w:ascii="Arial" w:hAnsi="Arial" w:cs="Arial"/>
                <w:color w:val="000000"/>
                <w:sz w:val="18"/>
                <w:szCs w:val="18"/>
                <w:cs/>
              </w:rPr>
            </w:pPr>
            <w:r w:rsidRPr="00563948">
              <w:rPr>
                <w:rFonts w:ascii="Arial" w:hAnsi="Arial" w:cs="Arial"/>
                <w:sz w:val="18"/>
                <w:szCs w:val="18"/>
                <w:cs/>
              </w:rPr>
              <w:t>(</w:t>
            </w:r>
            <w:r w:rsidRPr="00563948">
              <w:rPr>
                <w:rFonts w:ascii="Arial" w:hAnsi="Arial" w:cs="Arial"/>
                <w:sz w:val="18"/>
                <w:szCs w:val="18"/>
              </w:rPr>
              <w:t>17,899</w:t>
            </w:r>
            <w:r w:rsidRPr="00563948">
              <w:rPr>
                <w:rFonts w:ascii="Arial" w:hAnsi="Arial" w:cs="Arial"/>
                <w:sz w:val="18"/>
                <w:szCs w:val="18"/>
                <w:cs/>
              </w:rPr>
              <w:t>)</w:t>
            </w:r>
          </w:p>
        </w:tc>
        <w:tc>
          <w:tcPr>
            <w:tcW w:w="1350" w:type="dxa"/>
            <w:shd w:val="clear" w:color="auto" w:fill="auto"/>
          </w:tcPr>
          <w:p w14:paraId="17B92AD4" w14:textId="766F5477" w:rsidR="00F32017" w:rsidRPr="00563948" w:rsidRDefault="00F32017" w:rsidP="00F32017">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r w:rsidRPr="00563948">
              <w:rPr>
                <w:rFonts w:ascii="Arial" w:hAnsi="Arial" w:cs="Arial"/>
                <w:sz w:val="18"/>
                <w:szCs w:val="18"/>
              </w:rPr>
              <w:t>151</w:t>
            </w:r>
            <w:r w:rsidRPr="00563948">
              <w:rPr>
                <w:rFonts w:ascii="Arial" w:hAnsi="Arial" w:cs="Arial"/>
                <w:sz w:val="18"/>
                <w:szCs w:val="18"/>
                <w:cs/>
              </w:rPr>
              <w:t>)</w:t>
            </w:r>
          </w:p>
        </w:tc>
        <w:tc>
          <w:tcPr>
            <w:tcW w:w="1350" w:type="dxa"/>
            <w:shd w:val="clear" w:color="auto" w:fill="auto"/>
          </w:tcPr>
          <w:p w14:paraId="35ACCF66" w14:textId="280840A2" w:rsidR="00F32017" w:rsidRPr="00563948" w:rsidRDefault="00F32017" w:rsidP="00F32017">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r w:rsidRPr="00563948">
              <w:rPr>
                <w:rFonts w:ascii="Arial" w:hAnsi="Arial" w:cs="Arial"/>
                <w:sz w:val="18"/>
                <w:szCs w:val="18"/>
              </w:rPr>
              <w:t>2,385</w:t>
            </w:r>
            <w:r w:rsidRPr="00563948">
              <w:rPr>
                <w:rFonts w:ascii="Arial" w:hAnsi="Arial" w:cs="Arial"/>
                <w:sz w:val="18"/>
                <w:szCs w:val="18"/>
                <w:cs/>
              </w:rPr>
              <w:t>)</w:t>
            </w:r>
          </w:p>
        </w:tc>
        <w:tc>
          <w:tcPr>
            <w:tcW w:w="1350" w:type="dxa"/>
            <w:shd w:val="clear" w:color="auto" w:fill="auto"/>
          </w:tcPr>
          <w:p w14:paraId="419D415D" w14:textId="5FA453CD" w:rsidR="00F32017" w:rsidRPr="00563948" w:rsidRDefault="00F32017" w:rsidP="00F32017">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r w:rsidRPr="00563948">
              <w:rPr>
                <w:rFonts w:ascii="Arial" w:hAnsi="Arial" w:cs="Arial"/>
                <w:sz w:val="18"/>
                <w:szCs w:val="18"/>
              </w:rPr>
              <w:t>2,292</w:t>
            </w:r>
            <w:r w:rsidRPr="00563948">
              <w:rPr>
                <w:rFonts w:ascii="Arial" w:hAnsi="Arial" w:cs="Arial"/>
                <w:sz w:val="18"/>
                <w:szCs w:val="18"/>
                <w:cs/>
              </w:rPr>
              <w:t>)</w:t>
            </w:r>
          </w:p>
        </w:tc>
        <w:tc>
          <w:tcPr>
            <w:tcW w:w="1350" w:type="dxa"/>
            <w:shd w:val="clear" w:color="auto" w:fill="auto"/>
          </w:tcPr>
          <w:p w14:paraId="48E1674C" w14:textId="3E2FCE38" w:rsidR="00F32017" w:rsidRPr="00563948" w:rsidRDefault="00F32017" w:rsidP="00F32017">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r w:rsidRPr="00563948">
              <w:rPr>
                <w:rFonts w:ascii="Arial" w:hAnsi="Arial" w:cs="Arial"/>
                <w:sz w:val="18"/>
                <w:szCs w:val="18"/>
              </w:rPr>
              <w:t>22,727</w:t>
            </w:r>
            <w:r w:rsidRPr="00563948">
              <w:rPr>
                <w:rFonts w:ascii="Arial" w:hAnsi="Arial" w:cs="Arial"/>
                <w:sz w:val="18"/>
                <w:szCs w:val="18"/>
                <w:cs/>
              </w:rPr>
              <w:t>)</w:t>
            </w:r>
          </w:p>
        </w:tc>
      </w:tr>
      <w:tr w:rsidR="005224D2" w:rsidRPr="00563948" w14:paraId="5B47633A" w14:textId="77777777" w:rsidTr="00731168">
        <w:tc>
          <w:tcPr>
            <w:tcW w:w="2250" w:type="dxa"/>
            <w:shd w:val="clear" w:color="auto" w:fill="auto"/>
            <w:hideMark/>
          </w:tcPr>
          <w:p w14:paraId="096BF985" w14:textId="47BAC715" w:rsidR="005224D2" w:rsidRPr="00563948" w:rsidRDefault="005224D2" w:rsidP="005224D2">
            <w:pPr>
              <w:spacing w:line="340" w:lineRule="exact"/>
              <w:ind w:right="-50"/>
              <w:rPr>
                <w:rFonts w:ascii="Arial" w:hAnsi="Arial" w:cs="Arial"/>
                <w:spacing w:val="-4"/>
                <w:sz w:val="18"/>
                <w:szCs w:val="18"/>
              </w:rPr>
            </w:pPr>
            <w:r w:rsidRPr="00563948">
              <w:rPr>
                <w:rFonts w:ascii="Arial" w:hAnsi="Arial" w:cs="Arial"/>
                <w:spacing w:val="-4"/>
                <w:sz w:val="18"/>
                <w:szCs w:val="18"/>
              </w:rPr>
              <w:t>31 December 2021</w:t>
            </w:r>
          </w:p>
        </w:tc>
        <w:tc>
          <w:tcPr>
            <w:tcW w:w="1350" w:type="dxa"/>
            <w:shd w:val="clear" w:color="auto" w:fill="auto"/>
            <w:vAlign w:val="bottom"/>
          </w:tcPr>
          <w:p w14:paraId="0E500E8E" w14:textId="4258FBF0" w:rsidR="005224D2" w:rsidRPr="00563948" w:rsidRDefault="005224D2" w:rsidP="00C41678">
            <w:pPr>
              <w:pBdr>
                <w:bottom w:val="doub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337,725</w:t>
            </w:r>
          </w:p>
        </w:tc>
        <w:tc>
          <w:tcPr>
            <w:tcW w:w="1350" w:type="dxa"/>
            <w:shd w:val="clear" w:color="auto" w:fill="auto"/>
          </w:tcPr>
          <w:p w14:paraId="304B09A5" w14:textId="46D40E0C" w:rsidR="005224D2" w:rsidRPr="00563948" w:rsidRDefault="005224D2"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424</w:t>
            </w:r>
          </w:p>
        </w:tc>
        <w:tc>
          <w:tcPr>
            <w:tcW w:w="1350" w:type="dxa"/>
            <w:shd w:val="clear" w:color="auto" w:fill="auto"/>
            <w:vAlign w:val="bottom"/>
          </w:tcPr>
          <w:p w14:paraId="49BDD14A" w14:textId="3B0D691C" w:rsidR="005224D2" w:rsidRPr="00563948" w:rsidRDefault="005224D2"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7,739</w:t>
            </w:r>
          </w:p>
        </w:tc>
        <w:tc>
          <w:tcPr>
            <w:tcW w:w="1350" w:type="dxa"/>
            <w:shd w:val="clear" w:color="auto" w:fill="auto"/>
            <w:vAlign w:val="bottom"/>
          </w:tcPr>
          <w:p w14:paraId="1212CF44" w14:textId="13ED87F0" w:rsidR="005224D2" w:rsidRPr="00563948" w:rsidRDefault="005224D2"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7,457</w:t>
            </w:r>
          </w:p>
        </w:tc>
        <w:tc>
          <w:tcPr>
            <w:tcW w:w="1350" w:type="dxa"/>
            <w:shd w:val="clear" w:color="auto" w:fill="auto"/>
            <w:vAlign w:val="bottom"/>
          </w:tcPr>
          <w:p w14:paraId="76A60CD6" w14:textId="6F375811" w:rsidR="005224D2" w:rsidRPr="00563948" w:rsidRDefault="005224D2" w:rsidP="005224D2">
            <w:pPr>
              <w:pBdr>
                <w:bottom w:val="doub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353,345</w:t>
            </w:r>
          </w:p>
        </w:tc>
      </w:tr>
    </w:tbl>
    <w:p w14:paraId="2E7B016D" w14:textId="3FF28791" w:rsidR="00FA4773" w:rsidRPr="00563948" w:rsidRDefault="00FA4773"/>
    <w:p w14:paraId="56479EC4" w14:textId="77777777" w:rsidR="00FA4773" w:rsidRPr="00563948" w:rsidRDefault="00FA4773"/>
    <w:tbl>
      <w:tblPr>
        <w:tblW w:w="9000" w:type="dxa"/>
        <w:tblInd w:w="540" w:type="dxa"/>
        <w:tblLayout w:type="fixed"/>
        <w:tblLook w:val="04A0" w:firstRow="1" w:lastRow="0" w:firstColumn="1" w:lastColumn="0" w:noHBand="0" w:noVBand="1"/>
      </w:tblPr>
      <w:tblGrid>
        <w:gridCol w:w="2250"/>
        <w:gridCol w:w="1350"/>
        <w:gridCol w:w="1350"/>
        <w:gridCol w:w="1350"/>
        <w:gridCol w:w="1350"/>
        <w:gridCol w:w="1350"/>
      </w:tblGrid>
      <w:tr w:rsidR="00365FD0" w:rsidRPr="00563948" w14:paraId="7E8B5E9A" w14:textId="77777777" w:rsidTr="007708E0">
        <w:tc>
          <w:tcPr>
            <w:tcW w:w="2250" w:type="dxa"/>
            <w:shd w:val="clear" w:color="auto" w:fill="auto"/>
          </w:tcPr>
          <w:p w14:paraId="181431EC" w14:textId="38FF5917" w:rsidR="00365FD0" w:rsidRPr="00563948" w:rsidRDefault="00365FD0" w:rsidP="0028785A">
            <w:pPr>
              <w:tabs>
                <w:tab w:val="right" w:pos="1033"/>
              </w:tabs>
              <w:spacing w:line="340" w:lineRule="exact"/>
              <w:ind w:right="-72"/>
              <w:jc w:val="right"/>
              <w:rPr>
                <w:rFonts w:ascii="Arial" w:hAnsi="Arial" w:cs="Arial"/>
                <w:sz w:val="18"/>
                <w:szCs w:val="18"/>
              </w:rPr>
            </w:pPr>
            <w:r w:rsidRPr="00563948">
              <w:br w:type="page"/>
            </w:r>
          </w:p>
        </w:tc>
        <w:tc>
          <w:tcPr>
            <w:tcW w:w="6750" w:type="dxa"/>
            <w:gridSpan w:val="5"/>
            <w:shd w:val="clear" w:color="auto" w:fill="auto"/>
          </w:tcPr>
          <w:p w14:paraId="59CBE7E0" w14:textId="77777777" w:rsidR="00365FD0" w:rsidRPr="00563948" w:rsidRDefault="00365FD0" w:rsidP="0028785A">
            <w:pPr>
              <w:tabs>
                <w:tab w:val="right" w:pos="1033"/>
              </w:tabs>
              <w:spacing w:line="340" w:lineRule="exact"/>
              <w:ind w:left="-29" w:right="-29"/>
              <w:jc w:val="right"/>
              <w:rPr>
                <w:rFonts w:ascii="Arial" w:hAnsi="Arial" w:cs="Arial"/>
                <w:sz w:val="18"/>
                <w:szCs w:val="18"/>
              </w:rPr>
            </w:pPr>
            <w:r w:rsidRPr="00563948">
              <w:rPr>
                <w:rFonts w:ascii="Arial" w:hAnsi="Arial" w:cs="Arial"/>
                <w:sz w:val="18"/>
                <w:szCs w:val="18"/>
              </w:rPr>
              <w:t>(Unit: Thousand Baht)</w:t>
            </w:r>
          </w:p>
        </w:tc>
      </w:tr>
      <w:tr w:rsidR="00365FD0" w:rsidRPr="00563948" w14:paraId="3EFEB920" w14:textId="77777777" w:rsidTr="007708E0">
        <w:tc>
          <w:tcPr>
            <w:tcW w:w="2250" w:type="dxa"/>
            <w:shd w:val="clear" w:color="auto" w:fill="auto"/>
          </w:tcPr>
          <w:p w14:paraId="43B93F2B" w14:textId="77777777" w:rsidR="00365FD0" w:rsidRPr="00563948" w:rsidRDefault="00365FD0" w:rsidP="0028785A">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34B92CF6"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Separate financial statement</w:t>
            </w:r>
          </w:p>
        </w:tc>
      </w:tr>
      <w:tr w:rsidR="00365FD0" w:rsidRPr="00563948" w14:paraId="30861AC9" w14:textId="77777777" w:rsidTr="007708E0">
        <w:tc>
          <w:tcPr>
            <w:tcW w:w="2250" w:type="dxa"/>
            <w:shd w:val="clear" w:color="auto" w:fill="auto"/>
          </w:tcPr>
          <w:p w14:paraId="4D10DFB5" w14:textId="77777777" w:rsidR="00365FD0" w:rsidRPr="00563948" w:rsidRDefault="00365FD0" w:rsidP="0028785A">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1B630FDA"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Cordia New"/>
                <w:sz w:val="18"/>
                <w:szCs w:val="18"/>
                <w:cs/>
              </w:rPr>
            </w:pPr>
            <w:r w:rsidRPr="00563948">
              <w:rPr>
                <w:rFonts w:ascii="Arial" w:hAnsi="Arial" w:cs="Arial"/>
                <w:sz w:val="18"/>
                <w:szCs w:val="18"/>
              </w:rPr>
              <w:t>Land and land improvements</w:t>
            </w:r>
          </w:p>
        </w:tc>
        <w:tc>
          <w:tcPr>
            <w:tcW w:w="1350" w:type="dxa"/>
            <w:shd w:val="clear" w:color="auto" w:fill="auto"/>
            <w:vAlign w:val="bottom"/>
            <w:hideMark/>
          </w:tcPr>
          <w:p w14:paraId="4263E3A7"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Buildings and building improvements</w:t>
            </w:r>
          </w:p>
        </w:tc>
        <w:tc>
          <w:tcPr>
            <w:tcW w:w="1350" w:type="dxa"/>
            <w:shd w:val="clear" w:color="auto" w:fill="auto"/>
            <w:vAlign w:val="bottom"/>
          </w:tcPr>
          <w:p w14:paraId="0D21661F"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Machinery</w:t>
            </w:r>
          </w:p>
        </w:tc>
        <w:tc>
          <w:tcPr>
            <w:tcW w:w="1350" w:type="dxa"/>
            <w:shd w:val="clear" w:color="auto" w:fill="auto"/>
            <w:vAlign w:val="bottom"/>
          </w:tcPr>
          <w:p w14:paraId="55576EAE"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p>
          <w:p w14:paraId="163DE4A0" w14:textId="688ACAC6"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Other equipment</w:t>
            </w:r>
          </w:p>
        </w:tc>
        <w:tc>
          <w:tcPr>
            <w:tcW w:w="1350" w:type="dxa"/>
            <w:shd w:val="clear" w:color="auto" w:fill="auto"/>
            <w:vAlign w:val="bottom"/>
          </w:tcPr>
          <w:p w14:paraId="5F7898AD" w14:textId="77777777" w:rsidR="00365FD0" w:rsidRPr="00563948"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563948">
              <w:rPr>
                <w:rFonts w:ascii="Arial" w:hAnsi="Arial" w:cs="Arial"/>
                <w:sz w:val="18"/>
                <w:szCs w:val="18"/>
              </w:rPr>
              <w:t>Total</w:t>
            </w:r>
          </w:p>
        </w:tc>
      </w:tr>
      <w:tr w:rsidR="007708E0" w:rsidRPr="00563948" w14:paraId="070983CB" w14:textId="77777777" w:rsidTr="007708E0">
        <w:tc>
          <w:tcPr>
            <w:tcW w:w="2250" w:type="dxa"/>
            <w:shd w:val="clear" w:color="auto" w:fill="auto"/>
            <w:hideMark/>
          </w:tcPr>
          <w:p w14:paraId="23BE671D" w14:textId="64A9D70B" w:rsidR="007708E0" w:rsidRPr="00563948" w:rsidRDefault="007708E0" w:rsidP="007708E0">
            <w:pPr>
              <w:spacing w:line="340" w:lineRule="exact"/>
              <w:ind w:left="165" w:right="-50" w:hanging="165"/>
              <w:rPr>
                <w:rFonts w:ascii="Arial" w:hAnsi="Arial" w:cs="Arial"/>
                <w:sz w:val="18"/>
                <w:szCs w:val="18"/>
                <w:cs/>
              </w:rPr>
            </w:pPr>
            <w:r w:rsidRPr="00563948">
              <w:rPr>
                <w:rFonts w:ascii="Arial" w:hAnsi="Arial" w:cs="Arial"/>
                <w:sz w:val="18"/>
                <w:szCs w:val="18"/>
              </w:rPr>
              <w:t xml:space="preserve">1 January </w:t>
            </w:r>
            <w:r w:rsidR="00F873CB" w:rsidRPr="00563948">
              <w:rPr>
                <w:rFonts w:ascii="Arial" w:hAnsi="Arial" w:cs="Arial"/>
                <w:sz w:val="18"/>
                <w:szCs w:val="18"/>
              </w:rPr>
              <w:t>202</w:t>
            </w:r>
            <w:r w:rsidR="005224D2" w:rsidRPr="00563948">
              <w:rPr>
                <w:rFonts w:ascii="Arial" w:hAnsi="Arial" w:cs="Arial"/>
                <w:sz w:val="18"/>
                <w:szCs w:val="18"/>
              </w:rPr>
              <w:t>0</w:t>
            </w:r>
          </w:p>
        </w:tc>
        <w:tc>
          <w:tcPr>
            <w:tcW w:w="1350" w:type="dxa"/>
            <w:shd w:val="clear" w:color="auto" w:fill="auto"/>
            <w:vAlign w:val="bottom"/>
          </w:tcPr>
          <w:p w14:paraId="5A86920F" w14:textId="11060858"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18,771</w:t>
            </w:r>
          </w:p>
        </w:tc>
        <w:tc>
          <w:tcPr>
            <w:tcW w:w="1350" w:type="dxa"/>
            <w:shd w:val="clear" w:color="auto" w:fill="auto"/>
          </w:tcPr>
          <w:p w14:paraId="779E3112" w14:textId="2F7ADAA8" w:rsidR="007708E0" w:rsidRPr="00563948" w:rsidRDefault="007708E0" w:rsidP="00C41678">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w:t>
            </w:r>
          </w:p>
        </w:tc>
        <w:tc>
          <w:tcPr>
            <w:tcW w:w="1350" w:type="dxa"/>
            <w:shd w:val="clear" w:color="auto" w:fill="auto"/>
            <w:vAlign w:val="bottom"/>
          </w:tcPr>
          <w:p w14:paraId="0ACD87C3" w14:textId="17232BD6"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7,392</w:t>
            </w:r>
          </w:p>
        </w:tc>
        <w:tc>
          <w:tcPr>
            <w:tcW w:w="1350" w:type="dxa"/>
            <w:shd w:val="clear" w:color="auto" w:fill="auto"/>
            <w:vAlign w:val="bottom"/>
          </w:tcPr>
          <w:p w14:paraId="09DE0003" w14:textId="3B556B30"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w:t>
            </w:r>
          </w:p>
        </w:tc>
        <w:tc>
          <w:tcPr>
            <w:tcW w:w="1350" w:type="dxa"/>
            <w:shd w:val="clear" w:color="auto" w:fill="auto"/>
            <w:vAlign w:val="bottom"/>
          </w:tcPr>
          <w:p w14:paraId="24B32119" w14:textId="56FDDDFD" w:rsidR="007708E0" w:rsidRPr="00563948" w:rsidRDefault="007708E0" w:rsidP="007708E0">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26,163</w:t>
            </w:r>
          </w:p>
        </w:tc>
      </w:tr>
      <w:tr w:rsidR="00F43FF3" w:rsidRPr="00563948" w14:paraId="48F037F8" w14:textId="77777777" w:rsidTr="00273580">
        <w:tc>
          <w:tcPr>
            <w:tcW w:w="2250" w:type="dxa"/>
            <w:shd w:val="clear" w:color="auto" w:fill="auto"/>
          </w:tcPr>
          <w:p w14:paraId="718FB42B" w14:textId="5526F9DB" w:rsidR="00F43FF3" w:rsidRPr="00563948" w:rsidRDefault="00F43FF3" w:rsidP="00F43FF3">
            <w:pPr>
              <w:spacing w:line="340" w:lineRule="exact"/>
              <w:ind w:left="165" w:right="-50" w:hanging="165"/>
              <w:rPr>
                <w:rFonts w:ascii="Arial" w:hAnsi="Arial" w:cs="Arial"/>
                <w:sz w:val="18"/>
                <w:szCs w:val="18"/>
              </w:rPr>
            </w:pPr>
            <w:r w:rsidRPr="00563948">
              <w:rPr>
                <w:rFonts w:ascii="Arial" w:hAnsi="Arial" w:cs="Arial"/>
                <w:sz w:val="18"/>
                <w:szCs w:val="18"/>
              </w:rPr>
              <w:t>Decrease from contracts termination</w:t>
            </w:r>
          </w:p>
        </w:tc>
        <w:tc>
          <w:tcPr>
            <w:tcW w:w="1350" w:type="dxa"/>
            <w:shd w:val="clear" w:color="auto" w:fill="auto"/>
            <w:vAlign w:val="bottom"/>
          </w:tcPr>
          <w:p w14:paraId="30FFC950" w14:textId="4DD18FDF" w:rsidR="00F43FF3" w:rsidRPr="00563948" w:rsidRDefault="00F43FF3" w:rsidP="00F36A83">
            <w:pPr>
              <w:tabs>
                <w:tab w:val="decimal" w:pos="1037"/>
              </w:tabs>
              <w:spacing w:line="340" w:lineRule="exact"/>
              <w:ind w:left="-29" w:right="-29"/>
              <w:rPr>
                <w:rFonts w:ascii="Arial" w:hAnsi="Arial" w:cs="Arial"/>
                <w:color w:val="000000"/>
                <w:sz w:val="18"/>
                <w:szCs w:val="18"/>
                <w:cs/>
              </w:rPr>
            </w:pPr>
            <w:r w:rsidRPr="00563948">
              <w:rPr>
                <w:rFonts w:ascii="Arial" w:hAnsi="Arial" w:cs="Arial"/>
                <w:color w:val="000000"/>
                <w:sz w:val="18"/>
                <w:szCs w:val="18"/>
              </w:rPr>
              <w:t>(7,156)</w:t>
            </w:r>
          </w:p>
        </w:tc>
        <w:tc>
          <w:tcPr>
            <w:tcW w:w="1350" w:type="dxa"/>
            <w:shd w:val="clear" w:color="auto" w:fill="auto"/>
            <w:vAlign w:val="bottom"/>
          </w:tcPr>
          <w:p w14:paraId="5FDAC6EC" w14:textId="7B8930CE" w:rsidR="00F43FF3" w:rsidRPr="00563948" w:rsidRDefault="00F43FF3" w:rsidP="00C41678">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w:t>
            </w:r>
          </w:p>
        </w:tc>
        <w:tc>
          <w:tcPr>
            <w:tcW w:w="1350" w:type="dxa"/>
            <w:shd w:val="clear" w:color="auto" w:fill="auto"/>
            <w:vAlign w:val="bottom"/>
          </w:tcPr>
          <w:p w14:paraId="670E22CD" w14:textId="59224406" w:rsidR="00F43FF3" w:rsidRPr="00563948" w:rsidRDefault="00F43FF3" w:rsidP="00F36A83">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w:t>
            </w:r>
          </w:p>
        </w:tc>
        <w:tc>
          <w:tcPr>
            <w:tcW w:w="1350" w:type="dxa"/>
            <w:shd w:val="clear" w:color="auto" w:fill="auto"/>
            <w:vAlign w:val="bottom"/>
          </w:tcPr>
          <w:p w14:paraId="2459EEDC" w14:textId="12987752" w:rsidR="00F43FF3" w:rsidRPr="00563948" w:rsidRDefault="00F43FF3" w:rsidP="00F36A83">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w:t>
            </w:r>
          </w:p>
        </w:tc>
        <w:tc>
          <w:tcPr>
            <w:tcW w:w="1350" w:type="dxa"/>
            <w:shd w:val="clear" w:color="auto" w:fill="auto"/>
            <w:vAlign w:val="bottom"/>
          </w:tcPr>
          <w:p w14:paraId="292D4657" w14:textId="7E262FCB" w:rsidR="00F43FF3" w:rsidRPr="00563948" w:rsidRDefault="00F43FF3" w:rsidP="00F36A83">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(7,156)</w:t>
            </w:r>
          </w:p>
        </w:tc>
      </w:tr>
      <w:tr w:rsidR="007D79CD" w:rsidRPr="00563948" w14:paraId="41F888AD" w14:textId="77777777" w:rsidTr="00273580">
        <w:tc>
          <w:tcPr>
            <w:tcW w:w="2250" w:type="dxa"/>
            <w:shd w:val="clear" w:color="auto" w:fill="auto"/>
          </w:tcPr>
          <w:p w14:paraId="562235D7" w14:textId="67F556B7" w:rsidR="007D79CD" w:rsidRPr="00563948" w:rsidRDefault="007D79CD" w:rsidP="007D79CD">
            <w:pPr>
              <w:spacing w:line="340" w:lineRule="exact"/>
              <w:ind w:left="165" w:right="-50" w:hanging="165"/>
              <w:rPr>
                <w:rFonts w:ascii="Arial" w:hAnsi="Arial" w:cs="Arial"/>
                <w:sz w:val="18"/>
                <w:szCs w:val="18"/>
              </w:rPr>
            </w:pPr>
            <w:r w:rsidRPr="00563948">
              <w:rPr>
                <w:rFonts w:ascii="Arial" w:hAnsi="Arial" w:cs="Arial"/>
                <w:sz w:val="18"/>
                <w:szCs w:val="18"/>
              </w:rPr>
              <w:t>Depreciation for the year</w:t>
            </w:r>
          </w:p>
        </w:tc>
        <w:tc>
          <w:tcPr>
            <w:tcW w:w="1350" w:type="dxa"/>
            <w:shd w:val="clear" w:color="auto" w:fill="auto"/>
            <w:vAlign w:val="bottom"/>
          </w:tcPr>
          <w:p w14:paraId="79785018" w14:textId="4A0C878B" w:rsidR="007D79CD" w:rsidRPr="00563948" w:rsidRDefault="007D79CD" w:rsidP="00273580">
            <w:pPr>
              <w:pBdr>
                <w:bottom w:val="single" w:sz="4" w:space="0"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(939)</w:t>
            </w:r>
          </w:p>
        </w:tc>
        <w:tc>
          <w:tcPr>
            <w:tcW w:w="1350" w:type="dxa"/>
            <w:shd w:val="clear" w:color="auto" w:fill="auto"/>
            <w:vAlign w:val="bottom"/>
          </w:tcPr>
          <w:p w14:paraId="17A5A481" w14:textId="5DB8A9E6" w:rsidR="007D79CD" w:rsidRPr="00563948" w:rsidRDefault="007D79CD" w:rsidP="00273580">
            <w:pPr>
              <w:pBdr>
                <w:bottom w:val="single" w:sz="4" w:space="0"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w:t>
            </w:r>
          </w:p>
        </w:tc>
        <w:tc>
          <w:tcPr>
            <w:tcW w:w="1350" w:type="dxa"/>
            <w:shd w:val="clear" w:color="auto" w:fill="auto"/>
            <w:vAlign w:val="bottom"/>
          </w:tcPr>
          <w:p w14:paraId="48A49F09" w14:textId="105AC48F" w:rsidR="007D79CD" w:rsidRPr="00563948" w:rsidRDefault="007D79CD" w:rsidP="00273580">
            <w:pPr>
              <w:pBdr>
                <w:bottom w:val="single" w:sz="4" w:space="0"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(1,789)</w:t>
            </w:r>
          </w:p>
        </w:tc>
        <w:tc>
          <w:tcPr>
            <w:tcW w:w="1350" w:type="dxa"/>
            <w:shd w:val="clear" w:color="auto" w:fill="auto"/>
            <w:vAlign w:val="bottom"/>
          </w:tcPr>
          <w:p w14:paraId="6E76029E" w14:textId="053359ED" w:rsidR="007D79CD" w:rsidRPr="00563948" w:rsidRDefault="007D79CD" w:rsidP="00273580">
            <w:pPr>
              <w:pBdr>
                <w:bottom w:val="single" w:sz="4" w:space="0"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w:t>
            </w:r>
          </w:p>
        </w:tc>
        <w:tc>
          <w:tcPr>
            <w:tcW w:w="1350" w:type="dxa"/>
            <w:shd w:val="clear" w:color="auto" w:fill="auto"/>
            <w:vAlign w:val="bottom"/>
          </w:tcPr>
          <w:p w14:paraId="404F6C3F" w14:textId="1E0D8083" w:rsidR="007D79CD" w:rsidRPr="00563948" w:rsidRDefault="007D79CD" w:rsidP="00273580">
            <w:pPr>
              <w:pBdr>
                <w:bottom w:val="single" w:sz="4" w:space="0"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(2,728)</w:t>
            </w:r>
          </w:p>
        </w:tc>
      </w:tr>
      <w:tr w:rsidR="007D79CD" w:rsidRPr="00563948" w14:paraId="033B5773" w14:textId="77777777" w:rsidTr="00273580">
        <w:tc>
          <w:tcPr>
            <w:tcW w:w="2250" w:type="dxa"/>
            <w:shd w:val="clear" w:color="auto" w:fill="auto"/>
          </w:tcPr>
          <w:p w14:paraId="623B2C55" w14:textId="0DB42860" w:rsidR="007D79CD" w:rsidRPr="00563948" w:rsidRDefault="007D79CD" w:rsidP="007D79CD">
            <w:pPr>
              <w:spacing w:line="340" w:lineRule="exact"/>
              <w:ind w:left="165" w:right="-50" w:hanging="165"/>
              <w:rPr>
                <w:rFonts w:ascii="Arial" w:hAnsi="Arial" w:cs="Arial"/>
                <w:sz w:val="18"/>
                <w:szCs w:val="18"/>
              </w:rPr>
            </w:pPr>
            <w:r w:rsidRPr="00563948">
              <w:rPr>
                <w:rFonts w:ascii="Arial" w:hAnsi="Arial" w:cs="Arial"/>
                <w:sz w:val="18"/>
                <w:szCs w:val="18"/>
              </w:rPr>
              <w:t>31 December 202</w:t>
            </w:r>
            <w:r w:rsidR="007B436B">
              <w:rPr>
                <w:rFonts w:ascii="Arial" w:hAnsi="Arial" w:cs="Arial"/>
                <w:sz w:val="18"/>
                <w:szCs w:val="18"/>
              </w:rPr>
              <w:t>0</w:t>
            </w:r>
          </w:p>
        </w:tc>
        <w:tc>
          <w:tcPr>
            <w:tcW w:w="1350" w:type="dxa"/>
            <w:shd w:val="clear" w:color="auto" w:fill="auto"/>
            <w:vAlign w:val="bottom"/>
          </w:tcPr>
          <w:p w14:paraId="13209F75" w14:textId="6D0F521A" w:rsidR="007D79CD" w:rsidRPr="00563948" w:rsidRDefault="007D79CD" w:rsidP="007D79CD">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10,676</w:t>
            </w:r>
          </w:p>
        </w:tc>
        <w:tc>
          <w:tcPr>
            <w:tcW w:w="1350" w:type="dxa"/>
            <w:shd w:val="clear" w:color="auto" w:fill="auto"/>
          </w:tcPr>
          <w:p w14:paraId="65921887" w14:textId="7FCDAA8D" w:rsidR="007D79CD" w:rsidRPr="00563948" w:rsidRDefault="007D79CD" w:rsidP="00C41678">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cs/>
              </w:rPr>
              <w:t>-</w:t>
            </w:r>
          </w:p>
        </w:tc>
        <w:tc>
          <w:tcPr>
            <w:tcW w:w="1350" w:type="dxa"/>
            <w:shd w:val="clear" w:color="auto" w:fill="auto"/>
            <w:vAlign w:val="bottom"/>
          </w:tcPr>
          <w:p w14:paraId="30C3E8C2" w14:textId="1014CDD9" w:rsidR="007D79CD" w:rsidRPr="00563948" w:rsidRDefault="007D79CD" w:rsidP="007D79CD">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5,603</w:t>
            </w:r>
          </w:p>
        </w:tc>
        <w:tc>
          <w:tcPr>
            <w:tcW w:w="1350" w:type="dxa"/>
            <w:shd w:val="clear" w:color="auto" w:fill="auto"/>
            <w:vAlign w:val="bottom"/>
          </w:tcPr>
          <w:p w14:paraId="66C51BAA" w14:textId="0929C398" w:rsidR="007D79CD" w:rsidRPr="00563948" w:rsidRDefault="007D79CD" w:rsidP="007D79CD">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p>
        </w:tc>
        <w:tc>
          <w:tcPr>
            <w:tcW w:w="1350" w:type="dxa"/>
            <w:shd w:val="clear" w:color="auto" w:fill="auto"/>
            <w:vAlign w:val="bottom"/>
          </w:tcPr>
          <w:p w14:paraId="32C323A6" w14:textId="224155D1" w:rsidR="007D79CD" w:rsidRPr="00563948" w:rsidRDefault="007D79CD" w:rsidP="007D79CD">
            <w:pPr>
              <w:tabs>
                <w:tab w:val="decimal" w:pos="1037"/>
              </w:tabs>
              <w:spacing w:line="340" w:lineRule="exact"/>
              <w:ind w:left="-29" w:right="-29"/>
              <w:rPr>
                <w:rFonts w:ascii="Arial" w:hAnsi="Arial" w:cs="Arial"/>
                <w:color w:val="000000"/>
                <w:sz w:val="18"/>
                <w:szCs w:val="18"/>
              </w:rPr>
            </w:pPr>
            <w:r w:rsidRPr="00563948">
              <w:rPr>
                <w:rFonts w:ascii="Arial" w:hAnsi="Arial" w:cs="Arial"/>
                <w:sz w:val="18"/>
                <w:szCs w:val="18"/>
              </w:rPr>
              <w:t>16,279</w:t>
            </w:r>
          </w:p>
        </w:tc>
      </w:tr>
      <w:tr w:rsidR="009E5223" w:rsidRPr="00563948" w14:paraId="5FE48EB8" w14:textId="77777777" w:rsidTr="00273580">
        <w:tc>
          <w:tcPr>
            <w:tcW w:w="2250" w:type="dxa"/>
            <w:shd w:val="clear" w:color="auto" w:fill="auto"/>
          </w:tcPr>
          <w:p w14:paraId="52762D65" w14:textId="558E4C18" w:rsidR="009E5223" w:rsidRPr="00563948" w:rsidRDefault="009E5223" w:rsidP="009E5223">
            <w:pPr>
              <w:spacing w:line="340" w:lineRule="exact"/>
              <w:ind w:left="165" w:right="-50" w:hanging="165"/>
              <w:rPr>
                <w:rFonts w:ascii="Arial" w:hAnsi="Arial" w:cs="Arial"/>
                <w:sz w:val="18"/>
                <w:szCs w:val="18"/>
              </w:rPr>
            </w:pPr>
            <w:r w:rsidRPr="00563948">
              <w:rPr>
                <w:rFonts w:ascii="Arial" w:hAnsi="Arial" w:cs="Arial"/>
                <w:sz w:val="18"/>
                <w:szCs w:val="18"/>
              </w:rPr>
              <w:t>Increase from contracts changes</w:t>
            </w:r>
          </w:p>
        </w:tc>
        <w:tc>
          <w:tcPr>
            <w:tcW w:w="1350" w:type="dxa"/>
            <w:shd w:val="clear" w:color="auto" w:fill="auto"/>
          </w:tcPr>
          <w:p w14:paraId="3CAF7F64" w14:textId="77777777" w:rsidR="009E5223" w:rsidRPr="00563948" w:rsidRDefault="009E5223" w:rsidP="00C41678">
            <w:pPr>
              <w:tabs>
                <w:tab w:val="decimal" w:pos="1037"/>
              </w:tabs>
              <w:spacing w:line="340" w:lineRule="exact"/>
              <w:ind w:left="-29" w:right="-29"/>
              <w:rPr>
                <w:rFonts w:ascii="Arial" w:hAnsi="Arial" w:cs="Arial"/>
                <w:color w:val="000000"/>
                <w:sz w:val="18"/>
                <w:szCs w:val="18"/>
              </w:rPr>
            </w:pPr>
          </w:p>
          <w:p w14:paraId="1AB86CE9" w14:textId="33B70648" w:rsidR="009E5223" w:rsidRPr="00563948" w:rsidRDefault="009E5223" w:rsidP="00C41678">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499</w:t>
            </w:r>
          </w:p>
        </w:tc>
        <w:tc>
          <w:tcPr>
            <w:tcW w:w="1350" w:type="dxa"/>
            <w:shd w:val="clear" w:color="auto" w:fill="auto"/>
          </w:tcPr>
          <w:p w14:paraId="0F78C1AA" w14:textId="77777777" w:rsidR="009E5223" w:rsidRPr="00563948" w:rsidRDefault="009E5223" w:rsidP="00C41678">
            <w:pPr>
              <w:tabs>
                <w:tab w:val="decimal" w:pos="1037"/>
              </w:tabs>
              <w:spacing w:line="340" w:lineRule="exact"/>
              <w:ind w:left="-29" w:right="-29"/>
              <w:rPr>
                <w:rFonts w:ascii="Arial" w:hAnsi="Arial" w:cs="Arial"/>
                <w:color w:val="000000"/>
                <w:sz w:val="18"/>
                <w:szCs w:val="18"/>
              </w:rPr>
            </w:pPr>
          </w:p>
          <w:p w14:paraId="3036EBBB" w14:textId="26AA5181" w:rsidR="009E5223" w:rsidRPr="00563948" w:rsidRDefault="009E5223" w:rsidP="00C41678">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p>
        </w:tc>
        <w:tc>
          <w:tcPr>
            <w:tcW w:w="1350" w:type="dxa"/>
            <w:shd w:val="clear" w:color="auto" w:fill="auto"/>
          </w:tcPr>
          <w:p w14:paraId="6F0584EC" w14:textId="77777777" w:rsidR="009E5223" w:rsidRPr="00563948" w:rsidRDefault="009E5223" w:rsidP="00C41678">
            <w:pPr>
              <w:tabs>
                <w:tab w:val="decimal" w:pos="1037"/>
              </w:tabs>
              <w:spacing w:line="340" w:lineRule="exact"/>
              <w:ind w:left="-29" w:right="-29"/>
              <w:rPr>
                <w:rFonts w:ascii="Arial" w:hAnsi="Arial" w:cs="Arial"/>
                <w:color w:val="000000"/>
                <w:sz w:val="18"/>
                <w:szCs w:val="18"/>
              </w:rPr>
            </w:pPr>
          </w:p>
          <w:p w14:paraId="45FE2A8B" w14:textId="41C94161" w:rsidR="009E5223" w:rsidRPr="00563948" w:rsidRDefault="009E5223" w:rsidP="00C41678">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p>
        </w:tc>
        <w:tc>
          <w:tcPr>
            <w:tcW w:w="1350" w:type="dxa"/>
            <w:shd w:val="clear" w:color="auto" w:fill="auto"/>
          </w:tcPr>
          <w:p w14:paraId="60DDF297" w14:textId="77777777" w:rsidR="009E5223" w:rsidRPr="00563948" w:rsidRDefault="009E5223" w:rsidP="00C41678">
            <w:pPr>
              <w:tabs>
                <w:tab w:val="decimal" w:pos="1037"/>
              </w:tabs>
              <w:spacing w:line="340" w:lineRule="exact"/>
              <w:ind w:left="-29" w:right="-29"/>
              <w:rPr>
                <w:rFonts w:ascii="Arial" w:hAnsi="Arial" w:cs="Arial"/>
                <w:color w:val="000000"/>
                <w:sz w:val="18"/>
                <w:szCs w:val="18"/>
              </w:rPr>
            </w:pPr>
          </w:p>
          <w:p w14:paraId="42B2E685" w14:textId="3DB06837" w:rsidR="009E5223" w:rsidRPr="00563948" w:rsidRDefault="009E5223" w:rsidP="00C41678">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p>
        </w:tc>
        <w:tc>
          <w:tcPr>
            <w:tcW w:w="1350" w:type="dxa"/>
            <w:shd w:val="clear" w:color="auto" w:fill="auto"/>
          </w:tcPr>
          <w:p w14:paraId="339AEC42" w14:textId="77777777" w:rsidR="009E5223" w:rsidRPr="00563948" w:rsidRDefault="009E5223" w:rsidP="00C41678">
            <w:pPr>
              <w:tabs>
                <w:tab w:val="decimal" w:pos="1037"/>
              </w:tabs>
              <w:spacing w:line="340" w:lineRule="exact"/>
              <w:ind w:left="-29" w:right="-29"/>
              <w:rPr>
                <w:rFonts w:ascii="Arial" w:hAnsi="Arial" w:cs="Arial"/>
                <w:color w:val="000000"/>
                <w:sz w:val="18"/>
                <w:szCs w:val="18"/>
              </w:rPr>
            </w:pPr>
          </w:p>
          <w:p w14:paraId="644255DB" w14:textId="5966777E" w:rsidR="009E5223" w:rsidRPr="00563948" w:rsidRDefault="009E5223" w:rsidP="00C41678">
            <w:pP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rPr>
              <w:t>499</w:t>
            </w:r>
          </w:p>
        </w:tc>
      </w:tr>
      <w:tr w:rsidR="00277AD8" w:rsidRPr="00563948" w14:paraId="0C146F44" w14:textId="77777777" w:rsidTr="00273580">
        <w:tc>
          <w:tcPr>
            <w:tcW w:w="2250" w:type="dxa"/>
            <w:shd w:val="clear" w:color="auto" w:fill="auto"/>
          </w:tcPr>
          <w:p w14:paraId="327FF17F" w14:textId="3E654CEA" w:rsidR="00277AD8" w:rsidRPr="00563948" w:rsidRDefault="00277AD8" w:rsidP="00277AD8">
            <w:pPr>
              <w:spacing w:line="340" w:lineRule="exact"/>
              <w:ind w:left="165" w:right="-50" w:hanging="165"/>
              <w:rPr>
                <w:rFonts w:ascii="Arial" w:hAnsi="Arial" w:cs="Arial"/>
                <w:sz w:val="18"/>
                <w:szCs w:val="18"/>
              </w:rPr>
            </w:pPr>
            <w:r w:rsidRPr="00563948">
              <w:rPr>
                <w:rFonts w:ascii="Arial" w:hAnsi="Arial" w:cs="Arial"/>
                <w:sz w:val="18"/>
                <w:szCs w:val="18"/>
              </w:rPr>
              <w:t>Depreciation</w:t>
            </w:r>
            <w:r w:rsidRPr="00563948">
              <w:rPr>
                <w:rFonts w:ascii="Arial" w:hAnsi="Arial" w:cs="Cordia New"/>
                <w:sz w:val="18"/>
                <w:szCs w:val="18"/>
              </w:rPr>
              <w:t xml:space="preserve"> for the year</w:t>
            </w:r>
          </w:p>
        </w:tc>
        <w:tc>
          <w:tcPr>
            <w:tcW w:w="1350" w:type="dxa"/>
            <w:shd w:val="clear" w:color="auto" w:fill="auto"/>
          </w:tcPr>
          <w:p w14:paraId="716060A9" w14:textId="04DEEE69" w:rsidR="00277AD8" w:rsidRPr="00563948" w:rsidRDefault="00277AD8"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r w:rsidRPr="00563948">
              <w:rPr>
                <w:rFonts w:ascii="Arial" w:hAnsi="Arial" w:cs="Arial"/>
                <w:color w:val="000000"/>
                <w:sz w:val="18"/>
                <w:szCs w:val="18"/>
              </w:rPr>
              <w:t>832</w:t>
            </w:r>
            <w:r w:rsidRPr="00563948">
              <w:rPr>
                <w:rFonts w:ascii="Arial" w:hAnsi="Arial" w:cs="Arial"/>
                <w:color w:val="000000"/>
                <w:sz w:val="18"/>
                <w:szCs w:val="18"/>
                <w:cs/>
              </w:rPr>
              <w:t>)</w:t>
            </w:r>
          </w:p>
        </w:tc>
        <w:tc>
          <w:tcPr>
            <w:tcW w:w="1350" w:type="dxa"/>
            <w:shd w:val="clear" w:color="auto" w:fill="auto"/>
          </w:tcPr>
          <w:p w14:paraId="19693732" w14:textId="776CE10C" w:rsidR="00277AD8" w:rsidRPr="00563948" w:rsidRDefault="00277AD8"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p>
        </w:tc>
        <w:tc>
          <w:tcPr>
            <w:tcW w:w="1350" w:type="dxa"/>
            <w:shd w:val="clear" w:color="auto" w:fill="auto"/>
          </w:tcPr>
          <w:p w14:paraId="7477401E" w14:textId="27027E53" w:rsidR="00277AD8" w:rsidRPr="00563948" w:rsidRDefault="00277AD8"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r w:rsidRPr="00563948">
              <w:rPr>
                <w:rFonts w:ascii="Arial" w:hAnsi="Arial" w:cs="Arial"/>
                <w:color w:val="000000"/>
                <w:sz w:val="18"/>
                <w:szCs w:val="18"/>
              </w:rPr>
              <w:t>1,784</w:t>
            </w:r>
            <w:r w:rsidRPr="00563948">
              <w:rPr>
                <w:rFonts w:ascii="Arial" w:hAnsi="Arial" w:cs="Arial"/>
                <w:color w:val="000000"/>
                <w:sz w:val="18"/>
                <w:szCs w:val="18"/>
                <w:cs/>
              </w:rPr>
              <w:t>)</w:t>
            </w:r>
          </w:p>
        </w:tc>
        <w:tc>
          <w:tcPr>
            <w:tcW w:w="1350" w:type="dxa"/>
            <w:shd w:val="clear" w:color="auto" w:fill="auto"/>
          </w:tcPr>
          <w:p w14:paraId="1DE3BFA1" w14:textId="25B4FE76" w:rsidR="00277AD8" w:rsidRPr="00563948" w:rsidRDefault="00277AD8"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p>
        </w:tc>
        <w:tc>
          <w:tcPr>
            <w:tcW w:w="1350" w:type="dxa"/>
            <w:shd w:val="clear" w:color="auto" w:fill="auto"/>
          </w:tcPr>
          <w:p w14:paraId="453B395D" w14:textId="2B92B336" w:rsidR="00277AD8" w:rsidRPr="00563948" w:rsidRDefault="00277AD8" w:rsidP="00273580">
            <w:pPr>
              <w:pBdr>
                <w:bottom w:val="single" w:sz="4" w:space="1" w:color="auto"/>
              </w:pBdr>
              <w:tabs>
                <w:tab w:val="decimal" w:pos="1037"/>
              </w:tabs>
              <w:spacing w:line="340" w:lineRule="exact"/>
              <w:ind w:left="-29" w:right="-29"/>
              <w:rPr>
                <w:rFonts w:ascii="Arial" w:hAnsi="Arial" w:cs="Arial"/>
                <w:color w:val="000000"/>
                <w:sz w:val="18"/>
                <w:szCs w:val="18"/>
              </w:rPr>
            </w:pPr>
            <w:r w:rsidRPr="00563948">
              <w:rPr>
                <w:rFonts w:ascii="Arial" w:hAnsi="Arial" w:cs="Arial"/>
                <w:color w:val="000000"/>
                <w:sz w:val="18"/>
                <w:szCs w:val="18"/>
                <w:cs/>
              </w:rPr>
              <w:t>(</w:t>
            </w:r>
            <w:r w:rsidRPr="00563948">
              <w:rPr>
                <w:rFonts w:ascii="Arial" w:hAnsi="Arial" w:cs="Arial"/>
                <w:color w:val="000000"/>
                <w:sz w:val="18"/>
                <w:szCs w:val="18"/>
              </w:rPr>
              <w:t>2,616</w:t>
            </w:r>
            <w:r w:rsidRPr="00563948">
              <w:rPr>
                <w:rFonts w:ascii="Arial" w:hAnsi="Arial" w:cs="Arial"/>
                <w:color w:val="000000"/>
                <w:sz w:val="18"/>
                <w:szCs w:val="18"/>
                <w:cs/>
              </w:rPr>
              <w:t>)</w:t>
            </w:r>
          </w:p>
        </w:tc>
      </w:tr>
      <w:tr w:rsidR="00002C25" w:rsidRPr="00563948" w14:paraId="33EA2393" w14:textId="77777777" w:rsidTr="00273580">
        <w:tc>
          <w:tcPr>
            <w:tcW w:w="2250" w:type="dxa"/>
            <w:shd w:val="clear" w:color="auto" w:fill="auto"/>
          </w:tcPr>
          <w:p w14:paraId="29DF4A36" w14:textId="34DEBD3D" w:rsidR="00002C25" w:rsidRPr="00563948" w:rsidRDefault="00002C25" w:rsidP="00002C25">
            <w:pPr>
              <w:spacing w:line="340" w:lineRule="exact"/>
              <w:ind w:left="165" w:right="-50" w:hanging="165"/>
              <w:rPr>
                <w:rFonts w:ascii="Arial" w:hAnsi="Arial" w:cs="Arial"/>
                <w:sz w:val="18"/>
                <w:szCs w:val="18"/>
              </w:rPr>
            </w:pPr>
            <w:r w:rsidRPr="00563948">
              <w:rPr>
                <w:rFonts w:ascii="Arial" w:hAnsi="Arial" w:cs="Arial"/>
                <w:spacing w:val="-4"/>
                <w:sz w:val="18"/>
                <w:szCs w:val="18"/>
              </w:rPr>
              <w:t>31 December 2021</w:t>
            </w:r>
          </w:p>
        </w:tc>
        <w:tc>
          <w:tcPr>
            <w:tcW w:w="1350" w:type="dxa"/>
            <w:shd w:val="clear" w:color="auto" w:fill="auto"/>
            <w:vAlign w:val="bottom"/>
          </w:tcPr>
          <w:p w14:paraId="762EC2AB" w14:textId="3992EC23" w:rsidR="00002C25" w:rsidRPr="00563948" w:rsidRDefault="00002C25" w:rsidP="00273580">
            <w:pPr>
              <w:pBdr>
                <w:bottom w:val="double" w:sz="4" w:space="1" w:color="auto"/>
              </w:pBdr>
              <w:tabs>
                <w:tab w:val="decimal" w:pos="1037"/>
              </w:tabs>
              <w:spacing w:line="340" w:lineRule="exact"/>
              <w:ind w:left="-29" w:right="-29"/>
              <w:rPr>
                <w:rFonts w:ascii="Arial" w:hAnsi="Arial" w:cs="Arial"/>
                <w:color w:val="000000"/>
                <w:sz w:val="18"/>
                <w:szCs w:val="18"/>
                <w:cs/>
              </w:rPr>
            </w:pPr>
            <w:r w:rsidRPr="00563948">
              <w:rPr>
                <w:rFonts w:ascii="Arial" w:hAnsi="Arial" w:cs="Arial"/>
                <w:color w:val="000000"/>
                <w:sz w:val="18"/>
                <w:szCs w:val="18"/>
              </w:rPr>
              <w:t>10,343</w:t>
            </w:r>
          </w:p>
        </w:tc>
        <w:tc>
          <w:tcPr>
            <w:tcW w:w="1350" w:type="dxa"/>
            <w:shd w:val="clear" w:color="auto" w:fill="auto"/>
          </w:tcPr>
          <w:p w14:paraId="7AEF1E24" w14:textId="604983DA" w:rsidR="00002C25" w:rsidRPr="00563948" w:rsidRDefault="00002C25" w:rsidP="00273580">
            <w:pPr>
              <w:pBdr>
                <w:bottom w:val="double" w:sz="4" w:space="1" w:color="auto"/>
              </w:pBdr>
              <w:tabs>
                <w:tab w:val="decimal" w:pos="1037"/>
              </w:tabs>
              <w:spacing w:line="340" w:lineRule="exact"/>
              <w:ind w:left="-29" w:right="-29"/>
              <w:rPr>
                <w:rFonts w:ascii="Arial" w:hAnsi="Arial" w:cs="Arial"/>
                <w:color w:val="000000"/>
                <w:sz w:val="18"/>
                <w:szCs w:val="18"/>
                <w:cs/>
              </w:rPr>
            </w:pPr>
            <w:r w:rsidRPr="00563948">
              <w:rPr>
                <w:rFonts w:ascii="Arial" w:hAnsi="Arial" w:cs="Arial"/>
                <w:color w:val="000000"/>
                <w:sz w:val="18"/>
                <w:szCs w:val="18"/>
                <w:cs/>
              </w:rPr>
              <w:t>-</w:t>
            </w:r>
          </w:p>
        </w:tc>
        <w:tc>
          <w:tcPr>
            <w:tcW w:w="1350" w:type="dxa"/>
            <w:shd w:val="clear" w:color="auto" w:fill="auto"/>
            <w:vAlign w:val="bottom"/>
          </w:tcPr>
          <w:p w14:paraId="42644D61" w14:textId="5B735808" w:rsidR="00002C25" w:rsidRPr="00563948" w:rsidRDefault="00002C25" w:rsidP="00273580">
            <w:pPr>
              <w:pBdr>
                <w:bottom w:val="double" w:sz="4" w:space="1" w:color="auto"/>
              </w:pBdr>
              <w:tabs>
                <w:tab w:val="decimal" w:pos="1037"/>
              </w:tabs>
              <w:spacing w:line="340" w:lineRule="exact"/>
              <w:ind w:left="-29" w:right="-29"/>
              <w:rPr>
                <w:rFonts w:ascii="Arial" w:hAnsi="Arial" w:cs="Arial"/>
                <w:color w:val="000000"/>
                <w:sz w:val="18"/>
                <w:szCs w:val="18"/>
                <w:cs/>
              </w:rPr>
            </w:pPr>
            <w:r w:rsidRPr="00563948">
              <w:rPr>
                <w:rFonts w:ascii="Arial" w:hAnsi="Arial" w:cs="Arial"/>
                <w:color w:val="000000"/>
                <w:sz w:val="18"/>
                <w:szCs w:val="18"/>
              </w:rPr>
              <w:t>3,819</w:t>
            </w:r>
          </w:p>
        </w:tc>
        <w:tc>
          <w:tcPr>
            <w:tcW w:w="1350" w:type="dxa"/>
            <w:shd w:val="clear" w:color="auto" w:fill="auto"/>
            <w:vAlign w:val="bottom"/>
          </w:tcPr>
          <w:p w14:paraId="1CF95749" w14:textId="2465901C" w:rsidR="00002C25" w:rsidRPr="00563948" w:rsidRDefault="00002C25" w:rsidP="00273580">
            <w:pPr>
              <w:pBdr>
                <w:bottom w:val="double" w:sz="4" w:space="1" w:color="auto"/>
              </w:pBdr>
              <w:tabs>
                <w:tab w:val="decimal" w:pos="1037"/>
              </w:tabs>
              <w:spacing w:line="340" w:lineRule="exact"/>
              <w:ind w:left="-29" w:right="-29"/>
              <w:rPr>
                <w:rFonts w:ascii="Arial" w:hAnsi="Arial" w:cs="Arial"/>
                <w:color w:val="000000"/>
                <w:sz w:val="18"/>
                <w:szCs w:val="18"/>
                <w:cs/>
              </w:rPr>
            </w:pPr>
            <w:r w:rsidRPr="00563948">
              <w:rPr>
                <w:rFonts w:ascii="Arial" w:hAnsi="Arial" w:cs="Arial"/>
                <w:color w:val="000000"/>
                <w:sz w:val="18"/>
                <w:szCs w:val="18"/>
                <w:cs/>
              </w:rPr>
              <w:t>-</w:t>
            </w:r>
          </w:p>
        </w:tc>
        <w:tc>
          <w:tcPr>
            <w:tcW w:w="1350" w:type="dxa"/>
            <w:shd w:val="clear" w:color="auto" w:fill="auto"/>
            <w:vAlign w:val="bottom"/>
          </w:tcPr>
          <w:p w14:paraId="24964537" w14:textId="74B34C2D" w:rsidR="00002C25" w:rsidRPr="00563948" w:rsidRDefault="00002C25" w:rsidP="00273580">
            <w:pPr>
              <w:pBdr>
                <w:bottom w:val="double" w:sz="4" w:space="1" w:color="auto"/>
              </w:pBdr>
              <w:tabs>
                <w:tab w:val="decimal" w:pos="1037"/>
              </w:tabs>
              <w:spacing w:line="340" w:lineRule="exact"/>
              <w:ind w:left="-29" w:right="-29"/>
              <w:rPr>
                <w:rFonts w:ascii="Arial" w:hAnsi="Arial" w:cs="Arial"/>
                <w:color w:val="000000"/>
                <w:sz w:val="18"/>
                <w:szCs w:val="18"/>
                <w:cs/>
              </w:rPr>
            </w:pPr>
            <w:r w:rsidRPr="00563948">
              <w:rPr>
                <w:rFonts w:ascii="Arial" w:hAnsi="Arial" w:cs="Arial"/>
                <w:color w:val="000000"/>
                <w:sz w:val="18"/>
                <w:szCs w:val="18"/>
              </w:rPr>
              <w:t>14,162</w:t>
            </w:r>
          </w:p>
        </w:tc>
      </w:tr>
    </w:tbl>
    <w:p w14:paraId="2223278A" w14:textId="2B7B0B55" w:rsidR="00365FD0" w:rsidRPr="00563948" w:rsidRDefault="007B436B" w:rsidP="00434709">
      <w:pPr>
        <w:spacing w:before="240" w:after="120" w:line="380" w:lineRule="exact"/>
        <w:jc w:val="thaiDistribute"/>
        <w:rPr>
          <w:rFonts w:ascii="Arial" w:hAnsi="Arial" w:cs="Browallia New"/>
          <w:b/>
          <w:bCs/>
          <w:sz w:val="22"/>
          <w:szCs w:val="28"/>
        </w:rPr>
      </w:pPr>
      <w:r>
        <w:rPr>
          <w:rFonts w:ascii="Arial" w:hAnsi="Arial" w:cs="Browallia New"/>
          <w:b/>
          <w:bCs/>
          <w:sz w:val="22"/>
          <w:szCs w:val="28"/>
        </w:rPr>
        <w:t>19</w:t>
      </w:r>
      <w:r w:rsidR="00F36A83" w:rsidRPr="00563948">
        <w:rPr>
          <w:rFonts w:ascii="Arial" w:hAnsi="Arial" w:cs="Browallia New"/>
          <w:b/>
          <w:bCs/>
          <w:sz w:val="22"/>
          <w:szCs w:val="28"/>
        </w:rPr>
        <w:t>.2</w:t>
      </w:r>
      <w:r w:rsidR="00F36A83" w:rsidRPr="00563948">
        <w:rPr>
          <w:rFonts w:ascii="Arial" w:hAnsi="Arial" w:cs="Browallia New"/>
          <w:b/>
          <w:bCs/>
          <w:sz w:val="22"/>
          <w:szCs w:val="28"/>
        </w:rPr>
        <w:tab/>
        <w:t>L</w:t>
      </w:r>
      <w:r w:rsidR="00365FD0" w:rsidRPr="00563948">
        <w:rPr>
          <w:rFonts w:ascii="Arial" w:hAnsi="Arial" w:cs="Browallia New"/>
          <w:b/>
          <w:bCs/>
          <w:sz w:val="22"/>
          <w:szCs w:val="28"/>
        </w:rPr>
        <w:t>ease liabilities</w:t>
      </w:r>
    </w:p>
    <w:tbl>
      <w:tblPr>
        <w:tblW w:w="9072" w:type="dxa"/>
        <w:tblInd w:w="450" w:type="dxa"/>
        <w:tblLayout w:type="fixed"/>
        <w:tblLook w:val="04A0" w:firstRow="1" w:lastRow="0" w:firstColumn="1" w:lastColumn="0" w:noHBand="0" w:noVBand="1"/>
      </w:tblPr>
      <w:tblGrid>
        <w:gridCol w:w="4140"/>
        <w:gridCol w:w="1233"/>
        <w:gridCol w:w="1233"/>
        <w:gridCol w:w="1233"/>
        <w:gridCol w:w="1233"/>
      </w:tblGrid>
      <w:tr w:rsidR="00365FD0" w:rsidRPr="00563948" w14:paraId="2E1D1CF7" w14:textId="77777777" w:rsidTr="00F36A83">
        <w:trPr>
          <w:trHeight w:val="198"/>
        </w:trPr>
        <w:tc>
          <w:tcPr>
            <w:tcW w:w="4140" w:type="dxa"/>
            <w:shd w:val="clear" w:color="auto" w:fill="auto"/>
          </w:tcPr>
          <w:p w14:paraId="39B0A170" w14:textId="77777777" w:rsidR="00365FD0" w:rsidRPr="00563948" w:rsidRDefault="00365FD0" w:rsidP="0028785A">
            <w:pPr>
              <w:spacing w:line="340" w:lineRule="exact"/>
              <w:ind w:left="151" w:right="-72" w:hanging="151"/>
              <w:rPr>
                <w:rFonts w:ascii="Arial" w:hAnsi="Arial" w:cs="Arial"/>
                <w:color w:val="000000"/>
                <w:sz w:val="18"/>
                <w:szCs w:val="18"/>
                <w:cs/>
              </w:rPr>
            </w:pPr>
          </w:p>
        </w:tc>
        <w:tc>
          <w:tcPr>
            <w:tcW w:w="4932" w:type="dxa"/>
            <w:gridSpan w:val="4"/>
            <w:shd w:val="clear" w:color="auto" w:fill="auto"/>
          </w:tcPr>
          <w:p w14:paraId="482E2A64" w14:textId="77777777" w:rsidR="00365FD0" w:rsidRPr="00563948" w:rsidRDefault="00365FD0" w:rsidP="0028785A">
            <w:pPr>
              <w:spacing w:line="340" w:lineRule="exact"/>
              <w:ind w:left="151" w:hanging="151"/>
              <w:jc w:val="right"/>
              <w:rPr>
                <w:rFonts w:ascii="Arial" w:hAnsi="Arial" w:cs="Arial"/>
                <w:color w:val="000000"/>
                <w:sz w:val="18"/>
                <w:szCs w:val="18"/>
              </w:rPr>
            </w:pPr>
            <w:r w:rsidRPr="00563948">
              <w:rPr>
                <w:rFonts w:ascii="Arial" w:hAnsi="Arial" w:cs="Arial"/>
                <w:color w:val="000000"/>
                <w:sz w:val="18"/>
                <w:szCs w:val="18"/>
              </w:rPr>
              <w:t>(Unit: Thousand Baht)</w:t>
            </w:r>
          </w:p>
        </w:tc>
      </w:tr>
      <w:tr w:rsidR="00365FD0" w:rsidRPr="00563948" w14:paraId="45E42E6B" w14:textId="77777777" w:rsidTr="00F36A83">
        <w:trPr>
          <w:trHeight w:val="198"/>
        </w:trPr>
        <w:tc>
          <w:tcPr>
            <w:tcW w:w="4140" w:type="dxa"/>
            <w:shd w:val="clear" w:color="auto" w:fill="auto"/>
          </w:tcPr>
          <w:p w14:paraId="2DECF304" w14:textId="77777777" w:rsidR="00365FD0" w:rsidRPr="00563948" w:rsidRDefault="00365FD0" w:rsidP="0028785A">
            <w:pPr>
              <w:spacing w:line="340" w:lineRule="exact"/>
              <w:ind w:left="151" w:right="-72" w:hanging="151"/>
              <w:rPr>
                <w:rFonts w:ascii="Arial" w:hAnsi="Arial" w:cs="Arial"/>
                <w:color w:val="000000"/>
                <w:sz w:val="18"/>
                <w:szCs w:val="18"/>
                <w:cs/>
              </w:rPr>
            </w:pPr>
          </w:p>
        </w:tc>
        <w:tc>
          <w:tcPr>
            <w:tcW w:w="2466" w:type="dxa"/>
            <w:gridSpan w:val="2"/>
            <w:shd w:val="clear" w:color="auto" w:fill="auto"/>
          </w:tcPr>
          <w:p w14:paraId="7633BEA3" w14:textId="77777777" w:rsidR="00365FD0" w:rsidRPr="00563948" w:rsidRDefault="00365FD0" w:rsidP="0028785A">
            <w:pPr>
              <w:pBdr>
                <w:bottom w:val="single" w:sz="4" w:space="1" w:color="auto"/>
              </w:pBdr>
              <w:spacing w:line="340" w:lineRule="exact"/>
              <w:ind w:left="-29" w:right="-29"/>
              <w:jc w:val="center"/>
              <w:rPr>
                <w:rFonts w:ascii="Arial" w:hAnsi="Arial" w:cs="Arial"/>
                <w:color w:val="000000"/>
                <w:sz w:val="18"/>
                <w:szCs w:val="18"/>
                <w:cs/>
              </w:rPr>
            </w:pPr>
            <w:r w:rsidRPr="00563948">
              <w:rPr>
                <w:rFonts w:ascii="Arial" w:hAnsi="Arial" w:cs="Arial"/>
                <w:color w:val="000000"/>
                <w:sz w:val="18"/>
                <w:szCs w:val="18"/>
              </w:rPr>
              <w:t xml:space="preserve">Consolidated </w:t>
            </w:r>
            <w:r w:rsidRPr="00563948">
              <w:rPr>
                <w:rFonts w:ascii="Arial" w:hAnsi="Arial" w:cs="Arial"/>
                <w:color w:val="000000"/>
                <w:sz w:val="18"/>
                <w:szCs w:val="18"/>
                <w:cs/>
              </w:rPr>
              <w:t xml:space="preserve">                                    </w:t>
            </w:r>
            <w:r w:rsidRPr="00563948">
              <w:rPr>
                <w:rFonts w:ascii="Arial" w:hAnsi="Arial" w:cs="Arial"/>
                <w:color w:val="000000"/>
                <w:sz w:val="18"/>
                <w:szCs w:val="18"/>
              </w:rPr>
              <w:t>financial statements</w:t>
            </w:r>
          </w:p>
        </w:tc>
        <w:tc>
          <w:tcPr>
            <w:tcW w:w="2466" w:type="dxa"/>
            <w:gridSpan w:val="2"/>
            <w:shd w:val="clear" w:color="auto" w:fill="auto"/>
          </w:tcPr>
          <w:p w14:paraId="3A25596B" w14:textId="77777777" w:rsidR="00365FD0" w:rsidRPr="00563948" w:rsidRDefault="00365FD0" w:rsidP="0028785A">
            <w:pPr>
              <w:pBdr>
                <w:bottom w:val="single" w:sz="4" w:space="1" w:color="auto"/>
              </w:pBdr>
              <w:spacing w:line="340" w:lineRule="exact"/>
              <w:ind w:left="-29" w:right="-29"/>
              <w:jc w:val="center"/>
              <w:rPr>
                <w:rFonts w:ascii="Arial" w:hAnsi="Arial" w:cs="Arial"/>
                <w:color w:val="000000"/>
                <w:sz w:val="18"/>
                <w:szCs w:val="18"/>
              </w:rPr>
            </w:pPr>
            <w:r w:rsidRPr="00563948">
              <w:rPr>
                <w:rFonts w:ascii="Arial" w:hAnsi="Arial" w:cs="Arial"/>
                <w:color w:val="000000"/>
                <w:sz w:val="18"/>
                <w:szCs w:val="18"/>
              </w:rPr>
              <w:t xml:space="preserve">Separate </w:t>
            </w:r>
            <w:r w:rsidRPr="00563948">
              <w:rPr>
                <w:rFonts w:ascii="Arial" w:hAnsi="Arial" w:cs="Arial"/>
                <w:color w:val="000000"/>
                <w:sz w:val="18"/>
                <w:szCs w:val="18"/>
                <w:cs/>
              </w:rPr>
              <w:t xml:space="preserve">                                     </w:t>
            </w:r>
            <w:r w:rsidRPr="00563948">
              <w:rPr>
                <w:rFonts w:ascii="Arial" w:hAnsi="Arial" w:cs="Arial"/>
                <w:color w:val="000000"/>
                <w:sz w:val="18"/>
                <w:szCs w:val="18"/>
              </w:rPr>
              <w:t>financial statements</w:t>
            </w:r>
          </w:p>
        </w:tc>
      </w:tr>
      <w:tr w:rsidR="00365FD0" w:rsidRPr="00563948" w14:paraId="47E145DE" w14:textId="77777777" w:rsidTr="00F36A83">
        <w:trPr>
          <w:trHeight w:val="198"/>
        </w:trPr>
        <w:tc>
          <w:tcPr>
            <w:tcW w:w="4140" w:type="dxa"/>
            <w:shd w:val="clear" w:color="auto" w:fill="auto"/>
          </w:tcPr>
          <w:p w14:paraId="5DD5A2D3" w14:textId="77777777" w:rsidR="00365FD0" w:rsidRPr="00563948" w:rsidRDefault="00365FD0" w:rsidP="0028785A">
            <w:pPr>
              <w:spacing w:line="340" w:lineRule="exact"/>
              <w:ind w:left="151" w:right="-72" w:hanging="151"/>
              <w:rPr>
                <w:rFonts w:ascii="Arial" w:hAnsi="Arial" w:cs="Arial"/>
                <w:color w:val="000000"/>
                <w:sz w:val="18"/>
                <w:szCs w:val="18"/>
                <w:cs/>
              </w:rPr>
            </w:pPr>
          </w:p>
        </w:tc>
        <w:tc>
          <w:tcPr>
            <w:tcW w:w="1233" w:type="dxa"/>
            <w:shd w:val="clear" w:color="auto" w:fill="auto"/>
          </w:tcPr>
          <w:p w14:paraId="67D45E54" w14:textId="1FB5AB50" w:rsidR="00365FD0" w:rsidRPr="00563948" w:rsidRDefault="00F873CB" w:rsidP="00F43FF3">
            <w:pPr>
              <w:pBdr>
                <w:bottom w:val="single" w:sz="4" w:space="1" w:color="auto"/>
              </w:pBdr>
              <w:spacing w:line="340" w:lineRule="exact"/>
              <w:ind w:left="-29" w:right="-29"/>
              <w:jc w:val="center"/>
              <w:rPr>
                <w:rFonts w:ascii="Arial" w:hAnsi="Arial" w:cs="Arial"/>
                <w:color w:val="000000"/>
                <w:sz w:val="18"/>
                <w:szCs w:val="18"/>
              </w:rPr>
            </w:pPr>
            <w:r w:rsidRPr="00563948">
              <w:rPr>
                <w:rFonts w:ascii="Arial" w:hAnsi="Arial" w:cs="Arial"/>
                <w:color w:val="000000"/>
                <w:sz w:val="18"/>
                <w:szCs w:val="18"/>
              </w:rPr>
              <w:t>2021</w:t>
            </w:r>
          </w:p>
        </w:tc>
        <w:tc>
          <w:tcPr>
            <w:tcW w:w="1233" w:type="dxa"/>
            <w:shd w:val="clear" w:color="auto" w:fill="auto"/>
          </w:tcPr>
          <w:p w14:paraId="5933A903" w14:textId="2EAD1C2F" w:rsidR="00365FD0" w:rsidRPr="00563948" w:rsidRDefault="00F873CB" w:rsidP="00F43FF3">
            <w:pPr>
              <w:pBdr>
                <w:bottom w:val="single" w:sz="4" w:space="1" w:color="auto"/>
              </w:pBdr>
              <w:spacing w:line="340" w:lineRule="exact"/>
              <w:ind w:left="-29" w:right="-29"/>
              <w:jc w:val="center"/>
              <w:rPr>
                <w:rFonts w:ascii="Arial" w:hAnsi="Arial" w:cs="Arial"/>
                <w:color w:val="000000"/>
                <w:sz w:val="18"/>
                <w:szCs w:val="18"/>
              </w:rPr>
            </w:pPr>
            <w:r w:rsidRPr="00563948">
              <w:rPr>
                <w:rFonts w:ascii="Arial" w:hAnsi="Arial" w:cs="Arial"/>
                <w:color w:val="000000"/>
                <w:sz w:val="18"/>
                <w:szCs w:val="18"/>
              </w:rPr>
              <w:t>2020</w:t>
            </w:r>
          </w:p>
        </w:tc>
        <w:tc>
          <w:tcPr>
            <w:tcW w:w="1233" w:type="dxa"/>
            <w:shd w:val="clear" w:color="auto" w:fill="auto"/>
          </w:tcPr>
          <w:p w14:paraId="2DE7B288" w14:textId="3724526B" w:rsidR="00365FD0" w:rsidRPr="00563948" w:rsidRDefault="00F873CB" w:rsidP="00F43FF3">
            <w:pPr>
              <w:pBdr>
                <w:bottom w:val="single" w:sz="4" w:space="1" w:color="auto"/>
              </w:pBdr>
              <w:spacing w:line="340" w:lineRule="exact"/>
              <w:ind w:left="-29" w:right="-29"/>
              <w:jc w:val="center"/>
              <w:rPr>
                <w:rFonts w:ascii="Arial" w:hAnsi="Arial" w:cs="Arial"/>
                <w:color w:val="000000"/>
                <w:sz w:val="18"/>
                <w:szCs w:val="18"/>
              </w:rPr>
            </w:pPr>
            <w:r w:rsidRPr="00563948">
              <w:rPr>
                <w:rFonts w:ascii="Arial" w:hAnsi="Arial" w:cs="Arial"/>
                <w:color w:val="000000"/>
                <w:sz w:val="18"/>
                <w:szCs w:val="18"/>
              </w:rPr>
              <w:t>2021</w:t>
            </w:r>
          </w:p>
        </w:tc>
        <w:tc>
          <w:tcPr>
            <w:tcW w:w="1233" w:type="dxa"/>
            <w:shd w:val="clear" w:color="auto" w:fill="auto"/>
          </w:tcPr>
          <w:p w14:paraId="2CB8C81A" w14:textId="3C20BAF5" w:rsidR="00365FD0" w:rsidRPr="00563948" w:rsidRDefault="00F873CB" w:rsidP="00F43FF3">
            <w:pPr>
              <w:pBdr>
                <w:bottom w:val="single" w:sz="4" w:space="1" w:color="auto"/>
              </w:pBdr>
              <w:spacing w:line="340" w:lineRule="exact"/>
              <w:ind w:right="47"/>
              <w:jc w:val="center"/>
              <w:rPr>
                <w:rFonts w:ascii="Arial" w:hAnsi="Arial" w:cs="Arial"/>
                <w:color w:val="000000"/>
                <w:sz w:val="18"/>
                <w:szCs w:val="18"/>
              </w:rPr>
            </w:pPr>
            <w:r w:rsidRPr="00563948">
              <w:rPr>
                <w:rFonts w:ascii="Arial" w:hAnsi="Arial" w:cs="Arial"/>
                <w:color w:val="000000"/>
                <w:sz w:val="18"/>
                <w:szCs w:val="18"/>
              </w:rPr>
              <w:t>2020</w:t>
            </w:r>
          </w:p>
        </w:tc>
      </w:tr>
      <w:tr w:rsidR="00250DA9" w:rsidRPr="00563948" w14:paraId="3B87A97D" w14:textId="77777777" w:rsidTr="00F36A83">
        <w:trPr>
          <w:trHeight w:val="198"/>
        </w:trPr>
        <w:tc>
          <w:tcPr>
            <w:tcW w:w="4140" w:type="dxa"/>
            <w:shd w:val="clear" w:color="auto" w:fill="auto"/>
          </w:tcPr>
          <w:p w14:paraId="284226DF" w14:textId="77777777" w:rsidR="00250DA9" w:rsidRPr="00563948" w:rsidRDefault="00250DA9" w:rsidP="00250DA9">
            <w:pPr>
              <w:spacing w:line="340" w:lineRule="exact"/>
              <w:ind w:left="151" w:right="-72" w:hanging="151"/>
              <w:rPr>
                <w:rFonts w:ascii="Arial" w:hAnsi="Arial" w:cs="Arial"/>
                <w:color w:val="000000"/>
                <w:sz w:val="18"/>
                <w:szCs w:val="18"/>
              </w:rPr>
            </w:pPr>
            <w:r w:rsidRPr="00563948">
              <w:rPr>
                <w:rFonts w:ascii="Arial" w:hAnsi="Arial" w:cs="Arial"/>
                <w:color w:val="000000"/>
                <w:sz w:val="18"/>
                <w:szCs w:val="18"/>
              </w:rPr>
              <w:t>Lease payments</w:t>
            </w:r>
          </w:p>
        </w:tc>
        <w:tc>
          <w:tcPr>
            <w:tcW w:w="1233" w:type="dxa"/>
            <w:shd w:val="clear" w:color="auto" w:fill="auto"/>
          </w:tcPr>
          <w:p w14:paraId="0CDA0EF5" w14:textId="10B21B4A" w:rsidR="00250DA9" w:rsidRPr="00563948" w:rsidRDefault="00C2340F" w:rsidP="00250DA9">
            <w:pPr>
              <w:tabs>
                <w:tab w:val="decimal" w:pos="975"/>
              </w:tabs>
              <w:spacing w:line="340" w:lineRule="exact"/>
              <w:ind w:left="-29" w:right="-29"/>
              <w:rPr>
                <w:rFonts w:ascii="Arial" w:hAnsi="Arial" w:cs="Arial"/>
                <w:color w:val="000000"/>
                <w:sz w:val="18"/>
                <w:szCs w:val="18"/>
              </w:rPr>
            </w:pPr>
            <w:r w:rsidRPr="00563948">
              <w:rPr>
                <w:rFonts w:ascii="Arial" w:hAnsi="Arial" w:cs="Arial"/>
                <w:color w:val="000000"/>
                <w:sz w:val="18"/>
                <w:szCs w:val="18"/>
              </w:rPr>
              <w:t>760,992</w:t>
            </w:r>
          </w:p>
        </w:tc>
        <w:tc>
          <w:tcPr>
            <w:tcW w:w="1233" w:type="dxa"/>
            <w:shd w:val="clear" w:color="auto" w:fill="auto"/>
          </w:tcPr>
          <w:p w14:paraId="247C8D98" w14:textId="20560FD8" w:rsidR="00250DA9" w:rsidRPr="00563948" w:rsidRDefault="00250DA9" w:rsidP="00250DA9">
            <w:pPr>
              <w:tabs>
                <w:tab w:val="decimal" w:pos="975"/>
              </w:tabs>
              <w:spacing w:line="340" w:lineRule="exact"/>
              <w:ind w:left="-29" w:right="-29"/>
              <w:rPr>
                <w:rFonts w:ascii="Arial" w:hAnsi="Arial" w:cs="Arial"/>
                <w:color w:val="000000"/>
                <w:sz w:val="18"/>
                <w:szCs w:val="18"/>
              </w:rPr>
            </w:pPr>
            <w:r w:rsidRPr="00563948">
              <w:rPr>
                <w:rFonts w:ascii="Arial" w:hAnsi="Arial" w:cs="Arial"/>
                <w:sz w:val="18"/>
                <w:szCs w:val="18"/>
              </w:rPr>
              <w:t>791,598</w:t>
            </w:r>
          </w:p>
        </w:tc>
        <w:tc>
          <w:tcPr>
            <w:tcW w:w="1233" w:type="dxa"/>
            <w:shd w:val="clear" w:color="auto" w:fill="auto"/>
          </w:tcPr>
          <w:p w14:paraId="5950C9B9" w14:textId="3D9885F4" w:rsidR="00250DA9" w:rsidRPr="00563948" w:rsidRDefault="00C2340F" w:rsidP="00250DA9">
            <w:pPr>
              <w:tabs>
                <w:tab w:val="decimal" w:pos="975"/>
              </w:tabs>
              <w:spacing w:line="340" w:lineRule="exact"/>
              <w:ind w:left="-29" w:right="-29"/>
              <w:rPr>
                <w:rFonts w:ascii="Arial" w:hAnsi="Arial" w:cs="Arial"/>
                <w:color w:val="000000"/>
                <w:sz w:val="18"/>
                <w:szCs w:val="18"/>
              </w:rPr>
            </w:pPr>
            <w:r w:rsidRPr="00563948">
              <w:rPr>
                <w:rFonts w:ascii="Arial" w:hAnsi="Arial" w:cs="Arial"/>
                <w:color w:val="000000"/>
                <w:sz w:val="18"/>
                <w:szCs w:val="18"/>
              </w:rPr>
              <w:t>22,429</w:t>
            </w:r>
          </w:p>
        </w:tc>
        <w:tc>
          <w:tcPr>
            <w:tcW w:w="1233" w:type="dxa"/>
            <w:shd w:val="clear" w:color="auto" w:fill="auto"/>
          </w:tcPr>
          <w:p w14:paraId="0B579F51" w14:textId="4D075298" w:rsidR="00250DA9" w:rsidRPr="00563948" w:rsidRDefault="00250DA9" w:rsidP="00250DA9">
            <w:pP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25,594</w:t>
            </w:r>
          </w:p>
        </w:tc>
      </w:tr>
      <w:tr w:rsidR="00250DA9" w:rsidRPr="00563948" w14:paraId="32FBDFEF" w14:textId="77777777" w:rsidTr="00F36A83">
        <w:tc>
          <w:tcPr>
            <w:tcW w:w="4140" w:type="dxa"/>
            <w:shd w:val="clear" w:color="auto" w:fill="auto"/>
          </w:tcPr>
          <w:p w14:paraId="5E7DE9B0" w14:textId="77777777" w:rsidR="00250DA9" w:rsidRPr="00563948" w:rsidRDefault="00250DA9" w:rsidP="00250DA9">
            <w:pPr>
              <w:spacing w:line="340" w:lineRule="exact"/>
              <w:ind w:left="151" w:right="-72" w:hanging="151"/>
              <w:rPr>
                <w:rFonts w:ascii="Arial" w:hAnsi="Arial" w:cs="Arial"/>
                <w:color w:val="000000"/>
                <w:sz w:val="18"/>
                <w:szCs w:val="18"/>
                <w:cs/>
              </w:rPr>
            </w:pPr>
            <w:r w:rsidRPr="00563948">
              <w:rPr>
                <w:rFonts w:ascii="Arial" w:hAnsi="Arial" w:cs="Arial"/>
                <w:color w:val="000000"/>
                <w:sz w:val="18"/>
                <w:szCs w:val="18"/>
              </w:rPr>
              <w:t>Less: Deferred interest expenses</w:t>
            </w:r>
          </w:p>
        </w:tc>
        <w:tc>
          <w:tcPr>
            <w:tcW w:w="1233" w:type="dxa"/>
            <w:shd w:val="clear" w:color="auto" w:fill="auto"/>
          </w:tcPr>
          <w:p w14:paraId="1F7AF781" w14:textId="19023269" w:rsidR="00250DA9" w:rsidRPr="00563948" w:rsidRDefault="00C2340F"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color w:val="000000"/>
                <w:sz w:val="18"/>
                <w:szCs w:val="18"/>
                <w:lang w:val="en-GB"/>
              </w:rPr>
              <w:t>(303,624)</w:t>
            </w:r>
          </w:p>
        </w:tc>
        <w:tc>
          <w:tcPr>
            <w:tcW w:w="1233" w:type="dxa"/>
            <w:shd w:val="clear" w:color="auto" w:fill="auto"/>
          </w:tcPr>
          <w:p w14:paraId="4B75DF49" w14:textId="4BEE44BA" w:rsidR="00250DA9" w:rsidRPr="00563948" w:rsidRDefault="00250DA9"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(352,940)</w:t>
            </w:r>
          </w:p>
        </w:tc>
        <w:tc>
          <w:tcPr>
            <w:tcW w:w="1233" w:type="dxa"/>
            <w:shd w:val="clear" w:color="auto" w:fill="auto"/>
          </w:tcPr>
          <w:p w14:paraId="0403E20B" w14:textId="6DDA1AB8" w:rsidR="00250DA9" w:rsidRPr="00563948" w:rsidRDefault="00C2340F"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color w:val="000000"/>
                <w:sz w:val="18"/>
                <w:szCs w:val="18"/>
                <w:lang w:val="en-GB"/>
              </w:rPr>
              <w:t>(5,011)</w:t>
            </w:r>
          </w:p>
        </w:tc>
        <w:tc>
          <w:tcPr>
            <w:tcW w:w="1233" w:type="dxa"/>
            <w:shd w:val="clear" w:color="auto" w:fill="auto"/>
          </w:tcPr>
          <w:p w14:paraId="24037067" w14:textId="6AF1D95F" w:rsidR="00250DA9" w:rsidRPr="00563948" w:rsidRDefault="00250DA9"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(6,53</w:t>
            </w:r>
            <w:r w:rsidR="007B436B">
              <w:rPr>
                <w:rFonts w:ascii="Arial" w:hAnsi="Arial" w:cs="Arial"/>
                <w:sz w:val="18"/>
                <w:szCs w:val="18"/>
              </w:rPr>
              <w:t>5</w:t>
            </w:r>
            <w:r w:rsidRPr="00563948">
              <w:rPr>
                <w:rFonts w:ascii="Arial" w:hAnsi="Arial" w:cs="Arial"/>
                <w:sz w:val="18"/>
                <w:szCs w:val="18"/>
              </w:rPr>
              <w:t>)</w:t>
            </w:r>
          </w:p>
        </w:tc>
      </w:tr>
      <w:tr w:rsidR="00250DA9" w:rsidRPr="00563948" w14:paraId="76D84B7B" w14:textId="77777777" w:rsidTr="00F36A83">
        <w:tc>
          <w:tcPr>
            <w:tcW w:w="4140" w:type="dxa"/>
            <w:shd w:val="clear" w:color="auto" w:fill="auto"/>
          </w:tcPr>
          <w:p w14:paraId="03CA965D" w14:textId="77777777" w:rsidR="00250DA9" w:rsidRPr="00563948" w:rsidRDefault="00250DA9" w:rsidP="00250DA9">
            <w:pPr>
              <w:spacing w:line="340" w:lineRule="exact"/>
              <w:ind w:left="151" w:right="-72" w:hanging="151"/>
              <w:rPr>
                <w:rFonts w:ascii="Arial" w:hAnsi="Arial" w:cs="Arial"/>
                <w:color w:val="000000"/>
                <w:sz w:val="18"/>
                <w:szCs w:val="18"/>
                <w:cs/>
              </w:rPr>
            </w:pPr>
            <w:r w:rsidRPr="00563948">
              <w:rPr>
                <w:rFonts w:ascii="Arial" w:hAnsi="Arial" w:cs="Arial"/>
                <w:color w:val="000000"/>
                <w:sz w:val="18"/>
                <w:szCs w:val="18"/>
              </w:rPr>
              <w:t>Total</w:t>
            </w:r>
          </w:p>
        </w:tc>
        <w:tc>
          <w:tcPr>
            <w:tcW w:w="1233" w:type="dxa"/>
            <w:shd w:val="clear" w:color="auto" w:fill="auto"/>
          </w:tcPr>
          <w:p w14:paraId="0DF72CA7" w14:textId="3AA1B2AB" w:rsidR="00250DA9" w:rsidRPr="00563948" w:rsidRDefault="00C2340F" w:rsidP="00250DA9">
            <w:pPr>
              <w:tabs>
                <w:tab w:val="decimal" w:pos="975"/>
              </w:tabs>
              <w:spacing w:line="340" w:lineRule="exact"/>
              <w:ind w:left="-29" w:right="-29"/>
              <w:rPr>
                <w:rFonts w:ascii="Arial" w:hAnsi="Arial" w:cs="Arial"/>
                <w:color w:val="000000"/>
                <w:sz w:val="18"/>
                <w:szCs w:val="18"/>
                <w:lang w:val="en-GB"/>
              </w:rPr>
            </w:pPr>
            <w:r w:rsidRPr="00563948">
              <w:rPr>
                <w:rFonts w:ascii="Arial" w:hAnsi="Arial" w:cs="Arial"/>
                <w:color w:val="000000"/>
                <w:sz w:val="18"/>
                <w:szCs w:val="18"/>
                <w:lang w:val="en-GB"/>
              </w:rPr>
              <w:t>457,368</w:t>
            </w:r>
          </w:p>
        </w:tc>
        <w:tc>
          <w:tcPr>
            <w:tcW w:w="1233" w:type="dxa"/>
            <w:shd w:val="clear" w:color="auto" w:fill="auto"/>
          </w:tcPr>
          <w:p w14:paraId="5E78C55A" w14:textId="48CA2E1D" w:rsidR="00250DA9" w:rsidRPr="00563948" w:rsidRDefault="00250DA9" w:rsidP="00250DA9">
            <w:pP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438,658</w:t>
            </w:r>
          </w:p>
        </w:tc>
        <w:tc>
          <w:tcPr>
            <w:tcW w:w="1233" w:type="dxa"/>
            <w:shd w:val="clear" w:color="auto" w:fill="auto"/>
          </w:tcPr>
          <w:p w14:paraId="5A3800DC" w14:textId="50FAEE8C" w:rsidR="00250DA9" w:rsidRPr="00563948" w:rsidRDefault="00C2340F" w:rsidP="00250DA9">
            <w:pPr>
              <w:tabs>
                <w:tab w:val="decimal" w:pos="975"/>
              </w:tabs>
              <w:spacing w:line="340" w:lineRule="exact"/>
              <w:ind w:left="-29" w:right="-29"/>
              <w:rPr>
                <w:rFonts w:ascii="Arial" w:hAnsi="Arial" w:cs="Arial"/>
                <w:color w:val="000000"/>
                <w:sz w:val="18"/>
                <w:szCs w:val="18"/>
                <w:lang w:val="en-GB"/>
              </w:rPr>
            </w:pPr>
            <w:r w:rsidRPr="00563948">
              <w:rPr>
                <w:rFonts w:ascii="Arial" w:hAnsi="Arial" w:cs="Arial"/>
                <w:color w:val="000000"/>
                <w:sz w:val="18"/>
                <w:szCs w:val="18"/>
                <w:lang w:val="en-GB"/>
              </w:rPr>
              <w:t>17,418</w:t>
            </w:r>
          </w:p>
        </w:tc>
        <w:tc>
          <w:tcPr>
            <w:tcW w:w="1233" w:type="dxa"/>
            <w:shd w:val="clear" w:color="auto" w:fill="auto"/>
          </w:tcPr>
          <w:p w14:paraId="3185D8BB" w14:textId="33E836F3" w:rsidR="00250DA9" w:rsidRPr="00563948" w:rsidRDefault="00250DA9" w:rsidP="00250DA9">
            <w:pP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19,0</w:t>
            </w:r>
            <w:r w:rsidR="007B436B">
              <w:rPr>
                <w:rFonts w:ascii="Arial" w:hAnsi="Arial" w:cs="Arial"/>
                <w:sz w:val="18"/>
                <w:szCs w:val="18"/>
              </w:rPr>
              <w:t>59</w:t>
            </w:r>
          </w:p>
        </w:tc>
      </w:tr>
      <w:tr w:rsidR="00250DA9" w:rsidRPr="00563948" w14:paraId="24190FFE" w14:textId="77777777" w:rsidTr="00F36A83">
        <w:tc>
          <w:tcPr>
            <w:tcW w:w="4140" w:type="dxa"/>
            <w:shd w:val="clear" w:color="auto" w:fill="auto"/>
          </w:tcPr>
          <w:p w14:paraId="62D4ADCF" w14:textId="77777777" w:rsidR="00250DA9" w:rsidRPr="00563948" w:rsidRDefault="00250DA9" w:rsidP="00250DA9">
            <w:pPr>
              <w:spacing w:line="340" w:lineRule="exact"/>
              <w:ind w:left="151" w:right="-72" w:hanging="151"/>
              <w:rPr>
                <w:rFonts w:ascii="Arial" w:hAnsi="Arial" w:cs="Arial"/>
                <w:color w:val="000000"/>
                <w:sz w:val="18"/>
                <w:szCs w:val="18"/>
                <w:cs/>
              </w:rPr>
            </w:pPr>
            <w:r w:rsidRPr="00563948">
              <w:rPr>
                <w:rFonts w:ascii="Arial" w:hAnsi="Arial" w:cs="Arial"/>
                <w:color w:val="000000"/>
                <w:sz w:val="18"/>
                <w:szCs w:val="18"/>
              </w:rPr>
              <w:t>Less: Portion due within one year</w:t>
            </w:r>
          </w:p>
        </w:tc>
        <w:tc>
          <w:tcPr>
            <w:tcW w:w="1233" w:type="dxa"/>
            <w:shd w:val="clear" w:color="auto" w:fill="auto"/>
          </w:tcPr>
          <w:p w14:paraId="141CCF6B" w14:textId="18FF0F54" w:rsidR="00250DA9" w:rsidRPr="00563948" w:rsidRDefault="00C2340F"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color w:val="000000"/>
                <w:sz w:val="18"/>
                <w:szCs w:val="18"/>
                <w:lang w:val="en-GB"/>
              </w:rPr>
              <w:t>(12,297)</w:t>
            </w:r>
          </w:p>
        </w:tc>
        <w:tc>
          <w:tcPr>
            <w:tcW w:w="1233" w:type="dxa"/>
            <w:shd w:val="clear" w:color="auto" w:fill="auto"/>
          </w:tcPr>
          <w:p w14:paraId="304E00F5" w14:textId="3D2F3D61" w:rsidR="00250DA9" w:rsidRPr="00563948" w:rsidRDefault="00250DA9"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(9,897)</w:t>
            </w:r>
          </w:p>
        </w:tc>
        <w:tc>
          <w:tcPr>
            <w:tcW w:w="1233" w:type="dxa"/>
            <w:shd w:val="clear" w:color="auto" w:fill="auto"/>
          </w:tcPr>
          <w:p w14:paraId="3B877C9D" w14:textId="11DCB9A3" w:rsidR="00250DA9" w:rsidRPr="00563948" w:rsidRDefault="00C2340F"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color w:val="000000"/>
                <w:sz w:val="18"/>
                <w:szCs w:val="18"/>
                <w:lang w:val="en-GB"/>
              </w:rPr>
              <w:t>(2,334)</w:t>
            </w:r>
          </w:p>
        </w:tc>
        <w:tc>
          <w:tcPr>
            <w:tcW w:w="1233" w:type="dxa"/>
            <w:shd w:val="clear" w:color="auto" w:fill="auto"/>
          </w:tcPr>
          <w:p w14:paraId="57C4630F" w14:textId="39E43B72" w:rsidR="00250DA9" w:rsidRPr="00563948" w:rsidRDefault="00250DA9" w:rsidP="00250DA9">
            <w:pPr>
              <w:pBdr>
                <w:bottom w:val="sing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(2,145)</w:t>
            </w:r>
          </w:p>
        </w:tc>
      </w:tr>
      <w:tr w:rsidR="00250DA9" w:rsidRPr="00563948" w14:paraId="14ED0F0F" w14:textId="77777777" w:rsidTr="00F36A83">
        <w:tc>
          <w:tcPr>
            <w:tcW w:w="4140" w:type="dxa"/>
            <w:shd w:val="clear" w:color="auto" w:fill="auto"/>
          </w:tcPr>
          <w:p w14:paraId="70873912" w14:textId="77777777" w:rsidR="00250DA9" w:rsidRPr="00563948" w:rsidRDefault="00250DA9" w:rsidP="00250DA9">
            <w:pPr>
              <w:spacing w:line="340" w:lineRule="exact"/>
              <w:ind w:left="151" w:right="-22" w:hanging="151"/>
              <w:rPr>
                <w:rFonts w:ascii="Arial" w:hAnsi="Arial" w:cs="Arial"/>
                <w:color w:val="000000"/>
                <w:sz w:val="18"/>
                <w:szCs w:val="18"/>
              </w:rPr>
            </w:pPr>
            <w:r w:rsidRPr="00563948">
              <w:rPr>
                <w:rFonts w:ascii="Arial" w:hAnsi="Arial" w:cs="Arial"/>
                <w:color w:val="000000"/>
                <w:sz w:val="18"/>
                <w:szCs w:val="18"/>
              </w:rPr>
              <w:t>Lease liabilities - net of current portion</w:t>
            </w:r>
          </w:p>
        </w:tc>
        <w:tc>
          <w:tcPr>
            <w:tcW w:w="1233" w:type="dxa"/>
            <w:shd w:val="clear" w:color="auto" w:fill="auto"/>
          </w:tcPr>
          <w:p w14:paraId="0EA5516B" w14:textId="4688F6A2" w:rsidR="00250DA9" w:rsidRPr="00563948" w:rsidRDefault="00C2340F" w:rsidP="00250DA9">
            <w:pPr>
              <w:pBdr>
                <w:bottom w:val="double" w:sz="4" w:space="1" w:color="auto"/>
              </w:pBdr>
              <w:tabs>
                <w:tab w:val="decimal" w:pos="975"/>
              </w:tabs>
              <w:spacing w:line="340" w:lineRule="exact"/>
              <w:ind w:left="-29" w:right="-29"/>
              <w:rPr>
                <w:rFonts w:ascii="Arial" w:hAnsi="Arial" w:cs="Arial"/>
                <w:color w:val="000000"/>
                <w:sz w:val="18"/>
                <w:szCs w:val="18"/>
              </w:rPr>
            </w:pPr>
            <w:r w:rsidRPr="00563948">
              <w:rPr>
                <w:rFonts w:ascii="Arial" w:hAnsi="Arial" w:cs="Arial"/>
                <w:color w:val="000000"/>
                <w:sz w:val="18"/>
                <w:szCs w:val="18"/>
              </w:rPr>
              <w:t>445,071</w:t>
            </w:r>
          </w:p>
        </w:tc>
        <w:tc>
          <w:tcPr>
            <w:tcW w:w="1233" w:type="dxa"/>
            <w:shd w:val="clear" w:color="auto" w:fill="auto"/>
          </w:tcPr>
          <w:p w14:paraId="77311C4E" w14:textId="72674657" w:rsidR="00250DA9" w:rsidRPr="00563948" w:rsidRDefault="00250DA9" w:rsidP="00250DA9">
            <w:pPr>
              <w:pBdr>
                <w:bottom w:val="double" w:sz="4" w:space="1" w:color="auto"/>
              </w:pBdr>
              <w:tabs>
                <w:tab w:val="decimal" w:pos="975"/>
              </w:tabs>
              <w:spacing w:line="340" w:lineRule="exact"/>
              <w:ind w:left="-29" w:right="-29"/>
              <w:rPr>
                <w:rFonts w:ascii="Arial" w:hAnsi="Arial" w:cs="Arial"/>
                <w:color w:val="000000"/>
                <w:sz w:val="18"/>
                <w:szCs w:val="18"/>
              </w:rPr>
            </w:pPr>
            <w:r w:rsidRPr="00563948">
              <w:rPr>
                <w:rFonts w:ascii="Arial" w:hAnsi="Arial" w:cs="Arial"/>
                <w:sz w:val="18"/>
                <w:szCs w:val="18"/>
              </w:rPr>
              <w:t>428,761</w:t>
            </w:r>
          </w:p>
        </w:tc>
        <w:tc>
          <w:tcPr>
            <w:tcW w:w="1233" w:type="dxa"/>
            <w:shd w:val="clear" w:color="auto" w:fill="auto"/>
          </w:tcPr>
          <w:p w14:paraId="3217E382" w14:textId="34395124" w:rsidR="00250DA9" w:rsidRPr="00563948" w:rsidRDefault="00C2340F" w:rsidP="00250DA9">
            <w:pPr>
              <w:pBdr>
                <w:bottom w:val="double" w:sz="4" w:space="1" w:color="auto"/>
              </w:pBdr>
              <w:tabs>
                <w:tab w:val="decimal" w:pos="975"/>
              </w:tabs>
              <w:spacing w:line="340" w:lineRule="exact"/>
              <w:ind w:left="-29" w:right="-29"/>
              <w:rPr>
                <w:rFonts w:ascii="Arial" w:hAnsi="Arial" w:cs="Arial"/>
                <w:color w:val="000000"/>
                <w:sz w:val="18"/>
                <w:szCs w:val="18"/>
              </w:rPr>
            </w:pPr>
            <w:r w:rsidRPr="00563948">
              <w:rPr>
                <w:rFonts w:ascii="Arial" w:hAnsi="Arial" w:cs="Arial"/>
                <w:color w:val="000000"/>
                <w:sz w:val="18"/>
                <w:szCs w:val="18"/>
              </w:rPr>
              <w:t>15,084</w:t>
            </w:r>
          </w:p>
        </w:tc>
        <w:tc>
          <w:tcPr>
            <w:tcW w:w="1233" w:type="dxa"/>
            <w:shd w:val="clear" w:color="auto" w:fill="auto"/>
          </w:tcPr>
          <w:p w14:paraId="597FBFC7" w14:textId="4761E905" w:rsidR="00250DA9" w:rsidRPr="00563948" w:rsidRDefault="00250DA9" w:rsidP="00250DA9">
            <w:pPr>
              <w:pBdr>
                <w:bottom w:val="double" w:sz="4" w:space="1" w:color="auto"/>
              </w:pBdr>
              <w:tabs>
                <w:tab w:val="decimal" w:pos="975"/>
              </w:tabs>
              <w:spacing w:line="340" w:lineRule="exact"/>
              <w:ind w:left="-29" w:right="-29"/>
              <w:rPr>
                <w:rFonts w:ascii="Arial" w:hAnsi="Arial" w:cs="Arial"/>
                <w:color w:val="000000"/>
                <w:sz w:val="18"/>
                <w:szCs w:val="18"/>
                <w:lang w:val="en-GB"/>
              </w:rPr>
            </w:pPr>
            <w:r w:rsidRPr="00563948">
              <w:rPr>
                <w:rFonts w:ascii="Arial" w:hAnsi="Arial" w:cs="Arial"/>
                <w:sz w:val="18"/>
                <w:szCs w:val="18"/>
              </w:rPr>
              <w:t>16,91</w:t>
            </w:r>
            <w:r w:rsidR="007B436B">
              <w:rPr>
                <w:rFonts w:ascii="Arial" w:hAnsi="Arial" w:cs="Arial"/>
                <w:sz w:val="18"/>
                <w:szCs w:val="18"/>
              </w:rPr>
              <w:t>4</w:t>
            </w:r>
          </w:p>
        </w:tc>
      </w:tr>
    </w:tbl>
    <w:p w14:paraId="3BEB579B" w14:textId="5C1989D7" w:rsidR="00B73552" w:rsidRPr="00563948" w:rsidRDefault="00D437BE" w:rsidP="00B7355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563948">
        <w:rPr>
          <w:rFonts w:ascii="Arial" w:hAnsi="Arial"/>
        </w:rPr>
        <w:lastRenderedPageBreak/>
        <w:tab/>
      </w:r>
      <w:r w:rsidR="005E4951" w:rsidRPr="00563948">
        <w:rPr>
          <w:rFonts w:ascii="Arial" w:hAnsi="Arial"/>
        </w:rPr>
        <w:t xml:space="preserve">Movements of the lease liability account during the years ended 31 December 2021 and 2020 are </w:t>
      </w:r>
      <w:proofErr w:type="spellStart"/>
      <w:r w:rsidR="005E4951" w:rsidRPr="00563948">
        <w:rPr>
          <w:rFonts w:ascii="Arial" w:hAnsi="Arial"/>
        </w:rPr>
        <w:t>summarised</w:t>
      </w:r>
      <w:proofErr w:type="spellEnd"/>
      <w:r w:rsidR="005E4951" w:rsidRPr="00563948">
        <w:rPr>
          <w:rFonts w:ascii="Arial" w:hAnsi="Arial"/>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5E4951" w:rsidRPr="00563948" w14:paraId="2EC9EB38" w14:textId="77777777" w:rsidTr="005E4951">
        <w:trPr>
          <w:trHeight w:val="198"/>
        </w:trPr>
        <w:tc>
          <w:tcPr>
            <w:tcW w:w="4140" w:type="dxa"/>
          </w:tcPr>
          <w:p w14:paraId="1B71AD0E" w14:textId="77777777" w:rsidR="005E4951" w:rsidRPr="00563948" w:rsidRDefault="005E4951">
            <w:pPr>
              <w:spacing w:line="340" w:lineRule="exact"/>
              <w:ind w:left="151" w:right="-72" w:hanging="151"/>
              <w:rPr>
                <w:rFonts w:ascii="Arial" w:hAnsi="Arial" w:cs="Arial"/>
                <w:color w:val="000000" w:themeColor="text1"/>
                <w:sz w:val="20"/>
                <w:szCs w:val="20"/>
              </w:rPr>
            </w:pPr>
          </w:p>
        </w:tc>
        <w:tc>
          <w:tcPr>
            <w:tcW w:w="4950" w:type="dxa"/>
            <w:gridSpan w:val="4"/>
            <w:hideMark/>
          </w:tcPr>
          <w:p w14:paraId="7308AC61" w14:textId="77777777" w:rsidR="005E4951" w:rsidRPr="00563948" w:rsidRDefault="005E4951">
            <w:pPr>
              <w:spacing w:line="340" w:lineRule="exact"/>
              <w:ind w:left="151" w:hanging="151"/>
              <w:jc w:val="right"/>
              <w:rPr>
                <w:rFonts w:ascii="Arial" w:hAnsi="Arial" w:cs="Arial"/>
                <w:color w:val="000000" w:themeColor="text1"/>
                <w:sz w:val="20"/>
                <w:szCs w:val="20"/>
                <w:cs/>
              </w:rPr>
            </w:pPr>
            <w:r w:rsidRPr="00563948">
              <w:rPr>
                <w:rFonts w:ascii="Arial" w:hAnsi="Arial" w:cs="Arial"/>
                <w:color w:val="000000" w:themeColor="text1"/>
                <w:sz w:val="20"/>
                <w:szCs w:val="20"/>
              </w:rPr>
              <w:t>(Unit: Thousand Baht)</w:t>
            </w:r>
          </w:p>
        </w:tc>
      </w:tr>
      <w:tr w:rsidR="005E4951" w:rsidRPr="00563948" w14:paraId="0D791402" w14:textId="77777777" w:rsidTr="005E4951">
        <w:trPr>
          <w:trHeight w:val="198"/>
        </w:trPr>
        <w:tc>
          <w:tcPr>
            <w:tcW w:w="4140" w:type="dxa"/>
          </w:tcPr>
          <w:p w14:paraId="13517F11" w14:textId="77777777" w:rsidR="005E4951" w:rsidRPr="00563948" w:rsidRDefault="005E4951">
            <w:pPr>
              <w:spacing w:line="340" w:lineRule="exact"/>
              <w:ind w:left="151" w:right="-72" w:hanging="151"/>
              <w:rPr>
                <w:rFonts w:ascii="Arial" w:hAnsi="Arial" w:cs="Arial"/>
                <w:color w:val="000000" w:themeColor="text1"/>
                <w:sz w:val="20"/>
                <w:szCs w:val="20"/>
              </w:rPr>
            </w:pPr>
          </w:p>
        </w:tc>
        <w:tc>
          <w:tcPr>
            <w:tcW w:w="2475" w:type="dxa"/>
            <w:gridSpan w:val="2"/>
            <w:hideMark/>
          </w:tcPr>
          <w:p w14:paraId="388459BC" w14:textId="77777777" w:rsidR="005E4951" w:rsidRPr="00563948" w:rsidRDefault="005E4951">
            <w:pPr>
              <w:pBdr>
                <w:bottom w:val="single" w:sz="4" w:space="1" w:color="auto"/>
              </w:pBdr>
              <w:spacing w:line="340" w:lineRule="exact"/>
              <w:ind w:left="-29" w:right="-29"/>
              <w:jc w:val="center"/>
              <w:rPr>
                <w:rFonts w:ascii="Arial" w:hAnsi="Arial" w:cs="Arial"/>
                <w:color w:val="000000" w:themeColor="text1"/>
                <w:sz w:val="20"/>
                <w:szCs w:val="20"/>
                <w:cs/>
              </w:rPr>
            </w:pPr>
            <w:r w:rsidRPr="00563948">
              <w:rPr>
                <w:rFonts w:ascii="Arial" w:hAnsi="Arial" w:cs="Arial"/>
                <w:color w:val="000000" w:themeColor="text1"/>
                <w:sz w:val="20"/>
                <w:szCs w:val="20"/>
              </w:rPr>
              <w:t xml:space="preserve">Consolidated </w:t>
            </w:r>
            <w:r w:rsidRPr="00563948">
              <w:rPr>
                <w:rFonts w:ascii="Arial" w:hAnsi="Arial" w:hint="cs"/>
                <w:color w:val="000000" w:themeColor="text1"/>
                <w:sz w:val="20"/>
                <w:szCs w:val="20"/>
                <w:cs/>
              </w:rPr>
              <w:t xml:space="preserve">                                    </w:t>
            </w:r>
            <w:r w:rsidRPr="00563948">
              <w:rPr>
                <w:rFonts w:ascii="Arial" w:hAnsi="Arial" w:cs="Arial"/>
                <w:color w:val="000000" w:themeColor="text1"/>
                <w:sz w:val="20"/>
                <w:szCs w:val="20"/>
              </w:rPr>
              <w:t>financial statements</w:t>
            </w:r>
          </w:p>
        </w:tc>
        <w:tc>
          <w:tcPr>
            <w:tcW w:w="2475" w:type="dxa"/>
            <w:gridSpan w:val="2"/>
            <w:hideMark/>
          </w:tcPr>
          <w:p w14:paraId="487361BB" w14:textId="77777777" w:rsidR="005E4951" w:rsidRPr="00563948" w:rsidRDefault="005E4951">
            <w:pPr>
              <w:pBdr>
                <w:bottom w:val="single" w:sz="4" w:space="1" w:color="auto"/>
              </w:pBdr>
              <w:spacing w:line="340" w:lineRule="exact"/>
              <w:ind w:left="-29" w:right="-29"/>
              <w:jc w:val="center"/>
              <w:rPr>
                <w:rFonts w:ascii="Arial" w:hAnsi="Arial" w:cs="Arial"/>
                <w:color w:val="000000" w:themeColor="text1"/>
                <w:sz w:val="20"/>
                <w:szCs w:val="20"/>
                <w:cs/>
              </w:rPr>
            </w:pPr>
            <w:r w:rsidRPr="00563948">
              <w:rPr>
                <w:rFonts w:ascii="Arial" w:hAnsi="Arial" w:cs="Arial"/>
                <w:color w:val="000000" w:themeColor="text1"/>
                <w:sz w:val="20"/>
                <w:szCs w:val="20"/>
              </w:rPr>
              <w:t xml:space="preserve">Separate </w:t>
            </w:r>
            <w:r w:rsidRPr="00563948">
              <w:rPr>
                <w:rFonts w:ascii="Arial" w:hAnsi="Arial" w:hint="cs"/>
                <w:color w:val="000000" w:themeColor="text1"/>
                <w:sz w:val="20"/>
                <w:szCs w:val="20"/>
                <w:cs/>
              </w:rPr>
              <w:t xml:space="preserve">                                     </w:t>
            </w:r>
            <w:r w:rsidRPr="00563948">
              <w:rPr>
                <w:rFonts w:ascii="Arial" w:hAnsi="Arial" w:cs="Arial"/>
                <w:color w:val="000000" w:themeColor="text1"/>
                <w:sz w:val="20"/>
                <w:szCs w:val="20"/>
              </w:rPr>
              <w:t>financial statements</w:t>
            </w:r>
          </w:p>
        </w:tc>
      </w:tr>
      <w:tr w:rsidR="005E4951" w:rsidRPr="00563948" w14:paraId="5E69E582" w14:textId="77777777" w:rsidTr="005E4951">
        <w:trPr>
          <w:trHeight w:val="198"/>
        </w:trPr>
        <w:tc>
          <w:tcPr>
            <w:tcW w:w="4140" w:type="dxa"/>
          </w:tcPr>
          <w:p w14:paraId="790158BB" w14:textId="77777777" w:rsidR="005E4951" w:rsidRPr="00563948" w:rsidRDefault="005E4951">
            <w:pPr>
              <w:spacing w:line="340" w:lineRule="exact"/>
              <w:ind w:left="151" w:right="-72" w:hanging="151"/>
              <w:rPr>
                <w:rFonts w:ascii="Arial" w:hAnsi="Arial" w:cs="Arial"/>
                <w:color w:val="000000" w:themeColor="text1"/>
                <w:sz w:val="20"/>
                <w:szCs w:val="20"/>
              </w:rPr>
            </w:pPr>
          </w:p>
        </w:tc>
        <w:tc>
          <w:tcPr>
            <w:tcW w:w="1237" w:type="dxa"/>
            <w:hideMark/>
          </w:tcPr>
          <w:p w14:paraId="43B5ED21" w14:textId="77777777" w:rsidR="005E4951" w:rsidRPr="00563948" w:rsidRDefault="005E4951" w:rsidP="008B649D">
            <w:pPr>
              <w:pBdr>
                <w:bottom w:val="single" w:sz="4" w:space="1" w:color="auto"/>
              </w:pBdr>
              <w:spacing w:line="340" w:lineRule="exact"/>
              <w:ind w:left="-29" w:right="-29"/>
              <w:jc w:val="center"/>
              <w:rPr>
                <w:rFonts w:ascii="Arial" w:hAnsi="Arial" w:cs="Arial"/>
                <w:color w:val="000000" w:themeColor="text1"/>
                <w:sz w:val="20"/>
                <w:szCs w:val="20"/>
                <w:cs/>
              </w:rPr>
            </w:pPr>
            <w:r w:rsidRPr="00563948">
              <w:rPr>
                <w:rFonts w:ascii="Arial" w:hAnsi="Arial" w:cs="Arial"/>
                <w:color w:val="000000" w:themeColor="text1"/>
                <w:sz w:val="20"/>
                <w:szCs w:val="20"/>
              </w:rPr>
              <w:t>2021</w:t>
            </w:r>
          </w:p>
        </w:tc>
        <w:tc>
          <w:tcPr>
            <w:tcW w:w="1238" w:type="dxa"/>
            <w:hideMark/>
          </w:tcPr>
          <w:p w14:paraId="3556D3BF" w14:textId="77777777" w:rsidR="005E4951" w:rsidRPr="00563948" w:rsidRDefault="005E4951" w:rsidP="008B649D">
            <w:pPr>
              <w:pBdr>
                <w:bottom w:val="single" w:sz="4" w:space="1" w:color="auto"/>
              </w:pBdr>
              <w:spacing w:line="340" w:lineRule="exact"/>
              <w:ind w:left="-29" w:right="-29"/>
              <w:jc w:val="center"/>
              <w:rPr>
                <w:rFonts w:ascii="Arial" w:hAnsi="Arial" w:cs="Arial"/>
                <w:color w:val="000000" w:themeColor="text1"/>
                <w:sz w:val="20"/>
                <w:szCs w:val="20"/>
              </w:rPr>
            </w:pPr>
            <w:r w:rsidRPr="00563948">
              <w:rPr>
                <w:rFonts w:ascii="Arial" w:hAnsi="Arial" w:cs="Arial"/>
                <w:color w:val="000000" w:themeColor="text1"/>
                <w:sz w:val="20"/>
                <w:szCs w:val="20"/>
              </w:rPr>
              <w:t>2020</w:t>
            </w:r>
          </w:p>
        </w:tc>
        <w:tc>
          <w:tcPr>
            <w:tcW w:w="1237" w:type="dxa"/>
            <w:hideMark/>
          </w:tcPr>
          <w:p w14:paraId="5F06082C" w14:textId="77777777" w:rsidR="005E4951" w:rsidRPr="00563948" w:rsidRDefault="005E4951" w:rsidP="008B649D">
            <w:pPr>
              <w:pBdr>
                <w:bottom w:val="single" w:sz="4" w:space="1" w:color="auto"/>
              </w:pBdr>
              <w:spacing w:line="340" w:lineRule="exact"/>
              <w:ind w:left="-29" w:right="-29"/>
              <w:jc w:val="center"/>
              <w:rPr>
                <w:rFonts w:ascii="Arial" w:hAnsi="Arial" w:cs="Arial"/>
                <w:color w:val="000000" w:themeColor="text1"/>
                <w:sz w:val="20"/>
                <w:szCs w:val="20"/>
              </w:rPr>
            </w:pPr>
            <w:r w:rsidRPr="00563948">
              <w:rPr>
                <w:rFonts w:ascii="Arial" w:hAnsi="Arial" w:cs="Arial"/>
                <w:color w:val="000000" w:themeColor="text1"/>
                <w:sz w:val="20"/>
                <w:szCs w:val="20"/>
              </w:rPr>
              <w:t>2021</w:t>
            </w:r>
          </w:p>
        </w:tc>
        <w:tc>
          <w:tcPr>
            <w:tcW w:w="1238" w:type="dxa"/>
            <w:hideMark/>
          </w:tcPr>
          <w:p w14:paraId="05746C42" w14:textId="77777777" w:rsidR="005E4951" w:rsidRPr="00563948" w:rsidRDefault="005E4951" w:rsidP="008B649D">
            <w:pPr>
              <w:pBdr>
                <w:bottom w:val="single" w:sz="4" w:space="1" w:color="auto"/>
              </w:pBdr>
              <w:spacing w:line="340" w:lineRule="exact"/>
              <w:ind w:right="47"/>
              <w:jc w:val="center"/>
              <w:rPr>
                <w:rFonts w:ascii="Arial" w:hAnsi="Arial" w:cs="Arial"/>
                <w:color w:val="000000" w:themeColor="text1"/>
                <w:sz w:val="20"/>
                <w:szCs w:val="20"/>
              </w:rPr>
            </w:pPr>
            <w:r w:rsidRPr="00563948">
              <w:rPr>
                <w:rFonts w:ascii="Arial" w:hAnsi="Arial" w:cs="Arial"/>
                <w:color w:val="000000" w:themeColor="text1"/>
                <w:sz w:val="20"/>
                <w:szCs w:val="20"/>
              </w:rPr>
              <w:t>2020</w:t>
            </w:r>
          </w:p>
        </w:tc>
      </w:tr>
      <w:tr w:rsidR="005E4951" w:rsidRPr="00563948" w14:paraId="780A3DAF" w14:textId="77777777" w:rsidTr="005E4951">
        <w:trPr>
          <w:trHeight w:val="198"/>
        </w:trPr>
        <w:tc>
          <w:tcPr>
            <w:tcW w:w="4140" w:type="dxa"/>
            <w:vAlign w:val="bottom"/>
            <w:hideMark/>
          </w:tcPr>
          <w:p w14:paraId="1F969BA6" w14:textId="77777777" w:rsidR="005E4951" w:rsidRPr="00563948" w:rsidRDefault="005E4951">
            <w:pPr>
              <w:spacing w:line="340" w:lineRule="exact"/>
              <w:ind w:left="151" w:right="-72" w:hanging="151"/>
              <w:rPr>
                <w:rFonts w:ascii="Arial" w:hAnsi="Arial" w:cs="Browallia New"/>
                <w:color w:val="000000" w:themeColor="text1"/>
                <w:sz w:val="20"/>
                <w:szCs w:val="25"/>
              </w:rPr>
            </w:pPr>
            <w:r w:rsidRPr="00563948">
              <w:rPr>
                <w:rFonts w:ascii="Arial" w:hAnsi="Arial" w:cs="Arial"/>
                <w:sz w:val="20"/>
                <w:szCs w:val="20"/>
                <w:lang w:val="en-GB"/>
              </w:rPr>
              <w:t>Balance a</w:t>
            </w:r>
            <w:r w:rsidRPr="00563948">
              <w:rPr>
                <w:rFonts w:ascii="Arial" w:hAnsi="Arial" w:cs="Browallia New"/>
                <w:sz w:val="20"/>
                <w:szCs w:val="25"/>
              </w:rPr>
              <w:t>t beginning of year</w:t>
            </w:r>
          </w:p>
        </w:tc>
        <w:tc>
          <w:tcPr>
            <w:tcW w:w="1237" w:type="dxa"/>
            <w:vAlign w:val="bottom"/>
          </w:tcPr>
          <w:p w14:paraId="6FDDE699" w14:textId="18451504" w:rsidR="005E4951" w:rsidRPr="00563948" w:rsidRDefault="00C2340F" w:rsidP="003062E4">
            <w:pPr>
              <w:tabs>
                <w:tab w:val="decimal" w:pos="880"/>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438,658</w:t>
            </w:r>
          </w:p>
        </w:tc>
        <w:tc>
          <w:tcPr>
            <w:tcW w:w="1238" w:type="dxa"/>
            <w:vAlign w:val="bottom"/>
          </w:tcPr>
          <w:p w14:paraId="2EE47DBC" w14:textId="22B85737" w:rsidR="005E4951" w:rsidRPr="00563948" w:rsidRDefault="00C2340F" w:rsidP="002103AA">
            <w:pPr>
              <w:tabs>
                <w:tab w:val="decimal" w:pos="903"/>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493,632</w:t>
            </w:r>
          </w:p>
        </w:tc>
        <w:tc>
          <w:tcPr>
            <w:tcW w:w="1237" w:type="dxa"/>
            <w:vAlign w:val="bottom"/>
          </w:tcPr>
          <w:p w14:paraId="0EB85C68" w14:textId="51803161" w:rsidR="005E4951" w:rsidRPr="00563948" w:rsidRDefault="00C2340F" w:rsidP="00E1717A">
            <w:pPr>
              <w:tabs>
                <w:tab w:val="decimal" w:pos="927"/>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19,059</w:t>
            </w:r>
          </w:p>
        </w:tc>
        <w:tc>
          <w:tcPr>
            <w:tcW w:w="1238" w:type="dxa"/>
            <w:vAlign w:val="bottom"/>
          </w:tcPr>
          <w:p w14:paraId="51BDC3B8" w14:textId="4923B7F6" w:rsidR="005E4951" w:rsidRPr="00563948" w:rsidRDefault="00C2340F" w:rsidP="00E1717A">
            <w:pPr>
              <w:tabs>
                <w:tab w:val="decimal" w:pos="951"/>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28,358</w:t>
            </w:r>
          </w:p>
        </w:tc>
      </w:tr>
      <w:tr w:rsidR="005E4951" w:rsidRPr="00563948" w14:paraId="708276B7" w14:textId="77777777" w:rsidTr="005E4951">
        <w:trPr>
          <w:trHeight w:val="198"/>
        </w:trPr>
        <w:tc>
          <w:tcPr>
            <w:tcW w:w="4140" w:type="dxa"/>
            <w:vAlign w:val="bottom"/>
            <w:hideMark/>
          </w:tcPr>
          <w:p w14:paraId="3BED6C98" w14:textId="77777777" w:rsidR="005E4951" w:rsidRPr="00563948" w:rsidRDefault="005E4951">
            <w:pPr>
              <w:spacing w:line="340" w:lineRule="exact"/>
              <w:ind w:left="151" w:right="-72" w:hanging="151"/>
              <w:rPr>
                <w:rFonts w:ascii="Arial" w:hAnsi="Arial" w:cs="Arial"/>
                <w:color w:val="000000" w:themeColor="text1"/>
                <w:sz w:val="20"/>
                <w:szCs w:val="20"/>
              </w:rPr>
            </w:pPr>
            <w:r w:rsidRPr="00563948">
              <w:rPr>
                <w:rFonts w:ascii="Arial" w:hAnsi="Arial" w:cs="Arial"/>
                <w:sz w:val="20"/>
                <w:szCs w:val="20"/>
                <w:lang w:val="en-GB"/>
              </w:rPr>
              <w:t>Additions</w:t>
            </w:r>
          </w:p>
        </w:tc>
        <w:tc>
          <w:tcPr>
            <w:tcW w:w="1237" w:type="dxa"/>
            <w:vAlign w:val="bottom"/>
          </w:tcPr>
          <w:p w14:paraId="1E6BCD2D" w14:textId="1360D2E8" w:rsidR="005E4951" w:rsidRPr="00563948" w:rsidRDefault="00C2340F" w:rsidP="003062E4">
            <w:pPr>
              <w:tabs>
                <w:tab w:val="decimal" w:pos="880"/>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6,727</w:t>
            </w:r>
          </w:p>
        </w:tc>
        <w:tc>
          <w:tcPr>
            <w:tcW w:w="1238" w:type="dxa"/>
            <w:vAlign w:val="bottom"/>
          </w:tcPr>
          <w:p w14:paraId="28AAF58A" w14:textId="7EDE89F7" w:rsidR="005E4951" w:rsidRPr="00563948" w:rsidRDefault="00C2340F" w:rsidP="002103AA">
            <w:pPr>
              <w:tabs>
                <w:tab w:val="decimal" w:pos="903"/>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18,896</w:t>
            </w:r>
          </w:p>
        </w:tc>
        <w:tc>
          <w:tcPr>
            <w:tcW w:w="1237" w:type="dxa"/>
            <w:vAlign w:val="bottom"/>
          </w:tcPr>
          <w:p w14:paraId="419A7FD5" w14:textId="797D2E2B" w:rsidR="005E4951" w:rsidRPr="00563948" w:rsidRDefault="00C2340F" w:rsidP="00E1717A">
            <w:pPr>
              <w:tabs>
                <w:tab w:val="decimal" w:pos="927"/>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w:t>
            </w:r>
          </w:p>
        </w:tc>
        <w:tc>
          <w:tcPr>
            <w:tcW w:w="1238" w:type="dxa"/>
            <w:vAlign w:val="bottom"/>
          </w:tcPr>
          <w:p w14:paraId="5F26D9E8" w14:textId="69332B9F" w:rsidR="005E4951" w:rsidRPr="00563948" w:rsidRDefault="00C2340F" w:rsidP="00E1717A">
            <w:pPr>
              <w:tabs>
                <w:tab w:val="decimal" w:pos="951"/>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w:t>
            </w:r>
          </w:p>
        </w:tc>
      </w:tr>
      <w:tr w:rsidR="005E4951" w:rsidRPr="00563948" w14:paraId="4A5A2C6D" w14:textId="77777777" w:rsidTr="005E4951">
        <w:trPr>
          <w:trHeight w:val="198"/>
        </w:trPr>
        <w:tc>
          <w:tcPr>
            <w:tcW w:w="4140" w:type="dxa"/>
            <w:vAlign w:val="bottom"/>
            <w:hideMark/>
          </w:tcPr>
          <w:p w14:paraId="581137BA" w14:textId="77777777" w:rsidR="005E4951" w:rsidRPr="00563948" w:rsidRDefault="005E4951">
            <w:pPr>
              <w:spacing w:line="340" w:lineRule="exact"/>
              <w:ind w:left="151" w:right="-72" w:hanging="151"/>
              <w:rPr>
                <w:rFonts w:ascii="Arial" w:hAnsi="Arial" w:cs="Arial"/>
                <w:sz w:val="20"/>
                <w:szCs w:val="20"/>
                <w:lang w:val="en-GB"/>
              </w:rPr>
            </w:pPr>
            <w:r w:rsidRPr="00563948">
              <w:rPr>
                <w:rFonts w:ascii="Arial" w:hAnsi="Arial" w:cs="Arial"/>
                <w:sz w:val="20"/>
                <w:szCs w:val="20"/>
                <w:lang w:val="en-GB"/>
              </w:rPr>
              <w:t>Accretion of interest</w:t>
            </w:r>
          </w:p>
        </w:tc>
        <w:tc>
          <w:tcPr>
            <w:tcW w:w="1237" w:type="dxa"/>
            <w:vAlign w:val="bottom"/>
          </w:tcPr>
          <w:p w14:paraId="2793AE1E" w14:textId="3E879488" w:rsidR="005E4951" w:rsidRPr="00563948" w:rsidRDefault="00C2340F" w:rsidP="003062E4">
            <w:pPr>
              <w:tabs>
                <w:tab w:val="decimal" w:pos="880"/>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23,369</w:t>
            </w:r>
          </w:p>
        </w:tc>
        <w:tc>
          <w:tcPr>
            <w:tcW w:w="1238" w:type="dxa"/>
            <w:vAlign w:val="bottom"/>
          </w:tcPr>
          <w:p w14:paraId="678B7CAD" w14:textId="4BAC3418" w:rsidR="005E4951" w:rsidRPr="00563948" w:rsidRDefault="00C2340F" w:rsidP="002103AA">
            <w:pPr>
              <w:tabs>
                <w:tab w:val="decimal" w:pos="903"/>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23,621</w:t>
            </w:r>
          </w:p>
        </w:tc>
        <w:tc>
          <w:tcPr>
            <w:tcW w:w="1237" w:type="dxa"/>
            <w:vAlign w:val="bottom"/>
          </w:tcPr>
          <w:p w14:paraId="6D3AF97F" w14:textId="2C371F61" w:rsidR="005E4951" w:rsidRPr="00563948" w:rsidRDefault="00C2340F" w:rsidP="00E1717A">
            <w:pPr>
              <w:tabs>
                <w:tab w:val="decimal" w:pos="927"/>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995</w:t>
            </w:r>
          </w:p>
        </w:tc>
        <w:tc>
          <w:tcPr>
            <w:tcW w:w="1238" w:type="dxa"/>
            <w:vAlign w:val="bottom"/>
          </w:tcPr>
          <w:p w14:paraId="0A82789F" w14:textId="0D550587" w:rsidR="005E4951" w:rsidRPr="00563948" w:rsidRDefault="00C2340F" w:rsidP="00E1717A">
            <w:pPr>
              <w:tabs>
                <w:tab w:val="decimal" w:pos="951"/>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1,235</w:t>
            </w:r>
          </w:p>
        </w:tc>
      </w:tr>
      <w:tr w:rsidR="005E4951" w:rsidRPr="00563948" w14:paraId="363490F1" w14:textId="77777777" w:rsidTr="005E4951">
        <w:trPr>
          <w:trHeight w:val="198"/>
        </w:trPr>
        <w:tc>
          <w:tcPr>
            <w:tcW w:w="4140" w:type="dxa"/>
            <w:vAlign w:val="bottom"/>
            <w:hideMark/>
          </w:tcPr>
          <w:p w14:paraId="00672213" w14:textId="77777777" w:rsidR="005E4951" w:rsidRPr="00563948" w:rsidRDefault="005E4951">
            <w:pPr>
              <w:spacing w:line="340" w:lineRule="exact"/>
              <w:ind w:left="151" w:right="-72" w:hanging="151"/>
              <w:rPr>
                <w:rFonts w:ascii="Arial" w:hAnsi="Arial" w:cs="Arial"/>
                <w:color w:val="000000" w:themeColor="text1"/>
                <w:sz w:val="20"/>
                <w:szCs w:val="20"/>
              </w:rPr>
            </w:pPr>
            <w:r w:rsidRPr="00563948">
              <w:rPr>
                <w:rFonts w:ascii="Arial" w:hAnsi="Arial" w:cs="Arial"/>
                <w:sz w:val="20"/>
                <w:szCs w:val="20"/>
                <w:lang w:val="en-GB"/>
              </w:rPr>
              <w:t>Repayments</w:t>
            </w:r>
          </w:p>
        </w:tc>
        <w:tc>
          <w:tcPr>
            <w:tcW w:w="1237" w:type="dxa"/>
            <w:vAlign w:val="bottom"/>
          </w:tcPr>
          <w:p w14:paraId="0F92E987" w14:textId="62D009A0" w:rsidR="005E4951" w:rsidRPr="00563948" w:rsidRDefault="00C2340F" w:rsidP="003062E4">
            <w:pPr>
              <w:tabs>
                <w:tab w:val="decimal" w:pos="880"/>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(32,775)</w:t>
            </w:r>
          </w:p>
        </w:tc>
        <w:tc>
          <w:tcPr>
            <w:tcW w:w="1238" w:type="dxa"/>
            <w:vAlign w:val="bottom"/>
          </w:tcPr>
          <w:p w14:paraId="1215A37C" w14:textId="007B92B0" w:rsidR="005E4951" w:rsidRPr="00563948" w:rsidRDefault="00C2340F" w:rsidP="002103AA">
            <w:pPr>
              <w:tabs>
                <w:tab w:val="decimal" w:pos="903"/>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(32,926)</w:t>
            </w:r>
          </w:p>
        </w:tc>
        <w:tc>
          <w:tcPr>
            <w:tcW w:w="1237" w:type="dxa"/>
            <w:vAlign w:val="bottom"/>
          </w:tcPr>
          <w:p w14:paraId="632D79CF" w14:textId="3F4E9890" w:rsidR="005E4951" w:rsidRPr="00563948" w:rsidRDefault="00C2340F" w:rsidP="00E1717A">
            <w:pPr>
              <w:tabs>
                <w:tab w:val="decimal" w:pos="927"/>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(3,135)</w:t>
            </w:r>
          </w:p>
        </w:tc>
        <w:tc>
          <w:tcPr>
            <w:tcW w:w="1238" w:type="dxa"/>
            <w:vAlign w:val="bottom"/>
          </w:tcPr>
          <w:p w14:paraId="62A6DB36" w14:textId="658692C1" w:rsidR="005E4951" w:rsidRPr="00563948" w:rsidRDefault="00C2340F" w:rsidP="00E1717A">
            <w:pPr>
              <w:tabs>
                <w:tab w:val="decimal" w:pos="951"/>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(3,248)</w:t>
            </w:r>
          </w:p>
        </w:tc>
      </w:tr>
      <w:tr w:rsidR="005E4951" w:rsidRPr="00563948" w14:paraId="5DF0C5CD" w14:textId="77777777" w:rsidTr="005E4951">
        <w:trPr>
          <w:trHeight w:val="198"/>
        </w:trPr>
        <w:tc>
          <w:tcPr>
            <w:tcW w:w="4140" w:type="dxa"/>
            <w:vAlign w:val="bottom"/>
            <w:hideMark/>
          </w:tcPr>
          <w:p w14:paraId="19A93DBA" w14:textId="12353345" w:rsidR="005E4951" w:rsidRPr="00563948" w:rsidRDefault="00C2340F">
            <w:pPr>
              <w:spacing w:line="340" w:lineRule="exact"/>
              <w:ind w:left="151" w:right="-72" w:hanging="151"/>
              <w:rPr>
                <w:rFonts w:ascii="Arial" w:hAnsi="Arial" w:cs="Arial"/>
                <w:color w:val="000000" w:themeColor="text1"/>
                <w:sz w:val="20"/>
                <w:szCs w:val="20"/>
              </w:rPr>
            </w:pPr>
            <w:r w:rsidRPr="00563948">
              <w:rPr>
                <w:rFonts w:ascii="Arial" w:hAnsi="Arial" w:cs="Arial"/>
                <w:sz w:val="20"/>
                <w:szCs w:val="20"/>
                <w:lang w:val="en-GB"/>
              </w:rPr>
              <w:t xml:space="preserve">Increase from contracts </w:t>
            </w:r>
            <w:r w:rsidR="00A56751" w:rsidRPr="00563948">
              <w:rPr>
                <w:rFonts w:ascii="Arial" w:hAnsi="Arial" w:cs="Arial"/>
                <w:sz w:val="20"/>
                <w:szCs w:val="20"/>
                <w:lang w:val="en-GB"/>
              </w:rPr>
              <w:t>modificat</w:t>
            </w:r>
            <w:r w:rsidR="007B436B">
              <w:rPr>
                <w:rFonts w:ascii="Arial" w:hAnsi="Arial" w:cs="Arial"/>
                <w:sz w:val="20"/>
                <w:szCs w:val="20"/>
                <w:lang w:val="en-GB"/>
              </w:rPr>
              <w:t>i</w:t>
            </w:r>
            <w:r w:rsidR="00A56751" w:rsidRPr="00563948">
              <w:rPr>
                <w:rFonts w:ascii="Arial" w:hAnsi="Arial" w:cs="Arial"/>
                <w:sz w:val="20"/>
                <w:szCs w:val="20"/>
                <w:lang w:val="en-GB"/>
              </w:rPr>
              <w:t>on</w:t>
            </w:r>
          </w:p>
        </w:tc>
        <w:tc>
          <w:tcPr>
            <w:tcW w:w="1237" w:type="dxa"/>
            <w:vAlign w:val="bottom"/>
          </w:tcPr>
          <w:p w14:paraId="0CB1C9B0" w14:textId="34760B9A" w:rsidR="005E4951" w:rsidRPr="00563948" w:rsidRDefault="00C2340F" w:rsidP="003062E4">
            <w:pPr>
              <w:tabs>
                <w:tab w:val="decimal" w:pos="880"/>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21,389</w:t>
            </w:r>
          </w:p>
        </w:tc>
        <w:tc>
          <w:tcPr>
            <w:tcW w:w="1238" w:type="dxa"/>
            <w:vAlign w:val="bottom"/>
          </w:tcPr>
          <w:p w14:paraId="1B93127F" w14:textId="2FA7D4F5" w:rsidR="005E4951" w:rsidRPr="00563948" w:rsidRDefault="00C2340F" w:rsidP="002103AA">
            <w:pPr>
              <w:tabs>
                <w:tab w:val="decimal" w:pos="903"/>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w:t>
            </w:r>
          </w:p>
        </w:tc>
        <w:tc>
          <w:tcPr>
            <w:tcW w:w="1237" w:type="dxa"/>
            <w:vAlign w:val="bottom"/>
          </w:tcPr>
          <w:p w14:paraId="74395665" w14:textId="47DD891F" w:rsidR="005E4951" w:rsidRPr="00563948" w:rsidRDefault="00C2340F" w:rsidP="00E1717A">
            <w:pPr>
              <w:tabs>
                <w:tab w:val="decimal" w:pos="927"/>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499</w:t>
            </w:r>
          </w:p>
        </w:tc>
        <w:tc>
          <w:tcPr>
            <w:tcW w:w="1238" w:type="dxa"/>
            <w:vAlign w:val="bottom"/>
          </w:tcPr>
          <w:p w14:paraId="56B44CBD" w14:textId="2F18623D" w:rsidR="005E4951" w:rsidRPr="00563948" w:rsidRDefault="00C2340F" w:rsidP="00E1717A">
            <w:pPr>
              <w:tabs>
                <w:tab w:val="decimal" w:pos="951"/>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w:t>
            </w:r>
          </w:p>
        </w:tc>
      </w:tr>
      <w:tr w:rsidR="005E4951" w:rsidRPr="00563948" w14:paraId="5732A77A" w14:textId="77777777" w:rsidTr="005E4951">
        <w:tc>
          <w:tcPr>
            <w:tcW w:w="4140" w:type="dxa"/>
            <w:vAlign w:val="bottom"/>
            <w:hideMark/>
          </w:tcPr>
          <w:p w14:paraId="1848F640" w14:textId="51F3E452" w:rsidR="005E4951" w:rsidRPr="00563948" w:rsidRDefault="00C2340F">
            <w:pPr>
              <w:spacing w:line="340" w:lineRule="exact"/>
              <w:ind w:left="151" w:right="-72" w:hanging="151"/>
              <w:rPr>
                <w:rFonts w:ascii="Arial" w:hAnsi="Arial" w:cs="Arial"/>
                <w:color w:val="000000" w:themeColor="text1"/>
                <w:sz w:val="20"/>
                <w:szCs w:val="20"/>
              </w:rPr>
            </w:pPr>
            <w:r w:rsidRPr="00563948">
              <w:rPr>
                <w:rFonts w:ascii="Arial" w:hAnsi="Arial" w:cs="Arial"/>
                <w:sz w:val="20"/>
                <w:szCs w:val="20"/>
                <w:lang w:val="en-GB"/>
              </w:rPr>
              <w:t>Decrease from contracts termination</w:t>
            </w:r>
          </w:p>
        </w:tc>
        <w:tc>
          <w:tcPr>
            <w:tcW w:w="1237" w:type="dxa"/>
            <w:vAlign w:val="bottom"/>
          </w:tcPr>
          <w:p w14:paraId="421BA67A" w14:textId="75E893A5" w:rsidR="005E4951" w:rsidRPr="00563948" w:rsidRDefault="00C2340F" w:rsidP="003062E4">
            <w:pPr>
              <w:pBdr>
                <w:bottom w:val="single" w:sz="4" w:space="1" w:color="auto"/>
              </w:pBdr>
              <w:tabs>
                <w:tab w:val="decimal" w:pos="880"/>
              </w:tabs>
              <w:spacing w:line="340" w:lineRule="exact"/>
              <w:ind w:left="-29" w:right="-29"/>
              <w:rPr>
                <w:rFonts w:ascii="Arial" w:hAnsi="Arial" w:cs="Arial"/>
                <w:color w:val="000000" w:themeColor="text1"/>
                <w:sz w:val="20"/>
                <w:szCs w:val="20"/>
                <w:cs/>
                <w:lang w:val="en-GB"/>
              </w:rPr>
            </w:pPr>
            <w:r w:rsidRPr="00563948">
              <w:rPr>
                <w:rFonts w:ascii="Arial" w:hAnsi="Arial" w:cs="Arial"/>
                <w:color w:val="000000" w:themeColor="text1"/>
                <w:sz w:val="20"/>
                <w:szCs w:val="20"/>
                <w:lang w:val="en-GB"/>
              </w:rPr>
              <w:t>-</w:t>
            </w:r>
          </w:p>
        </w:tc>
        <w:tc>
          <w:tcPr>
            <w:tcW w:w="1238" w:type="dxa"/>
            <w:vAlign w:val="bottom"/>
          </w:tcPr>
          <w:p w14:paraId="39CE7D1F" w14:textId="41A47C92" w:rsidR="005E4951" w:rsidRPr="00563948" w:rsidRDefault="00C2340F" w:rsidP="002103AA">
            <w:pPr>
              <w:pBdr>
                <w:bottom w:val="single" w:sz="4" w:space="1" w:color="auto"/>
              </w:pBdr>
              <w:tabs>
                <w:tab w:val="decimal" w:pos="903"/>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(64,565)</w:t>
            </w:r>
          </w:p>
        </w:tc>
        <w:tc>
          <w:tcPr>
            <w:tcW w:w="1237" w:type="dxa"/>
            <w:vAlign w:val="bottom"/>
          </w:tcPr>
          <w:p w14:paraId="41A2F031" w14:textId="275982E2" w:rsidR="005E4951" w:rsidRPr="00563948" w:rsidRDefault="00C2340F" w:rsidP="00E1717A">
            <w:pPr>
              <w:pBdr>
                <w:bottom w:val="single" w:sz="4" w:space="1" w:color="auto"/>
              </w:pBdr>
              <w:tabs>
                <w:tab w:val="decimal" w:pos="927"/>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w:t>
            </w:r>
          </w:p>
        </w:tc>
        <w:tc>
          <w:tcPr>
            <w:tcW w:w="1238" w:type="dxa"/>
            <w:vAlign w:val="bottom"/>
          </w:tcPr>
          <w:p w14:paraId="22E57127" w14:textId="77231CB5" w:rsidR="005E4951" w:rsidRPr="00563948" w:rsidRDefault="00C2340F" w:rsidP="00E1717A">
            <w:pPr>
              <w:pBdr>
                <w:bottom w:val="single" w:sz="4" w:space="1" w:color="auto"/>
              </w:pBdr>
              <w:tabs>
                <w:tab w:val="decimal" w:pos="951"/>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(7,286)</w:t>
            </w:r>
          </w:p>
        </w:tc>
      </w:tr>
      <w:tr w:rsidR="005E4951" w:rsidRPr="00563948" w14:paraId="478F9EF1" w14:textId="77777777" w:rsidTr="005E4951">
        <w:tc>
          <w:tcPr>
            <w:tcW w:w="4140" w:type="dxa"/>
            <w:vAlign w:val="bottom"/>
            <w:hideMark/>
          </w:tcPr>
          <w:p w14:paraId="4D4FEA02" w14:textId="77777777" w:rsidR="005E4951" w:rsidRPr="00563948" w:rsidRDefault="005E4951">
            <w:pPr>
              <w:spacing w:line="340" w:lineRule="exact"/>
              <w:ind w:left="151" w:right="-22" w:hanging="151"/>
              <w:rPr>
                <w:rFonts w:ascii="Arial" w:hAnsi="Arial" w:cs="Arial"/>
                <w:color w:val="000000" w:themeColor="text1"/>
                <w:sz w:val="20"/>
                <w:szCs w:val="20"/>
              </w:rPr>
            </w:pPr>
            <w:r w:rsidRPr="00563948">
              <w:rPr>
                <w:rFonts w:ascii="Arial" w:hAnsi="Arial" w:cs="Arial"/>
                <w:sz w:val="20"/>
                <w:szCs w:val="20"/>
                <w:lang w:val="en-GB"/>
              </w:rPr>
              <w:t>Balance at end of year</w:t>
            </w:r>
          </w:p>
        </w:tc>
        <w:tc>
          <w:tcPr>
            <w:tcW w:w="1237" w:type="dxa"/>
            <w:vAlign w:val="bottom"/>
          </w:tcPr>
          <w:p w14:paraId="0DD11DC8" w14:textId="340D1B99" w:rsidR="005E4951" w:rsidRPr="00563948" w:rsidRDefault="00C2340F" w:rsidP="003062E4">
            <w:pPr>
              <w:pBdr>
                <w:bottom w:val="double" w:sz="4" w:space="1" w:color="auto"/>
              </w:pBdr>
              <w:tabs>
                <w:tab w:val="decimal" w:pos="880"/>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457,368</w:t>
            </w:r>
          </w:p>
        </w:tc>
        <w:tc>
          <w:tcPr>
            <w:tcW w:w="1238" w:type="dxa"/>
            <w:vAlign w:val="bottom"/>
          </w:tcPr>
          <w:p w14:paraId="2A7026F9" w14:textId="145F29AF" w:rsidR="005E4951" w:rsidRPr="00563948" w:rsidRDefault="00C2340F" w:rsidP="002103AA">
            <w:pPr>
              <w:pBdr>
                <w:bottom w:val="double" w:sz="4" w:space="1" w:color="auto"/>
              </w:pBdr>
              <w:tabs>
                <w:tab w:val="decimal" w:pos="903"/>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438,658</w:t>
            </w:r>
          </w:p>
        </w:tc>
        <w:tc>
          <w:tcPr>
            <w:tcW w:w="1237" w:type="dxa"/>
            <w:vAlign w:val="bottom"/>
          </w:tcPr>
          <w:p w14:paraId="2B93E378" w14:textId="216E8C85" w:rsidR="005E4951" w:rsidRPr="00563948" w:rsidRDefault="00C2340F" w:rsidP="00E1717A">
            <w:pPr>
              <w:pBdr>
                <w:bottom w:val="double" w:sz="4" w:space="1" w:color="auto"/>
              </w:pBdr>
              <w:tabs>
                <w:tab w:val="decimal" w:pos="927"/>
              </w:tabs>
              <w:spacing w:line="340" w:lineRule="exact"/>
              <w:ind w:left="-29" w:right="-29"/>
              <w:rPr>
                <w:rFonts w:ascii="Arial" w:hAnsi="Arial" w:cs="Arial"/>
                <w:color w:val="000000" w:themeColor="text1"/>
                <w:sz w:val="20"/>
                <w:szCs w:val="20"/>
              </w:rPr>
            </w:pPr>
            <w:r w:rsidRPr="00563948">
              <w:rPr>
                <w:rFonts w:ascii="Arial" w:hAnsi="Arial" w:cs="Arial"/>
                <w:color w:val="000000" w:themeColor="text1"/>
                <w:sz w:val="20"/>
                <w:szCs w:val="20"/>
              </w:rPr>
              <w:t>17,418</w:t>
            </w:r>
          </w:p>
        </w:tc>
        <w:tc>
          <w:tcPr>
            <w:tcW w:w="1238" w:type="dxa"/>
            <w:vAlign w:val="bottom"/>
          </w:tcPr>
          <w:p w14:paraId="638A313B" w14:textId="10409B45" w:rsidR="005E4951" w:rsidRPr="00563948" w:rsidRDefault="00C2340F" w:rsidP="00E1717A">
            <w:pPr>
              <w:pBdr>
                <w:bottom w:val="double" w:sz="4" w:space="1" w:color="auto"/>
              </w:pBdr>
              <w:tabs>
                <w:tab w:val="decimal" w:pos="951"/>
              </w:tabs>
              <w:spacing w:line="340" w:lineRule="exact"/>
              <w:ind w:left="-29" w:right="-29"/>
              <w:rPr>
                <w:rFonts w:ascii="Arial" w:hAnsi="Arial" w:cs="Arial"/>
                <w:color w:val="000000" w:themeColor="text1"/>
                <w:sz w:val="20"/>
                <w:szCs w:val="20"/>
                <w:lang w:val="en-GB"/>
              </w:rPr>
            </w:pPr>
            <w:r w:rsidRPr="00563948">
              <w:rPr>
                <w:rFonts w:ascii="Arial" w:hAnsi="Arial" w:cs="Arial"/>
                <w:color w:val="000000" w:themeColor="text1"/>
                <w:sz w:val="20"/>
                <w:szCs w:val="20"/>
                <w:lang w:val="en-GB"/>
              </w:rPr>
              <w:t>19,059</w:t>
            </w:r>
          </w:p>
        </w:tc>
      </w:tr>
    </w:tbl>
    <w:p w14:paraId="4E391EAE" w14:textId="5953160F" w:rsidR="00365FD0" w:rsidRPr="00563948"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Pr>
          <w:rFonts w:ascii="Arial" w:hAnsi="Arial" w:cs="Arial"/>
          <w:b/>
          <w:bCs/>
          <w:sz w:val="22"/>
          <w:szCs w:val="22"/>
        </w:rPr>
        <w:t>19</w:t>
      </w:r>
      <w:r w:rsidR="001466E3" w:rsidRPr="00563948">
        <w:rPr>
          <w:rFonts w:ascii="Arial" w:hAnsi="Arial" w:cs="Arial"/>
          <w:b/>
          <w:bCs/>
          <w:sz w:val="22"/>
          <w:szCs w:val="22"/>
        </w:rPr>
        <w:t>.</w:t>
      </w:r>
      <w:r w:rsidR="00F36A83" w:rsidRPr="00563948">
        <w:rPr>
          <w:rFonts w:ascii="Arial" w:hAnsi="Arial" w:cs="Arial"/>
          <w:b/>
          <w:bCs/>
          <w:sz w:val="22"/>
          <w:szCs w:val="22"/>
        </w:rPr>
        <w:t>3</w:t>
      </w:r>
      <w:r w:rsidR="00F36A83" w:rsidRPr="00563948">
        <w:rPr>
          <w:rFonts w:ascii="Arial" w:hAnsi="Arial" w:cs="Arial"/>
          <w:b/>
          <w:bCs/>
          <w:sz w:val="22"/>
          <w:szCs w:val="22"/>
        </w:rPr>
        <w:tab/>
      </w:r>
      <w:r w:rsidR="00365FD0" w:rsidRPr="00563948">
        <w:rPr>
          <w:rFonts w:ascii="Arial" w:hAnsi="Arial" w:cs="Arial"/>
          <w:b/>
          <w:bCs/>
          <w:sz w:val="22"/>
          <w:szCs w:val="22"/>
        </w:rPr>
        <w:t xml:space="preserve">Expenses relating to leases that are </w:t>
      </w:r>
      <w:proofErr w:type="spellStart"/>
      <w:r w:rsidR="00365FD0" w:rsidRPr="00563948">
        <w:rPr>
          <w:rFonts w:ascii="Arial" w:hAnsi="Arial" w:cs="Arial"/>
          <w:b/>
          <w:bCs/>
          <w:sz w:val="22"/>
          <w:szCs w:val="22"/>
        </w:rPr>
        <w:t>recognised</w:t>
      </w:r>
      <w:proofErr w:type="spellEnd"/>
      <w:r w:rsidR="00365FD0" w:rsidRPr="00563948">
        <w:rPr>
          <w:rFonts w:ascii="Arial" w:hAnsi="Arial" w:cs="Arial"/>
          <w:b/>
          <w:bCs/>
          <w:sz w:val="22"/>
          <w:szCs w:val="22"/>
        </w:rPr>
        <w:t xml:space="preserve"> in profit or loss</w:t>
      </w:r>
    </w:p>
    <w:tbl>
      <w:tblPr>
        <w:tblW w:w="9180" w:type="dxa"/>
        <w:tblInd w:w="360" w:type="dxa"/>
        <w:tblLayout w:type="fixed"/>
        <w:tblCellMar>
          <w:left w:w="0" w:type="dxa"/>
          <w:right w:w="0" w:type="dxa"/>
        </w:tblCellMar>
        <w:tblLook w:val="04A0" w:firstRow="1" w:lastRow="0" w:firstColumn="1" w:lastColumn="0" w:noHBand="0" w:noVBand="1"/>
      </w:tblPr>
      <w:tblGrid>
        <w:gridCol w:w="90"/>
        <w:gridCol w:w="4140"/>
        <w:gridCol w:w="540"/>
        <w:gridCol w:w="693"/>
        <w:gridCol w:w="1233"/>
        <w:gridCol w:w="1233"/>
        <w:gridCol w:w="1233"/>
        <w:gridCol w:w="18"/>
      </w:tblGrid>
      <w:tr w:rsidR="006728B4" w:rsidRPr="00563948" w14:paraId="34B9CFD4" w14:textId="77777777" w:rsidTr="006728B4">
        <w:trPr>
          <w:cantSplit/>
        </w:trPr>
        <w:tc>
          <w:tcPr>
            <w:tcW w:w="4770" w:type="dxa"/>
            <w:gridSpan w:val="3"/>
            <w:shd w:val="clear" w:color="auto" w:fill="auto"/>
            <w:vAlign w:val="bottom"/>
          </w:tcPr>
          <w:p w14:paraId="1A88448F" w14:textId="77777777" w:rsidR="006728B4" w:rsidRPr="00563948" w:rsidRDefault="006728B4" w:rsidP="006728B4">
            <w:pPr>
              <w:snapToGrid w:val="0"/>
              <w:spacing w:line="380" w:lineRule="exact"/>
              <w:ind w:left="86" w:right="101"/>
              <w:jc w:val="center"/>
              <w:rPr>
                <w:rFonts w:ascii="Arial" w:hAnsi="Arial" w:cs="Arial"/>
                <w:color w:val="000000"/>
                <w:sz w:val="20"/>
                <w:szCs w:val="20"/>
                <w:cs/>
              </w:rPr>
            </w:pPr>
          </w:p>
        </w:tc>
        <w:tc>
          <w:tcPr>
            <w:tcW w:w="4410" w:type="dxa"/>
            <w:gridSpan w:val="5"/>
            <w:shd w:val="clear" w:color="auto" w:fill="auto"/>
            <w:vAlign w:val="bottom"/>
            <w:hideMark/>
          </w:tcPr>
          <w:p w14:paraId="78BAE395" w14:textId="77777777" w:rsidR="006728B4" w:rsidRPr="00563948" w:rsidRDefault="006728B4" w:rsidP="006728B4">
            <w:pPr>
              <w:snapToGrid w:val="0"/>
              <w:spacing w:line="380" w:lineRule="exact"/>
              <w:ind w:left="86" w:right="101"/>
              <w:jc w:val="right"/>
              <w:rPr>
                <w:rFonts w:ascii="Arial" w:hAnsi="Arial" w:cs="Arial"/>
                <w:color w:val="000000"/>
                <w:sz w:val="20"/>
                <w:szCs w:val="20"/>
              </w:rPr>
            </w:pPr>
            <w:r w:rsidRPr="00563948">
              <w:rPr>
                <w:rFonts w:ascii="Arial" w:hAnsi="Arial" w:cs="Arial"/>
                <w:color w:val="000000"/>
                <w:sz w:val="20"/>
                <w:szCs w:val="20"/>
              </w:rPr>
              <w:t>(Unit: Thousand Baht)</w:t>
            </w:r>
          </w:p>
        </w:tc>
      </w:tr>
      <w:tr w:rsidR="006728B4" w:rsidRPr="00563948" w14:paraId="0AF14C70" w14:textId="77777777" w:rsidTr="006728B4">
        <w:tblPrEx>
          <w:tblCellMar>
            <w:left w:w="108" w:type="dxa"/>
            <w:right w:w="108" w:type="dxa"/>
          </w:tblCellMar>
        </w:tblPrEx>
        <w:trPr>
          <w:gridBefore w:val="1"/>
          <w:gridAfter w:val="1"/>
          <w:wBefore w:w="90" w:type="dxa"/>
          <w:wAfter w:w="18" w:type="dxa"/>
          <w:trHeight w:val="198"/>
        </w:trPr>
        <w:tc>
          <w:tcPr>
            <w:tcW w:w="4140" w:type="dxa"/>
            <w:shd w:val="clear" w:color="auto" w:fill="auto"/>
          </w:tcPr>
          <w:p w14:paraId="5766C5DD" w14:textId="77777777" w:rsidR="006728B4" w:rsidRPr="00563948" w:rsidRDefault="006728B4" w:rsidP="00731168">
            <w:pPr>
              <w:spacing w:line="340" w:lineRule="exact"/>
              <w:ind w:left="151" w:right="-72" w:hanging="151"/>
              <w:rPr>
                <w:rFonts w:ascii="Arial" w:hAnsi="Arial" w:cs="Arial"/>
                <w:color w:val="000000"/>
                <w:sz w:val="20"/>
                <w:szCs w:val="20"/>
                <w:cs/>
              </w:rPr>
            </w:pPr>
          </w:p>
        </w:tc>
        <w:tc>
          <w:tcPr>
            <w:tcW w:w="2466" w:type="dxa"/>
            <w:gridSpan w:val="3"/>
            <w:shd w:val="clear" w:color="auto" w:fill="auto"/>
          </w:tcPr>
          <w:p w14:paraId="1CC1A4ED" w14:textId="77777777" w:rsidR="006728B4" w:rsidRPr="00563948" w:rsidRDefault="006728B4" w:rsidP="00731168">
            <w:pPr>
              <w:pBdr>
                <w:bottom w:val="single" w:sz="4" w:space="1" w:color="auto"/>
              </w:pBdr>
              <w:spacing w:line="340" w:lineRule="exact"/>
              <w:ind w:left="-29" w:right="-29"/>
              <w:jc w:val="center"/>
              <w:rPr>
                <w:rFonts w:ascii="Arial" w:hAnsi="Arial" w:cs="Arial"/>
                <w:color w:val="000000"/>
                <w:sz w:val="20"/>
                <w:szCs w:val="20"/>
                <w:cs/>
              </w:rPr>
            </w:pPr>
            <w:r w:rsidRPr="00563948">
              <w:rPr>
                <w:rFonts w:ascii="Arial" w:hAnsi="Arial" w:cs="Arial"/>
                <w:color w:val="000000"/>
                <w:sz w:val="20"/>
                <w:szCs w:val="20"/>
              </w:rPr>
              <w:t xml:space="preserve">Consolidated </w:t>
            </w:r>
            <w:r w:rsidRPr="00563948">
              <w:rPr>
                <w:rFonts w:ascii="Arial" w:hAnsi="Arial" w:cs="Arial"/>
                <w:color w:val="000000"/>
                <w:sz w:val="20"/>
                <w:szCs w:val="20"/>
                <w:cs/>
              </w:rPr>
              <w:t xml:space="preserve">                                    </w:t>
            </w:r>
            <w:r w:rsidRPr="00563948">
              <w:rPr>
                <w:rFonts w:ascii="Arial" w:hAnsi="Arial" w:cs="Arial"/>
                <w:color w:val="000000"/>
                <w:sz w:val="20"/>
                <w:szCs w:val="20"/>
              </w:rPr>
              <w:t>financial statements</w:t>
            </w:r>
          </w:p>
        </w:tc>
        <w:tc>
          <w:tcPr>
            <w:tcW w:w="2466" w:type="dxa"/>
            <w:gridSpan w:val="2"/>
            <w:shd w:val="clear" w:color="auto" w:fill="auto"/>
          </w:tcPr>
          <w:p w14:paraId="4BE0D251" w14:textId="77777777" w:rsidR="006728B4" w:rsidRPr="00563948" w:rsidRDefault="006728B4" w:rsidP="00731168">
            <w:pPr>
              <w:pBdr>
                <w:bottom w:val="single" w:sz="4" w:space="1" w:color="auto"/>
              </w:pBdr>
              <w:spacing w:line="340" w:lineRule="exact"/>
              <w:ind w:left="-29" w:right="-29"/>
              <w:jc w:val="center"/>
              <w:rPr>
                <w:rFonts w:ascii="Arial" w:hAnsi="Arial" w:cs="Arial"/>
                <w:color w:val="000000"/>
                <w:sz w:val="20"/>
                <w:szCs w:val="20"/>
              </w:rPr>
            </w:pPr>
            <w:r w:rsidRPr="00563948">
              <w:rPr>
                <w:rFonts w:ascii="Arial" w:hAnsi="Arial" w:cs="Arial"/>
                <w:color w:val="000000"/>
                <w:sz w:val="20"/>
                <w:szCs w:val="20"/>
              </w:rPr>
              <w:t xml:space="preserve">Separate </w:t>
            </w:r>
            <w:r w:rsidRPr="00563948">
              <w:rPr>
                <w:rFonts w:ascii="Arial" w:hAnsi="Arial" w:cs="Arial"/>
                <w:color w:val="000000"/>
                <w:sz w:val="20"/>
                <w:szCs w:val="20"/>
                <w:cs/>
              </w:rPr>
              <w:t xml:space="preserve">                                     </w:t>
            </w:r>
            <w:r w:rsidRPr="00563948">
              <w:rPr>
                <w:rFonts w:ascii="Arial" w:hAnsi="Arial" w:cs="Arial"/>
                <w:color w:val="000000"/>
                <w:sz w:val="20"/>
                <w:szCs w:val="20"/>
              </w:rPr>
              <w:t>financial statements</w:t>
            </w:r>
          </w:p>
        </w:tc>
      </w:tr>
      <w:tr w:rsidR="006728B4" w:rsidRPr="00563948" w14:paraId="2A36088C" w14:textId="77777777" w:rsidTr="006728B4">
        <w:tblPrEx>
          <w:tblCellMar>
            <w:left w:w="108" w:type="dxa"/>
            <w:right w:w="108" w:type="dxa"/>
          </w:tblCellMar>
        </w:tblPrEx>
        <w:trPr>
          <w:gridBefore w:val="1"/>
          <w:gridAfter w:val="1"/>
          <w:wBefore w:w="90" w:type="dxa"/>
          <w:wAfter w:w="18" w:type="dxa"/>
          <w:trHeight w:val="198"/>
        </w:trPr>
        <w:tc>
          <w:tcPr>
            <w:tcW w:w="4140" w:type="dxa"/>
            <w:shd w:val="clear" w:color="auto" w:fill="auto"/>
          </w:tcPr>
          <w:p w14:paraId="660E2473" w14:textId="77777777" w:rsidR="006728B4" w:rsidRPr="00563948" w:rsidRDefault="006728B4" w:rsidP="00731168">
            <w:pPr>
              <w:spacing w:line="340" w:lineRule="exact"/>
              <w:ind w:left="151" w:right="-72" w:hanging="151"/>
              <w:rPr>
                <w:rFonts w:ascii="Arial" w:hAnsi="Arial" w:cs="Arial"/>
                <w:color w:val="000000"/>
                <w:sz w:val="20"/>
                <w:szCs w:val="20"/>
                <w:cs/>
              </w:rPr>
            </w:pPr>
          </w:p>
        </w:tc>
        <w:tc>
          <w:tcPr>
            <w:tcW w:w="1233" w:type="dxa"/>
            <w:gridSpan w:val="2"/>
            <w:shd w:val="clear" w:color="auto" w:fill="auto"/>
          </w:tcPr>
          <w:p w14:paraId="47993FB8" w14:textId="77777777" w:rsidR="006728B4" w:rsidRPr="00563948" w:rsidRDefault="006728B4" w:rsidP="00731168">
            <w:pPr>
              <w:pBdr>
                <w:bottom w:val="single" w:sz="4" w:space="1" w:color="auto"/>
              </w:pBdr>
              <w:spacing w:line="340" w:lineRule="exact"/>
              <w:ind w:left="-29" w:right="-29"/>
              <w:jc w:val="center"/>
              <w:rPr>
                <w:rFonts w:ascii="Arial" w:hAnsi="Arial" w:cs="Arial"/>
                <w:color w:val="000000"/>
                <w:sz w:val="20"/>
                <w:szCs w:val="20"/>
              </w:rPr>
            </w:pPr>
            <w:r w:rsidRPr="00563948">
              <w:rPr>
                <w:rFonts w:ascii="Arial" w:hAnsi="Arial" w:cs="Arial"/>
                <w:color w:val="000000"/>
                <w:sz w:val="20"/>
                <w:szCs w:val="20"/>
              </w:rPr>
              <w:t>2021</w:t>
            </w:r>
          </w:p>
        </w:tc>
        <w:tc>
          <w:tcPr>
            <w:tcW w:w="1233" w:type="dxa"/>
            <w:shd w:val="clear" w:color="auto" w:fill="auto"/>
          </w:tcPr>
          <w:p w14:paraId="5D2E5DEB" w14:textId="77777777" w:rsidR="006728B4" w:rsidRPr="00563948" w:rsidRDefault="006728B4" w:rsidP="00731168">
            <w:pPr>
              <w:pBdr>
                <w:bottom w:val="single" w:sz="4" w:space="1" w:color="auto"/>
              </w:pBdr>
              <w:spacing w:line="340" w:lineRule="exact"/>
              <w:ind w:left="-29" w:right="-29"/>
              <w:jc w:val="center"/>
              <w:rPr>
                <w:rFonts w:ascii="Arial" w:hAnsi="Arial" w:cs="Arial"/>
                <w:color w:val="000000"/>
                <w:sz w:val="20"/>
                <w:szCs w:val="20"/>
              </w:rPr>
            </w:pPr>
            <w:r w:rsidRPr="00563948">
              <w:rPr>
                <w:rFonts w:ascii="Arial" w:hAnsi="Arial" w:cs="Arial"/>
                <w:color w:val="000000"/>
                <w:sz w:val="20"/>
                <w:szCs w:val="20"/>
              </w:rPr>
              <w:t>2020</w:t>
            </w:r>
          </w:p>
        </w:tc>
        <w:tc>
          <w:tcPr>
            <w:tcW w:w="1233" w:type="dxa"/>
            <w:shd w:val="clear" w:color="auto" w:fill="auto"/>
          </w:tcPr>
          <w:p w14:paraId="56D5E5AC" w14:textId="77777777" w:rsidR="006728B4" w:rsidRPr="00563948" w:rsidRDefault="006728B4" w:rsidP="00731168">
            <w:pPr>
              <w:pBdr>
                <w:bottom w:val="single" w:sz="4" w:space="1" w:color="auto"/>
              </w:pBdr>
              <w:spacing w:line="340" w:lineRule="exact"/>
              <w:ind w:left="-29" w:right="-29"/>
              <w:jc w:val="center"/>
              <w:rPr>
                <w:rFonts w:ascii="Arial" w:hAnsi="Arial" w:cs="Arial"/>
                <w:color w:val="000000"/>
                <w:sz w:val="20"/>
                <w:szCs w:val="20"/>
              </w:rPr>
            </w:pPr>
            <w:r w:rsidRPr="00563948">
              <w:rPr>
                <w:rFonts w:ascii="Arial" w:hAnsi="Arial" w:cs="Arial"/>
                <w:color w:val="000000"/>
                <w:sz w:val="20"/>
                <w:szCs w:val="20"/>
              </w:rPr>
              <w:t>2021</w:t>
            </w:r>
          </w:p>
        </w:tc>
        <w:tc>
          <w:tcPr>
            <w:tcW w:w="1233" w:type="dxa"/>
            <w:shd w:val="clear" w:color="auto" w:fill="auto"/>
          </w:tcPr>
          <w:p w14:paraId="66D8E780" w14:textId="77777777" w:rsidR="006728B4" w:rsidRPr="00563948" w:rsidRDefault="006728B4" w:rsidP="00731168">
            <w:pPr>
              <w:pBdr>
                <w:bottom w:val="single" w:sz="4" w:space="1" w:color="auto"/>
              </w:pBdr>
              <w:spacing w:line="340" w:lineRule="exact"/>
              <w:ind w:right="47"/>
              <w:jc w:val="center"/>
              <w:rPr>
                <w:rFonts w:ascii="Arial" w:hAnsi="Arial" w:cs="Arial"/>
                <w:color w:val="000000"/>
                <w:sz w:val="20"/>
                <w:szCs w:val="20"/>
              </w:rPr>
            </w:pPr>
            <w:r w:rsidRPr="00563948">
              <w:rPr>
                <w:rFonts w:ascii="Arial" w:hAnsi="Arial" w:cs="Arial"/>
                <w:color w:val="000000"/>
                <w:sz w:val="20"/>
                <w:szCs w:val="20"/>
              </w:rPr>
              <w:t>2020</w:t>
            </w:r>
          </w:p>
        </w:tc>
      </w:tr>
      <w:tr w:rsidR="006728B4" w:rsidRPr="00563948" w14:paraId="5F385158" w14:textId="77777777" w:rsidTr="006728B4">
        <w:tblPrEx>
          <w:tblCellMar>
            <w:left w:w="108" w:type="dxa"/>
            <w:right w:w="108" w:type="dxa"/>
          </w:tblCellMar>
        </w:tblPrEx>
        <w:trPr>
          <w:gridBefore w:val="1"/>
          <w:gridAfter w:val="1"/>
          <w:wBefore w:w="90" w:type="dxa"/>
          <w:wAfter w:w="18" w:type="dxa"/>
          <w:trHeight w:val="198"/>
        </w:trPr>
        <w:tc>
          <w:tcPr>
            <w:tcW w:w="4140" w:type="dxa"/>
            <w:shd w:val="clear" w:color="auto" w:fill="auto"/>
          </w:tcPr>
          <w:p w14:paraId="75F29DAD" w14:textId="226A0A2C" w:rsidR="006728B4" w:rsidRPr="00563948" w:rsidRDefault="006728B4" w:rsidP="006728B4">
            <w:pPr>
              <w:spacing w:line="340" w:lineRule="exact"/>
              <w:ind w:left="151" w:right="-72" w:hanging="151"/>
              <w:rPr>
                <w:rFonts w:ascii="Arial" w:hAnsi="Arial" w:cs="Arial"/>
                <w:color w:val="000000"/>
                <w:sz w:val="20"/>
                <w:szCs w:val="20"/>
              </w:rPr>
            </w:pPr>
            <w:r w:rsidRPr="00563948">
              <w:rPr>
                <w:rFonts w:ascii="Arial" w:eastAsia="Calibri" w:hAnsi="Arial" w:cs="Arial"/>
                <w:color w:val="000000"/>
                <w:sz w:val="20"/>
                <w:szCs w:val="20"/>
              </w:rPr>
              <w:t>Depreciation expense of right-of-use assets</w:t>
            </w:r>
          </w:p>
        </w:tc>
        <w:tc>
          <w:tcPr>
            <w:tcW w:w="1233" w:type="dxa"/>
            <w:gridSpan w:val="2"/>
            <w:shd w:val="clear" w:color="auto" w:fill="auto"/>
          </w:tcPr>
          <w:p w14:paraId="7797E63D" w14:textId="542423E9"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22,727</w:t>
            </w:r>
          </w:p>
        </w:tc>
        <w:tc>
          <w:tcPr>
            <w:tcW w:w="1233" w:type="dxa"/>
            <w:shd w:val="clear" w:color="auto" w:fill="auto"/>
          </w:tcPr>
          <w:p w14:paraId="19689DAF" w14:textId="1A9669DC" w:rsidR="006728B4" w:rsidRPr="00563948" w:rsidRDefault="00655980" w:rsidP="006728B4">
            <w:pPr>
              <w:tabs>
                <w:tab w:val="decimal" w:pos="975"/>
              </w:tabs>
              <w:spacing w:line="340" w:lineRule="exact"/>
              <w:ind w:left="-29" w:right="-29"/>
              <w:rPr>
                <w:rFonts w:ascii="Arial" w:hAnsi="Arial" w:cs="Arial"/>
                <w:color w:val="000000"/>
                <w:sz w:val="20"/>
                <w:szCs w:val="20"/>
              </w:rPr>
            </w:pPr>
            <w:r w:rsidRPr="00563948">
              <w:rPr>
                <w:rFonts w:ascii="Arial" w:hAnsi="Arial" w:cs="Arial"/>
                <w:sz w:val="20"/>
                <w:szCs w:val="20"/>
              </w:rPr>
              <w:t>24,227</w:t>
            </w:r>
            <w:r w:rsidR="009F4A43" w:rsidRPr="00563948">
              <w:rPr>
                <w:rFonts w:ascii="Arial" w:hAnsi="Arial" w:cs="Arial"/>
                <w:sz w:val="20"/>
                <w:szCs w:val="20"/>
              </w:rPr>
              <w:t xml:space="preserve"> </w:t>
            </w:r>
          </w:p>
        </w:tc>
        <w:tc>
          <w:tcPr>
            <w:tcW w:w="1233" w:type="dxa"/>
            <w:shd w:val="clear" w:color="auto" w:fill="auto"/>
          </w:tcPr>
          <w:p w14:paraId="5D760F39" w14:textId="5C52912C"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2,616</w:t>
            </w:r>
          </w:p>
        </w:tc>
        <w:tc>
          <w:tcPr>
            <w:tcW w:w="1233" w:type="dxa"/>
            <w:shd w:val="clear" w:color="auto" w:fill="auto"/>
          </w:tcPr>
          <w:p w14:paraId="1532F6F2" w14:textId="7A7A94B5" w:rsidR="006728B4" w:rsidRPr="00563948" w:rsidRDefault="00A62492" w:rsidP="006728B4">
            <w:pPr>
              <w:tabs>
                <w:tab w:val="decimal" w:pos="975"/>
              </w:tabs>
              <w:spacing w:line="340" w:lineRule="exact"/>
              <w:ind w:left="-29" w:right="-29"/>
              <w:rPr>
                <w:rFonts w:ascii="Arial" w:hAnsi="Arial" w:cs="Arial"/>
                <w:color w:val="000000"/>
                <w:sz w:val="20"/>
                <w:szCs w:val="20"/>
                <w:lang w:val="en-GB"/>
              </w:rPr>
            </w:pPr>
            <w:r w:rsidRPr="00563948">
              <w:rPr>
                <w:rFonts w:ascii="Arial" w:hAnsi="Arial" w:cs="Arial"/>
                <w:sz w:val="20"/>
                <w:szCs w:val="20"/>
              </w:rPr>
              <w:t>2,728</w:t>
            </w:r>
          </w:p>
        </w:tc>
      </w:tr>
      <w:tr w:rsidR="006728B4" w:rsidRPr="00563948" w14:paraId="6FCCB264" w14:textId="77777777" w:rsidTr="006728B4">
        <w:tblPrEx>
          <w:tblCellMar>
            <w:left w:w="108" w:type="dxa"/>
            <w:right w:w="108" w:type="dxa"/>
          </w:tblCellMar>
        </w:tblPrEx>
        <w:trPr>
          <w:gridBefore w:val="1"/>
          <w:gridAfter w:val="1"/>
          <w:wBefore w:w="90" w:type="dxa"/>
          <w:wAfter w:w="18" w:type="dxa"/>
          <w:trHeight w:val="198"/>
        </w:trPr>
        <w:tc>
          <w:tcPr>
            <w:tcW w:w="4140" w:type="dxa"/>
            <w:shd w:val="clear" w:color="auto" w:fill="auto"/>
          </w:tcPr>
          <w:p w14:paraId="001A9150" w14:textId="5914FBD8" w:rsidR="006728B4" w:rsidRPr="00563948" w:rsidRDefault="006728B4" w:rsidP="006728B4">
            <w:pPr>
              <w:spacing w:line="340" w:lineRule="exact"/>
              <w:ind w:left="151" w:right="-72" w:hanging="151"/>
              <w:rPr>
                <w:rFonts w:ascii="Arial" w:hAnsi="Arial" w:cs="Arial"/>
                <w:color w:val="000000"/>
                <w:sz w:val="20"/>
                <w:szCs w:val="20"/>
              </w:rPr>
            </w:pPr>
            <w:r w:rsidRPr="00563948">
              <w:rPr>
                <w:rFonts w:ascii="Arial" w:eastAsia="Calibri" w:hAnsi="Arial" w:cs="Arial"/>
                <w:color w:val="000000"/>
                <w:sz w:val="20"/>
                <w:szCs w:val="20"/>
              </w:rPr>
              <w:t>Interest expense on lease liabilities</w:t>
            </w:r>
          </w:p>
        </w:tc>
        <w:tc>
          <w:tcPr>
            <w:tcW w:w="1233" w:type="dxa"/>
            <w:gridSpan w:val="2"/>
            <w:shd w:val="clear" w:color="auto" w:fill="auto"/>
          </w:tcPr>
          <w:p w14:paraId="164556F3" w14:textId="6D1F399F"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23,369</w:t>
            </w:r>
          </w:p>
        </w:tc>
        <w:tc>
          <w:tcPr>
            <w:tcW w:w="1233" w:type="dxa"/>
            <w:shd w:val="clear" w:color="auto" w:fill="auto"/>
          </w:tcPr>
          <w:p w14:paraId="7D25542F" w14:textId="29F0FD8E" w:rsidR="006728B4" w:rsidRPr="00563948" w:rsidRDefault="00224FEB" w:rsidP="006728B4">
            <w:pPr>
              <w:tabs>
                <w:tab w:val="decimal" w:pos="975"/>
              </w:tabs>
              <w:spacing w:line="340" w:lineRule="exact"/>
              <w:ind w:left="-29" w:right="-29"/>
              <w:rPr>
                <w:rFonts w:ascii="Arial" w:hAnsi="Arial" w:cs="Arial"/>
                <w:sz w:val="20"/>
                <w:szCs w:val="20"/>
              </w:rPr>
            </w:pPr>
            <w:r w:rsidRPr="00563948">
              <w:rPr>
                <w:rFonts w:ascii="Arial" w:hAnsi="Arial" w:cs="Arial"/>
                <w:sz w:val="20"/>
                <w:szCs w:val="20"/>
                <w:lang w:val="en-GB"/>
              </w:rPr>
              <w:t>23,621</w:t>
            </w:r>
          </w:p>
        </w:tc>
        <w:tc>
          <w:tcPr>
            <w:tcW w:w="1233" w:type="dxa"/>
            <w:shd w:val="clear" w:color="auto" w:fill="auto"/>
          </w:tcPr>
          <w:p w14:paraId="1C1B8838" w14:textId="63F79ED5"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995</w:t>
            </w:r>
          </w:p>
        </w:tc>
        <w:tc>
          <w:tcPr>
            <w:tcW w:w="1233" w:type="dxa"/>
            <w:shd w:val="clear" w:color="auto" w:fill="auto"/>
          </w:tcPr>
          <w:p w14:paraId="67457CAC" w14:textId="550E94DF" w:rsidR="006728B4" w:rsidRPr="00563948" w:rsidRDefault="00073008" w:rsidP="006728B4">
            <w:pPr>
              <w:tabs>
                <w:tab w:val="decimal" w:pos="975"/>
              </w:tabs>
              <w:spacing w:line="340" w:lineRule="exact"/>
              <w:ind w:left="-29" w:right="-29"/>
              <w:rPr>
                <w:rFonts w:ascii="Arial" w:hAnsi="Arial" w:cs="Arial"/>
                <w:sz w:val="20"/>
                <w:szCs w:val="20"/>
              </w:rPr>
            </w:pPr>
            <w:r w:rsidRPr="00563948">
              <w:rPr>
                <w:rFonts w:ascii="Arial" w:hAnsi="Arial" w:cs="Arial"/>
                <w:sz w:val="20"/>
                <w:szCs w:val="20"/>
                <w:lang w:val="en-GB"/>
              </w:rPr>
              <w:t>1,235</w:t>
            </w:r>
          </w:p>
        </w:tc>
      </w:tr>
      <w:tr w:rsidR="006728B4" w:rsidRPr="00563948" w14:paraId="67BEDCE8" w14:textId="77777777" w:rsidTr="006728B4">
        <w:tblPrEx>
          <w:tblCellMar>
            <w:left w:w="108" w:type="dxa"/>
            <w:right w:w="108" w:type="dxa"/>
          </w:tblCellMar>
        </w:tblPrEx>
        <w:trPr>
          <w:gridBefore w:val="1"/>
          <w:gridAfter w:val="1"/>
          <w:wBefore w:w="90" w:type="dxa"/>
          <w:wAfter w:w="18" w:type="dxa"/>
          <w:trHeight w:val="198"/>
        </w:trPr>
        <w:tc>
          <w:tcPr>
            <w:tcW w:w="4140" w:type="dxa"/>
            <w:shd w:val="clear" w:color="auto" w:fill="auto"/>
          </w:tcPr>
          <w:p w14:paraId="76E8E437" w14:textId="150E80B6" w:rsidR="006728B4" w:rsidRPr="00563948" w:rsidRDefault="006728B4" w:rsidP="006728B4">
            <w:pPr>
              <w:spacing w:line="340" w:lineRule="exact"/>
              <w:ind w:left="151" w:right="-72" w:hanging="151"/>
              <w:rPr>
                <w:rFonts w:ascii="Arial" w:hAnsi="Arial" w:cs="Arial"/>
                <w:color w:val="000000"/>
                <w:sz w:val="20"/>
                <w:szCs w:val="20"/>
              </w:rPr>
            </w:pPr>
            <w:r w:rsidRPr="00563948">
              <w:rPr>
                <w:rFonts w:ascii="Arial" w:eastAsia="Calibri" w:hAnsi="Arial" w:cs="Arial"/>
                <w:color w:val="000000"/>
                <w:sz w:val="20"/>
                <w:szCs w:val="20"/>
              </w:rPr>
              <w:t>Expense relating to short-term leases</w:t>
            </w:r>
          </w:p>
        </w:tc>
        <w:tc>
          <w:tcPr>
            <w:tcW w:w="1233" w:type="dxa"/>
            <w:gridSpan w:val="2"/>
            <w:shd w:val="clear" w:color="auto" w:fill="auto"/>
          </w:tcPr>
          <w:p w14:paraId="5F87FEA0" w14:textId="322777DB"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166</w:t>
            </w:r>
          </w:p>
        </w:tc>
        <w:tc>
          <w:tcPr>
            <w:tcW w:w="1233" w:type="dxa"/>
            <w:shd w:val="clear" w:color="auto" w:fill="auto"/>
          </w:tcPr>
          <w:p w14:paraId="7F4028A5" w14:textId="2985A0ED" w:rsidR="006728B4" w:rsidRPr="00563948" w:rsidRDefault="00FF735E" w:rsidP="006728B4">
            <w:pPr>
              <w:tabs>
                <w:tab w:val="decimal" w:pos="975"/>
              </w:tabs>
              <w:spacing w:line="340" w:lineRule="exact"/>
              <w:ind w:left="-29" w:right="-29"/>
              <w:rPr>
                <w:rFonts w:ascii="Arial" w:hAnsi="Arial" w:cs="Arial"/>
                <w:sz w:val="20"/>
                <w:szCs w:val="20"/>
              </w:rPr>
            </w:pPr>
            <w:r w:rsidRPr="00563948">
              <w:rPr>
                <w:rFonts w:ascii="Arial" w:hAnsi="Arial" w:cs="Arial"/>
                <w:sz w:val="20"/>
                <w:szCs w:val="20"/>
              </w:rPr>
              <w:t>2,534</w:t>
            </w:r>
          </w:p>
        </w:tc>
        <w:tc>
          <w:tcPr>
            <w:tcW w:w="1233" w:type="dxa"/>
            <w:shd w:val="clear" w:color="auto" w:fill="auto"/>
          </w:tcPr>
          <w:p w14:paraId="5B64510E" w14:textId="4E941EFD"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w:t>
            </w:r>
          </w:p>
        </w:tc>
        <w:tc>
          <w:tcPr>
            <w:tcW w:w="1233" w:type="dxa"/>
            <w:shd w:val="clear" w:color="auto" w:fill="auto"/>
          </w:tcPr>
          <w:p w14:paraId="32865D87" w14:textId="5760106E" w:rsidR="006728B4" w:rsidRPr="00563948" w:rsidRDefault="00854319" w:rsidP="006728B4">
            <w:pPr>
              <w:tabs>
                <w:tab w:val="decimal" w:pos="975"/>
              </w:tabs>
              <w:spacing w:line="340" w:lineRule="exact"/>
              <w:ind w:left="-29" w:right="-29"/>
              <w:rPr>
                <w:rFonts w:ascii="Arial" w:hAnsi="Arial" w:cs="Arial"/>
                <w:sz w:val="20"/>
                <w:szCs w:val="20"/>
              </w:rPr>
            </w:pPr>
            <w:r w:rsidRPr="00563948">
              <w:rPr>
                <w:rFonts w:ascii="Arial" w:hAnsi="Arial" w:cs="Arial"/>
                <w:sz w:val="20"/>
                <w:szCs w:val="20"/>
                <w:lang w:val="en-GB"/>
              </w:rPr>
              <w:t>2,220</w:t>
            </w:r>
          </w:p>
        </w:tc>
      </w:tr>
      <w:tr w:rsidR="006728B4" w:rsidRPr="00563948" w14:paraId="7F2A16DD" w14:textId="77777777" w:rsidTr="006728B4">
        <w:tblPrEx>
          <w:tblCellMar>
            <w:left w:w="108" w:type="dxa"/>
            <w:right w:w="108" w:type="dxa"/>
          </w:tblCellMar>
        </w:tblPrEx>
        <w:trPr>
          <w:gridBefore w:val="1"/>
          <w:gridAfter w:val="1"/>
          <w:wBefore w:w="90" w:type="dxa"/>
          <w:wAfter w:w="18" w:type="dxa"/>
          <w:trHeight w:val="198"/>
        </w:trPr>
        <w:tc>
          <w:tcPr>
            <w:tcW w:w="4140" w:type="dxa"/>
            <w:shd w:val="clear" w:color="auto" w:fill="auto"/>
          </w:tcPr>
          <w:p w14:paraId="71B1A85F" w14:textId="686C8787" w:rsidR="006728B4" w:rsidRPr="00563948" w:rsidRDefault="006728B4" w:rsidP="006728B4">
            <w:pPr>
              <w:spacing w:line="340" w:lineRule="exact"/>
              <w:ind w:left="151" w:right="-72" w:hanging="151"/>
              <w:rPr>
                <w:rFonts w:ascii="Arial" w:hAnsi="Arial" w:cs="Arial"/>
                <w:color w:val="000000"/>
                <w:sz w:val="20"/>
                <w:szCs w:val="20"/>
              </w:rPr>
            </w:pPr>
            <w:r w:rsidRPr="00563948">
              <w:rPr>
                <w:rFonts w:ascii="Arial" w:hAnsi="Arial" w:cs="Arial"/>
                <w:color w:val="000000"/>
                <w:sz w:val="20"/>
                <w:szCs w:val="20"/>
              </w:rPr>
              <w:t>Expense relating to leases of low-value assets</w:t>
            </w:r>
          </w:p>
        </w:tc>
        <w:tc>
          <w:tcPr>
            <w:tcW w:w="1233" w:type="dxa"/>
            <w:gridSpan w:val="2"/>
            <w:shd w:val="clear" w:color="auto" w:fill="auto"/>
          </w:tcPr>
          <w:p w14:paraId="23D871F7" w14:textId="77777777" w:rsidR="003E5333" w:rsidRPr="00563948" w:rsidRDefault="003E5333" w:rsidP="006728B4">
            <w:pPr>
              <w:tabs>
                <w:tab w:val="decimal" w:pos="975"/>
              </w:tabs>
              <w:spacing w:line="340" w:lineRule="exact"/>
              <w:ind w:left="-29" w:right="-29"/>
              <w:rPr>
                <w:rFonts w:ascii="Arial" w:hAnsi="Arial" w:cs="Arial"/>
                <w:color w:val="000000"/>
                <w:sz w:val="20"/>
                <w:szCs w:val="20"/>
              </w:rPr>
            </w:pPr>
          </w:p>
          <w:p w14:paraId="479535A8" w14:textId="064518E3"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1,978</w:t>
            </w:r>
          </w:p>
        </w:tc>
        <w:tc>
          <w:tcPr>
            <w:tcW w:w="1233" w:type="dxa"/>
            <w:shd w:val="clear" w:color="auto" w:fill="auto"/>
          </w:tcPr>
          <w:p w14:paraId="20A58926" w14:textId="77777777" w:rsidR="003E5333" w:rsidRPr="00563948" w:rsidRDefault="003E5333" w:rsidP="006728B4">
            <w:pPr>
              <w:tabs>
                <w:tab w:val="decimal" w:pos="975"/>
              </w:tabs>
              <w:spacing w:line="340" w:lineRule="exact"/>
              <w:ind w:left="-29" w:right="-29"/>
              <w:rPr>
                <w:rFonts w:ascii="Arial" w:hAnsi="Arial" w:cs="Arial"/>
                <w:sz w:val="20"/>
                <w:szCs w:val="20"/>
                <w:lang w:val="en-GB"/>
              </w:rPr>
            </w:pPr>
          </w:p>
          <w:p w14:paraId="42383A89" w14:textId="4198DEBB" w:rsidR="006728B4" w:rsidRPr="00563948" w:rsidRDefault="00CC6745" w:rsidP="006728B4">
            <w:pPr>
              <w:tabs>
                <w:tab w:val="decimal" w:pos="975"/>
              </w:tabs>
              <w:spacing w:line="340" w:lineRule="exact"/>
              <w:ind w:left="-29" w:right="-29"/>
              <w:rPr>
                <w:rFonts w:ascii="Arial" w:hAnsi="Arial" w:cs="Arial"/>
                <w:sz w:val="20"/>
                <w:szCs w:val="20"/>
              </w:rPr>
            </w:pPr>
            <w:r w:rsidRPr="00563948">
              <w:rPr>
                <w:rFonts w:ascii="Arial" w:hAnsi="Arial" w:cs="Arial"/>
                <w:sz w:val="20"/>
                <w:szCs w:val="20"/>
                <w:lang w:val="en-GB"/>
              </w:rPr>
              <w:t>2,212</w:t>
            </w:r>
          </w:p>
        </w:tc>
        <w:tc>
          <w:tcPr>
            <w:tcW w:w="1233" w:type="dxa"/>
            <w:shd w:val="clear" w:color="auto" w:fill="auto"/>
          </w:tcPr>
          <w:p w14:paraId="3AA8606A" w14:textId="77777777" w:rsidR="003E5333" w:rsidRPr="00563948" w:rsidRDefault="003E5333" w:rsidP="006728B4">
            <w:pPr>
              <w:tabs>
                <w:tab w:val="decimal" w:pos="975"/>
              </w:tabs>
              <w:spacing w:line="340" w:lineRule="exact"/>
              <w:ind w:left="-29" w:right="-29"/>
              <w:rPr>
                <w:rFonts w:ascii="Arial" w:hAnsi="Arial" w:cs="Arial"/>
                <w:color w:val="000000"/>
                <w:sz w:val="20"/>
                <w:szCs w:val="20"/>
              </w:rPr>
            </w:pPr>
          </w:p>
          <w:p w14:paraId="022A5EB5" w14:textId="098B28C9" w:rsidR="006728B4" w:rsidRPr="00563948" w:rsidRDefault="00C2340F" w:rsidP="006728B4">
            <w:pPr>
              <w:tabs>
                <w:tab w:val="decimal" w:pos="975"/>
              </w:tabs>
              <w:spacing w:line="340" w:lineRule="exact"/>
              <w:ind w:left="-29" w:right="-29"/>
              <w:rPr>
                <w:rFonts w:ascii="Arial" w:hAnsi="Arial" w:cs="Arial"/>
                <w:color w:val="000000"/>
                <w:sz w:val="20"/>
                <w:szCs w:val="20"/>
              </w:rPr>
            </w:pPr>
            <w:r w:rsidRPr="00563948">
              <w:rPr>
                <w:rFonts w:ascii="Arial" w:hAnsi="Arial" w:cs="Arial"/>
                <w:color w:val="000000"/>
                <w:sz w:val="20"/>
                <w:szCs w:val="20"/>
              </w:rPr>
              <w:t>85</w:t>
            </w:r>
          </w:p>
        </w:tc>
        <w:tc>
          <w:tcPr>
            <w:tcW w:w="1233" w:type="dxa"/>
            <w:shd w:val="clear" w:color="auto" w:fill="auto"/>
          </w:tcPr>
          <w:p w14:paraId="364F0AF4" w14:textId="77777777" w:rsidR="003E5333" w:rsidRPr="00563948" w:rsidRDefault="003E5333" w:rsidP="006728B4">
            <w:pPr>
              <w:tabs>
                <w:tab w:val="decimal" w:pos="975"/>
              </w:tabs>
              <w:spacing w:line="340" w:lineRule="exact"/>
              <w:ind w:left="-29" w:right="-29"/>
              <w:rPr>
                <w:rFonts w:ascii="Arial" w:hAnsi="Arial" w:cs="Arial"/>
                <w:sz w:val="20"/>
                <w:szCs w:val="20"/>
                <w:lang w:val="en-GB"/>
              </w:rPr>
            </w:pPr>
          </w:p>
          <w:p w14:paraId="2E7FFD6D" w14:textId="6887A197" w:rsidR="006728B4" w:rsidRPr="00563948" w:rsidRDefault="00B856A7" w:rsidP="006728B4">
            <w:pPr>
              <w:tabs>
                <w:tab w:val="decimal" w:pos="975"/>
              </w:tabs>
              <w:spacing w:line="340" w:lineRule="exact"/>
              <w:ind w:left="-29" w:right="-29"/>
              <w:rPr>
                <w:rFonts w:ascii="Arial" w:hAnsi="Arial" w:cs="Arial"/>
                <w:sz w:val="20"/>
                <w:szCs w:val="20"/>
              </w:rPr>
            </w:pPr>
            <w:r w:rsidRPr="00563948">
              <w:rPr>
                <w:rFonts w:ascii="Arial" w:hAnsi="Arial" w:cs="Arial"/>
                <w:sz w:val="20"/>
                <w:szCs w:val="20"/>
                <w:lang w:val="en-GB"/>
              </w:rPr>
              <w:t>214</w:t>
            </w:r>
          </w:p>
        </w:tc>
      </w:tr>
    </w:tbl>
    <w:p w14:paraId="0FCED6EB" w14:textId="0EE48F2D" w:rsidR="00365FD0" w:rsidRPr="00563948"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Pr>
          <w:rFonts w:ascii="Arial" w:hAnsi="Arial" w:cs="Arial"/>
          <w:b/>
          <w:bCs/>
          <w:sz w:val="22"/>
          <w:szCs w:val="22"/>
        </w:rPr>
        <w:t>19</w:t>
      </w:r>
      <w:r w:rsidR="00F36A83" w:rsidRPr="00563948">
        <w:rPr>
          <w:rFonts w:ascii="Arial" w:hAnsi="Arial" w:cs="Arial"/>
          <w:b/>
          <w:bCs/>
          <w:sz w:val="22"/>
          <w:szCs w:val="22"/>
        </w:rPr>
        <w:t>.4</w:t>
      </w:r>
      <w:r w:rsidR="00F36A83" w:rsidRPr="00563948">
        <w:rPr>
          <w:rFonts w:ascii="Arial" w:hAnsi="Arial" w:cs="Arial"/>
          <w:b/>
          <w:bCs/>
          <w:sz w:val="22"/>
          <w:szCs w:val="22"/>
        </w:rPr>
        <w:tab/>
      </w:r>
      <w:r w:rsidR="00365FD0" w:rsidRPr="00563948">
        <w:rPr>
          <w:rFonts w:ascii="Arial" w:hAnsi="Arial" w:cs="Arial"/>
          <w:b/>
          <w:bCs/>
          <w:sz w:val="22"/>
          <w:szCs w:val="22"/>
        </w:rPr>
        <w:t>Others</w:t>
      </w:r>
    </w:p>
    <w:p w14:paraId="0D17A2A2" w14:textId="77EA70D1" w:rsidR="00365FD0" w:rsidRPr="00563948" w:rsidRDefault="00365FD0" w:rsidP="00F36A83">
      <w:pPr>
        <w:pStyle w:val="ListParagraph"/>
        <w:tabs>
          <w:tab w:val="left" w:pos="1440"/>
        </w:tabs>
        <w:spacing w:before="120" w:after="120" w:line="380" w:lineRule="exact"/>
        <w:ind w:left="540"/>
        <w:contextualSpacing w:val="0"/>
        <w:jc w:val="thaiDistribute"/>
        <w:rPr>
          <w:rFonts w:ascii="Arial" w:hAnsi="Arial" w:cs="Arial"/>
          <w:sz w:val="22"/>
          <w:szCs w:val="22"/>
        </w:rPr>
      </w:pPr>
      <w:r w:rsidRPr="00563948">
        <w:rPr>
          <w:rFonts w:ascii="Arial" w:hAnsi="Arial" w:cs="Arial"/>
          <w:sz w:val="22"/>
          <w:szCs w:val="22"/>
        </w:rPr>
        <w:t xml:space="preserve">The Group had total cash outflows for leases for the year ended 31 December </w:t>
      </w:r>
      <w:r w:rsidR="00F873CB" w:rsidRPr="00563948">
        <w:rPr>
          <w:rFonts w:ascii="Arial" w:hAnsi="Arial" w:cs="Arial"/>
          <w:sz w:val="22"/>
          <w:szCs w:val="22"/>
        </w:rPr>
        <w:t>2021</w:t>
      </w:r>
      <w:r w:rsidRPr="00563948">
        <w:rPr>
          <w:rFonts w:ascii="Arial" w:hAnsi="Arial" w:cs="Arial"/>
          <w:sz w:val="22"/>
          <w:szCs w:val="22"/>
        </w:rPr>
        <w:t xml:space="preserve"> of Baht </w:t>
      </w:r>
      <w:r w:rsidR="00C2340F" w:rsidRPr="00563948">
        <w:rPr>
          <w:rFonts w:ascii="Arial" w:hAnsi="Arial" w:cs="Arial"/>
          <w:sz w:val="22"/>
          <w:szCs w:val="22"/>
        </w:rPr>
        <w:t>35</w:t>
      </w:r>
      <w:r w:rsidRPr="00563948">
        <w:rPr>
          <w:rFonts w:ascii="Arial" w:hAnsi="Arial" w:cs="Arial"/>
          <w:sz w:val="22"/>
          <w:szCs w:val="22"/>
        </w:rPr>
        <w:t xml:space="preserve"> million</w:t>
      </w:r>
      <w:r w:rsidR="00F36A83" w:rsidRPr="00563948">
        <w:rPr>
          <w:rFonts w:ascii="Arial" w:hAnsi="Arial" w:cs="Arial"/>
          <w:sz w:val="22"/>
          <w:szCs w:val="22"/>
        </w:rPr>
        <w:t xml:space="preserve"> (</w:t>
      </w:r>
      <w:proofErr w:type="gramStart"/>
      <w:r w:rsidR="00361AF3" w:rsidRPr="00563948">
        <w:rPr>
          <w:rFonts w:ascii="Arial" w:hAnsi="Arial" w:cs="Arial"/>
          <w:sz w:val="22"/>
          <w:szCs w:val="22"/>
        </w:rPr>
        <w:t xml:space="preserve">2020 </w:t>
      </w:r>
      <w:r w:rsidR="00F36A83" w:rsidRPr="00563948">
        <w:rPr>
          <w:rFonts w:ascii="Arial" w:hAnsi="Arial" w:cs="Arial"/>
          <w:sz w:val="22"/>
          <w:szCs w:val="22"/>
        </w:rPr>
        <w:t>:</w:t>
      </w:r>
      <w:proofErr w:type="gramEnd"/>
      <w:r w:rsidR="00F36A83" w:rsidRPr="00563948">
        <w:rPr>
          <w:rFonts w:ascii="Arial" w:hAnsi="Arial" w:cs="Arial"/>
          <w:sz w:val="22"/>
          <w:szCs w:val="22"/>
        </w:rPr>
        <w:t xml:space="preserve"> Baht </w:t>
      </w:r>
      <w:r w:rsidR="00250DA9" w:rsidRPr="00563948">
        <w:rPr>
          <w:rFonts w:ascii="Arial" w:hAnsi="Arial" w:cs="Arial"/>
          <w:sz w:val="22"/>
          <w:szCs w:val="22"/>
        </w:rPr>
        <w:t>38</w:t>
      </w:r>
      <w:r w:rsidR="00F36A83" w:rsidRPr="00563948">
        <w:rPr>
          <w:rFonts w:ascii="Arial" w:hAnsi="Arial" w:cs="Arial"/>
          <w:sz w:val="22"/>
          <w:szCs w:val="22"/>
        </w:rPr>
        <w:t xml:space="preserve"> million)</w:t>
      </w:r>
      <w:r w:rsidR="005A7862" w:rsidRPr="00563948">
        <w:rPr>
          <w:rFonts w:ascii="Arial" w:hAnsi="Arial" w:cs="Arial"/>
          <w:sz w:val="22"/>
          <w:szCs w:val="22"/>
        </w:rPr>
        <w:t xml:space="preserve"> </w:t>
      </w:r>
      <w:r w:rsidR="00F36A83" w:rsidRPr="00563948">
        <w:rPr>
          <w:rFonts w:ascii="Arial" w:hAnsi="Arial" w:cs="Arial"/>
          <w:sz w:val="22"/>
          <w:szCs w:val="22"/>
        </w:rPr>
        <w:t>(Separate financial statements:</w:t>
      </w:r>
      <w:r w:rsidR="005A7862" w:rsidRPr="00563948">
        <w:rPr>
          <w:rFonts w:ascii="Arial" w:hAnsi="Arial" w:cs="Arial"/>
          <w:sz w:val="22"/>
          <w:szCs w:val="22"/>
        </w:rPr>
        <w:t xml:space="preserve"> Baht </w:t>
      </w:r>
      <w:r w:rsidR="00C2340F" w:rsidRPr="00563948">
        <w:rPr>
          <w:rFonts w:ascii="Arial" w:hAnsi="Arial" w:cs="Arial"/>
          <w:sz w:val="22"/>
          <w:szCs w:val="22"/>
        </w:rPr>
        <w:t xml:space="preserve">3 </w:t>
      </w:r>
      <w:r w:rsidR="005A7862" w:rsidRPr="00563948">
        <w:rPr>
          <w:rFonts w:ascii="Arial" w:hAnsi="Arial" w:cs="Arial"/>
          <w:sz w:val="22"/>
          <w:szCs w:val="22"/>
        </w:rPr>
        <w:t>million</w:t>
      </w:r>
      <w:r w:rsidR="00F36A83" w:rsidRPr="00563948">
        <w:rPr>
          <w:rFonts w:ascii="Arial" w:hAnsi="Arial" w:cs="Arial"/>
          <w:sz w:val="22"/>
          <w:szCs w:val="22"/>
        </w:rPr>
        <w:t xml:space="preserve"> </w:t>
      </w:r>
      <w:r w:rsidR="005A7862" w:rsidRPr="00563948">
        <w:rPr>
          <w:rFonts w:ascii="Arial" w:hAnsi="Arial" w:cs="Arial"/>
          <w:sz w:val="22"/>
          <w:szCs w:val="22"/>
        </w:rPr>
        <w:t>(2020 : Baht 6 million))</w:t>
      </w:r>
    </w:p>
    <w:p w14:paraId="0B22FF55" w14:textId="0C73DB3F" w:rsidR="00DA2239" w:rsidRPr="00563948" w:rsidRDefault="007B436B" w:rsidP="002167D6">
      <w:pPr>
        <w:tabs>
          <w:tab w:val="left" w:pos="600"/>
          <w:tab w:val="left" w:pos="1080"/>
          <w:tab w:val="left" w:pos="28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20</w:t>
      </w:r>
      <w:r w:rsidR="007641F0" w:rsidRPr="00563948">
        <w:rPr>
          <w:rFonts w:ascii="Arial" w:hAnsi="Arial" w:cs="Arial"/>
          <w:b/>
          <w:bCs/>
          <w:sz w:val="22"/>
          <w:szCs w:val="22"/>
        </w:rPr>
        <w:t>.</w:t>
      </w:r>
      <w:r w:rsidR="00443F72" w:rsidRPr="00563948">
        <w:rPr>
          <w:rFonts w:ascii="Arial" w:hAnsi="Arial" w:cs="Arial"/>
          <w:b/>
          <w:bCs/>
          <w:sz w:val="22"/>
          <w:szCs w:val="22"/>
        </w:rPr>
        <w:tab/>
        <w:t>Provision</w:t>
      </w:r>
      <w:r w:rsidR="00DA2239" w:rsidRPr="00563948">
        <w:rPr>
          <w:rFonts w:ascii="Arial" w:hAnsi="Arial" w:cs="Arial"/>
          <w:b/>
          <w:bCs/>
          <w:sz w:val="22"/>
          <w:szCs w:val="22"/>
        </w:rPr>
        <w:t xml:space="preserve"> for </w:t>
      </w:r>
      <w:r>
        <w:rPr>
          <w:rFonts w:ascii="Arial" w:hAnsi="Arial" w:cs="Arial"/>
          <w:b/>
          <w:bCs/>
          <w:sz w:val="22"/>
          <w:szCs w:val="22"/>
        </w:rPr>
        <w:t>d</w:t>
      </w:r>
      <w:r w:rsidR="00DA2239" w:rsidRPr="00563948">
        <w:rPr>
          <w:rFonts w:ascii="Arial" w:hAnsi="Arial" w:cs="Arial"/>
          <w:b/>
          <w:bCs/>
          <w:sz w:val="22"/>
          <w:szCs w:val="22"/>
        </w:rPr>
        <w:t>ecommissioning</w:t>
      </w:r>
    </w:p>
    <w:tbl>
      <w:tblPr>
        <w:tblW w:w="9093" w:type="dxa"/>
        <w:tblInd w:w="450" w:type="dxa"/>
        <w:tblLayout w:type="fixed"/>
        <w:tblLook w:val="0000" w:firstRow="0" w:lastRow="0" w:firstColumn="0" w:lastColumn="0" w:noHBand="0" w:noVBand="0"/>
      </w:tblPr>
      <w:tblGrid>
        <w:gridCol w:w="1845"/>
        <w:gridCol w:w="1665"/>
        <w:gridCol w:w="540"/>
        <w:gridCol w:w="855"/>
        <w:gridCol w:w="1395"/>
        <w:gridCol w:w="1395"/>
        <w:gridCol w:w="1398"/>
      </w:tblGrid>
      <w:tr w:rsidR="009260CD" w:rsidRPr="00563948" w14:paraId="6955889D" w14:textId="77777777" w:rsidTr="008B4D37">
        <w:tc>
          <w:tcPr>
            <w:tcW w:w="1845" w:type="dxa"/>
          </w:tcPr>
          <w:p w14:paraId="58AA0F02" w14:textId="77777777" w:rsidR="009260CD" w:rsidRPr="00563948" w:rsidRDefault="009260CD" w:rsidP="002302EA">
            <w:pPr>
              <w:spacing w:line="340" w:lineRule="exact"/>
              <w:jc w:val="right"/>
              <w:rPr>
                <w:rFonts w:ascii="Arial" w:hAnsi="Arial" w:cs="Arial"/>
                <w:sz w:val="18"/>
                <w:szCs w:val="18"/>
              </w:rPr>
            </w:pPr>
          </w:p>
        </w:tc>
        <w:tc>
          <w:tcPr>
            <w:tcW w:w="2205" w:type="dxa"/>
            <w:gridSpan w:val="2"/>
          </w:tcPr>
          <w:p w14:paraId="0F0EA33C" w14:textId="77777777" w:rsidR="009260CD" w:rsidRPr="00563948" w:rsidRDefault="009260CD" w:rsidP="002302EA">
            <w:pPr>
              <w:spacing w:line="340" w:lineRule="exact"/>
              <w:jc w:val="right"/>
              <w:rPr>
                <w:rFonts w:ascii="Arial" w:hAnsi="Arial" w:cs="Arial"/>
                <w:sz w:val="18"/>
                <w:szCs w:val="18"/>
              </w:rPr>
            </w:pPr>
          </w:p>
        </w:tc>
        <w:tc>
          <w:tcPr>
            <w:tcW w:w="5040" w:type="dxa"/>
            <w:gridSpan w:val="4"/>
          </w:tcPr>
          <w:p w14:paraId="3F98F0AA" w14:textId="77777777" w:rsidR="009260CD" w:rsidRPr="00563948" w:rsidRDefault="009260CD" w:rsidP="002302EA">
            <w:pPr>
              <w:spacing w:line="340" w:lineRule="exact"/>
              <w:jc w:val="right"/>
              <w:rPr>
                <w:rFonts w:ascii="Arial" w:hAnsi="Arial" w:cs="Arial"/>
                <w:sz w:val="18"/>
                <w:szCs w:val="18"/>
              </w:rPr>
            </w:pPr>
            <w:r w:rsidRPr="00563948">
              <w:rPr>
                <w:rFonts w:ascii="Arial" w:hAnsi="Arial" w:cs="Arial"/>
                <w:sz w:val="18"/>
                <w:szCs w:val="18"/>
              </w:rPr>
              <w:t>(Unit: Thousand Baht)</w:t>
            </w:r>
          </w:p>
        </w:tc>
      </w:tr>
      <w:tr w:rsidR="009260CD" w:rsidRPr="00563948" w14:paraId="5ACFAB54" w14:textId="77777777" w:rsidTr="008B4D37">
        <w:tc>
          <w:tcPr>
            <w:tcW w:w="3510" w:type="dxa"/>
            <w:gridSpan w:val="2"/>
          </w:tcPr>
          <w:p w14:paraId="1166ED98" w14:textId="77777777" w:rsidR="009260CD" w:rsidRPr="00563948" w:rsidRDefault="009260CD" w:rsidP="002302EA">
            <w:pPr>
              <w:spacing w:line="340" w:lineRule="exact"/>
              <w:ind w:left="-18" w:firstLine="14"/>
              <w:jc w:val="both"/>
              <w:rPr>
                <w:rFonts w:ascii="Arial" w:hAnsi="Arial" w:cs="Arial"/>
                <w:sz w:val="18"/>
                <w:szCs w:val="18"/>
                <w:u w:val="single"/>
              </w:rPr>
            </w:pPr>
          </w:p>
        </w:tc>
        <w:tc>
          <w:tcPr>
            <w:tcW w:w="2790" w:type="dxa"/>
            <w:gridSpan w:val="3"/>
          </w:tcPr>
          <w:p w14:paraId="34B58BAE" w14:textId="77777777" w:rsidR="009260CD" w:rsidRPr="00563948"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63948">
              <w:rPr>
                <w:rFonts w:ascii="Arial" w:hAnsi="Arial" w:cs="Arial"/>
                <w:sz w:val="18"/>
                <w:szCs w:val="18"/>
              </w:rPr>
              <w:t>Consolidated                         financial statements</w:t>
            </w:r>
          </w:p>
        </w:tc>
        <w:tc>
          <w:tcPr>
            <w:tcW w:w="2793" w:type="dxa"/>
            <w:gridSpan w:val="2"/>
          </w:tcPr>
          <w:p w14:paraId="33BC532D" w14:textId="77777777" w:rsidR="009260CD" w:rsidRPr="00563948"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563948">
              <w:rPr>
                <w:rFonts w:ascii="Arial" w:hAnsi="Arial" w:cs="Arial"/>
                <w:sz w:val="18"/>
                <w:szCs w:val="18"/>
              </w:rPr>
              <w:t>Separate                        financial statements</w:t>
            </w:r>
          </w:p>
        </w:tc>
      </w:tr>
      <w:tr w:rsidR="009260CD" w:rsidRPr="00563948" w14:paraId="6F2F350A" w14:textId="77777777" w:rsidTr="008B4D37">
        <w:tc>
          <w:tcPr>
            <w:tcW w:w="3510" w:type="dxa"/>
            <w:gridSpan w:val="2"/>
          </w:tcPr>
          <w:p w14:paraId="6BECA861" w14:textId="77777777" w:rsidR="009260CD" w:rsidRPr="00563948" w:rsidRDefault="009260CD" w:rsidP="002302EA">
            <w:pPr>
              <w:spacing w:line="340" w:lineRule="exact"/>
              <w:ind w:left="-18" w:firstLine="14"/>
              <w:jc w:val="both"/>
              <w:rPr>
                <w:rFonts w:ascii="Arial" w:hAnsi="Arial" w:cs="Arial"/>
                <w:sz w:val="18"/>
                <w:szCs w:val="18"/>
                <w:u w:val="single"/>
              </w:rPr>
            </w:pPr>
          </w:p>
        </w:tc>
        <w:tc>
          <w:tcPr>
            <w:tcW w:w="1395" w:type="dxa"/>
            <w:gridSpan w:val="2"/>
          </w:tcPr>
          <w:p w14:paraId="71047C88" w14:textId="1E28D080" w:rsidR="009260CD" w:rsidRPr="00563948" w:rsidRDefault="00F873CB" w:rsidP="00F43FF3">
            <w:pPr>
              <w:pBdr>
                <w:bottom w:val="single" w:sz="4" w:space="1" w:color="auto"/>
              </w:pBdr>
              <w:spacing w:line="340" w:lineRule="exact"/>
              <w:jc w:val="center"/>
              <w:rPr>
                <w:rFonts w:ascii="Arial" w:hAnsi="Arial" w:cs="Arial"/>
                <w:sz w:val="18"/>
                <w:szCs w:val="18"/>
              </w:rPr>
            </w:pPr>
            <w:r w:rsidRPr="00563948">
              <w:rPr>
                <w:rFonts w:ascii="Arial" w:hAnsi="Arial" w:cs="Arial"/>
                <w:sz w:val="18"/>
                <w:szCs w:val="18"/>
              </w:rPr>
              <w:t>2021</w:t>
            </w:r>
          </w:p>
        </w:tc>
        <w:tc>
          <w:tcPr>
            <w:tcW w:w="1395" w:type="dxa"/>
          </w:tcPr>
          <w:p w14:paraId="542A71CE" w14:textId="7BC95331" w:rsidR="009260CD" w:rsidRPr="00563948" w:rsidRDefault="00F873CB" w:rsidP="00F43FF3">
            <w:pPr>
              <w:pBdr>
                <w:bottom w:val="single" w:sz="4" w:space="1" w:color="auto"/>
              </w:pBdr>
              <w:spacing w:line="340" w:lineRule="exact"/>
              <w:jc w:val="center"/>
              <w:rPr>
                <w:rFonts w:ascii="Arial" w:hAnsi="Arial" w:cs="Arial"/>
                <w:sz w:val="18"/>
                <w:szCs w:val="18"/>
              </w:rPr>
            </w:pPr>
            <w:r w:rsidRPr="00563948">
              <w:rPr>
                <w:rFonts w:ascii="Arial" w:hAnsi="Arial" w:cs="Arial"/>
                <w:sz w:val="18"/>
                <w:szCs w:val="18"/>
              </w:rPr>
              <w:t>2020</w:t>
            </w:r>
          </w:p>
        </w:tc>
        <w:tc>
          <w:tcPr>
            <w:tcW w:w="1395" w:type="dxa"/>
          </w:tcPr>
          <w:p w14:paraId="7B5CC42C" w14:textId="318D3CA2" w:rsidR="009260CD" w:rsidRPr="00563948" w:rsidRDefault="00F873CB" w:rsidP="00F43FF3">
            <w:pPr>
              <w:pBdr>
                <w:bottom w:val="single" w:sz="4" w:space="1" w:color="auto"/>
              </w:pBdr>
              <w:spacing w:line="340" w:lineRule="exact"/>
              <w:jc w:val="center"/>
              <w:rPr>
                <w:rFonts w:ascii="Arial" w:hAnsi="Arial" w:cs="Arial"/>
                <w:sz w:val="18"/>
                <w:szCs w:val="18"/>
              </w:rPr>
            </w:pPr>
            <w:r w:rsidRPr="00563948">
              <w:rPr>
                <w:rFonts w:ascii="Arial" w:hAnsi="Arial" w:cs="Arial"/>
                <w:sz w:val="18"/>
                <w:szCs w:val="18"/>
              </w:rPr>
              <w:t>2021</w:t>
            </w:r>
          </w:p>
        </w:tc>
        <w:tc>
          <w:tcPr>
            <w:tcW w:w="1398" w:type="dxa"/>
          </w:tcPr>
          <w:p w14:paraId="30DED21B" w14:textId="3405BBB4" w:rsidR="009260CD" w:rsidRPr="00563948" w:rsidRDefault="00F873CB" w:rsidP="00F43FF3">
            <w:pPr>
              <w:pBdr>
                <w:bottom w:val="single" w:sz="4" w:space="1" w:color="auto"/>
              </w:pBdr>
              <w:spacing w:line="340" w:lineRule="exact"/>
              <w:jc w:val="center"/>
              <w:rPr>
                <w:rFonts w:ascii="Arial" w:hAnsi="Arial" w:cs="Arial"/>
                <w:sz w:val="18"/>
                <w:szCs w:val="18"/>
              </w:rPr>
            </w:pPr>
            <w:r w:rsidRPr="00563948">
              <w:rPr>
                <w:rFonts w:ascii="Arial" w:hAnsi="Arial" w:cs="Arial"/>
                <w:sz w:val="18"/>
                <w:szCs w:val="18"/>
              </w:rPr>
              <w:t>2020</w:t>
            </w:r>
          </w:p>
        </w:tc>
      </w:tr>
      <w:tr w:rsidR="00250DA9" w:rsidRPr="00563948" w14:paraId="7A9092A9" w14:textId="77777777" w:rsidTr="008B4D37">
        <w:tc>
          <w:tcPr>
            <w:tcW w:w="3510" w:type="dxa"/>
            <w:gridSpan w:val="2"/>
          </w:tcPr>
          <w:p w14:paraId="0112BBAB" w14:textId="77777777" w:rsidR="00250DA9" w:rsidRPr="00563948" w:rsidRDefault="00250DA9" w:rsidP="00250DA9">
            <w:pPr>
              <w:spacing w:line="340" w:lineRule="exact"/>
              <w:ind w:left="162" w:hanging="180"/>
              <w:rPr>
                <w:rFonts w:ascii="Arial" w:hAnsi="Arial" w:cs="Arial"/>
                <w:sz w:val="18"/>
                <w:szCs w:val="18"/>
              </w:rPr>
            </w:pPr>
            <w:r w:rsidRPr="00563948">
              <w:rPr>
                <w:rFonts w:ascii="Arial" w:hAnsi="Arial" w:cs="Arial"/>
                <w:sz w:val="18"/>
                <w:szCs w:val="18"/>
              </w:rPr>
              <w:t>Balance at beginning of the year</w:t>
            </w:r>
          </w:p>
        </w:tc>
        <w:tc>
          <w:tcPr>
            <w:tcW w:w="1395" w:type="dxa"/>
            <w:gridSpan w:val="2"/>
          </w:tcPr>
          <w:p w14:paraId="46B64C7D" w14:textId="6291587D" w:rsidR="00250DA9" w:rsidRPr="00563948" w:rsidRDefault="00C2340F" w:rsidP="00250DA9">
            <w:pPr>
              <w:tabs>
                <w:tab w:val="decimal" w:pos="1065"/>
              </w:tabs>
              <w:spacing w:line="340" w:lineRule="exact"/>
              <w:ind w:right="12"/>
              <w:rPr>
                <w:rFonts w:ascii="Arial" w:hAnsi="Arial" w:cs="Arial"/>
                <w:sz w:val="18"/>
                <w:szCs w:val="18"/>
              </w:rPr>
            </w:pPr>
            <w:r w:rsidRPr="00563948">
              <w:rPr>
                <w:rFonts w:ascii="Arial" w:hAnsi="Arial" w:cs="Arial"/>
                <w:sz w:val="18"/>
                <w:szCs w:val="18"/>
              </w:rPr>
              <w:t>12,900</w:t>
            </w:r>
          </w:p>
        </w:tc>
        <w:tc>
          <w:tcPr>
            <w:tcW w:w="1395" w:type="dxa"/>
          </w:tcPr>
          <w:p w14:paraId="5AA1282F" w14:textId="60946D9A" w:rsidR="00250DA9" w:rsidRPr="00563948" w:rsidRDefault="00250DA9" w:rsidP="00250DA9">
            <w:pPr>
              <w:tabs>
                <w:tab w:val="decimal" w:pos="1065"/>
              </w:tabs>
              <w:spacing w:line="340" w:lineRule="exact"/>
              <w:ind w:right="12"/>
              <w:rPr>
                <w:rFonts w:ascii="Arial" w:hAnsi="Arial" w:cs="Arial"/>
                <w:sz w:val="18"/>
                <w:szCs w:val="18"/>
              </w:rPr>
            </w:pPr>
            <w:r w:rsidRPr="00563948">
              <w:rPr>
                <w:rFonts w:ascii="Arial" w:hAnsi="Arial" w:cs="Arial" w:hint="cs"/>
                <w:sz w:val="18"/>
                <w:szCs w:val="18"/>
              </w:rPr>
              <w:t>12,530</w:t>
            </w:r>
          </w:p>
        </w:tc>
        <w:tc>
          <w:tcPr>
            <w:tcW w:w="1395" w:type="dxa"/>
          </w:tcPr>
          <w:p w14:paraId="738F7108" w14:textId="1C8C2AEE" w:rsidR="00250DA9" w:rsidRPr="00563948" w:rsidRDefault="00C2340F" w:rsidP="00250DA9">
            <w:pPr>
              <w:tabs>
                <w:tab w:val="decimal" w:pos="1065"/>
              </w:tabs>
              <w:spacing w:line="340" w:lineRule="exact"/>
              <w:ind w:right="12"/>
              <w:rPr>
                <w:rFonts w:ascii="Arial" w:hAnsi="Arial" w:cs="Arial"/>
                <w:sz w:val="18"/>
                <w:szCs w:val="18"/>
              </w:rPr>
            </w:pPr>
            <w:r w:rsidRPr="00563948">
              <w:rPr>
                <w:rFonts w:ascii="Arial" w:hAnsi="Arial" w:cs="Arial"/>
                <w:sz w:val="18"/>
                <w:szCs w:val="18"/>
              </w:rPr>
              <w:t>830</w:t>
            </w:r>
          </w:p>
        </w:tc>
        <w:tc>
          <w:tcPr>
            <w:tcW w:w="1398" w:type="dxa"/>
          </w:tcPr>
          <w:p w14:paraId="60F03791" w14:textId="0037181B" w:rsidR="00250DA9" w:rsidRPr="00563948" w:rsidRDefault="00250DA9" w:rsidP="00250DA9">
            <w:pPr>
              <w:tabs>
                <w:tab w:val="decimal" w:pos="1065"/>
              </w:tabs>
              <w:spacing w:line="340" w:lineRule="exact"/>
              <w:ind w:right="12"/>
              <w:rPr>
                <w:rFonts w:ascii="Arial" w:hAnsi="Arial" w:cs="Arial"/>
                <w:sz w:val="18"/>
                <w:szCs w:val="18"/>
              </w:rPr>
            </w:pPr>
            <w:r w:rsidRPr="00563948">
              <w:rPr>
                <w:rFonts w:ascii="Arial" w:hAnsi="Arial" w:cs="Arial" w:hint="cs"/>
                <w:sz w:val="18"/>
                <w:szCs w:val="18"/>
              </w:rPr>
              <w:t>790</w:t>
            </w:r>
          </w:p>
        </w:tc>
      </w:tr>
      <w:tr w:rsidR="00250DA9" w:rsidRPr="00563948" w14:paraId="0987D2A1" w14:textId="77777777" w:rsidTr="008B4D37">
        <w:tc>
          <w:tcPr>
            <w:tcW w:w="3510" w:type="dxa"/>
            <w:gridSpan w:val="2"/>
          </w:tcPr>
          <w:p w14:paraId="17574732" w14:textId="53AEBF46" w:rsidR="00250DA9" w:rsidRPr="00563948" w:rsidRDefault="00250DA9" w:rsidP="00250DA9">
            <w:pPr>
              <w:spacing w:line="340" w:lineRule="exact"/>
              <w:ind w:left="162" w:hanging="180"/>
              <w:rPr>
                <w:rFonts w:ascii="Arial" w:hAnsi="Arial" w:cs="Arial"/>
                <w:sz w:val="18"/>
                <w:szCs w:val="18"/>
              </w:rPr>
            </w:pPr>
            <w:r w:rsidRPr="00563948">
              <w:rPr>
                <w:rFonts w:ascii="Arial" w:hAnsi="Arial" w:cs="Arial"/>
                <w:sz w:val="18"/>
                <w:szCs w:val="18"/>
              </w:rPr>
              <w:t>Increase during the year</w:t>
            </w:r>
          </w:p>
        </w:tc>
        <w:tc>
          <w:tcPr>
            <w:tcW w:w="1395" w:type="dxa"/>
            <w:gridSpan w:val="2"/>
          </w:tcPr>
          <w:p w14:paraId="0A530EED" w14:textId="00FE0D3A" w:rsidR="00250DA9" w:rsidRPr="00563948" w:rsidRDefault="00C2340F" w:rsidP="00250DA9">
            <w:pPr>
              <w:pBdr>
                <w:bottom w:val="single" w:sz="4" w:space="1" w:color="auto"/>
              </w:pBdr>
              <w:tabs>
                <w:tab w:val="decimal" w:pos="1065"/>
              </w:tabs>
              <w:spacing w:line="340" w:lineRule="exact"/>
              <w:ind w:right="12"/>
              <w:rPr>
                <w:rFonts w:ascii="Arial" w:hAnsi="Arial" w:cs="Arial"/>
                <w:sz w:val="18"/>
                <w:szCs w:val="18"/>
              </w:rPr>
            </w:pPr>
            <w:r w:rsidRPr="00563948">
              <w:rPr>
                <w:rFonts w:ascii="Arial" w:hAnsi="Arial" w:cs="Arial"/>
                <w:sz w:val="18"/>
                <w:szCs w:val="18"/>
              </w:rPr>
              <w:t>260</w:t>
            </w:r>
          </w:p>
        </w:tc>
        <w:tc>
          <w:tcPr>
            <w:tcW w:w="1395" w:type="dxa"/>
          </w:tcPr>
          <w:p w14:paraId="2F7051B2" w14:textId="0C59914D" w:rsidR="00250DA9" w:rsidRPr="00563948" w:rsidRDefault="00250DA9" w:rsidP="00250DA9">
            <w:pPr>
              <w:pBdr>
                <w:bottom w:val="single" w:sz="4" w:space="1" w:color="auto"/>
              </w:pBdr>
              <w:tabs>
                <w:tab w:val="decimal" w:pos="1065"/>
              </w:tabs>
              <w:spacing w:line="340" w:lineRule="exact"/>
              <w:ind w:right="12"/>
              <w:rPr>
                <w:rFonts w:ascii="Arial" w:hAnsi="Arial" w:cs="Arial"/>
                <w:sz w:val="18"/>
                <w:szCs w:val="18"/>
              </w:rPr>
            </w:pPr>
            <w:r w:rsidRPr="00563948">
              <w:rPr>
                <w:rFonts w:ascii="Arial" w:hAnsi="Arial" w:cs="Arial" w:hint="cs"/>
                <w:sz w:val="18"/>
                <w:szCs w:val="18"/>
              </w:rPr>
              <w:t>370</w:t>
            </w:r>
          </w:p>
        </w:tc>
        <w:tc>
          <w:tcPr>
            <w:tcW w:w="1395" w:type="dxa"/>
          </w:tcPr>
          <w:p w14:paraId="02FAEAF7" w14:textId="3B47C314" w:rsidR="00250DA9" w:rsidRPr="00563948" w:rsidRDefault="00C2340F" w:rsidP="00250DA9">
            <w:pPr>
              <w:pBdr>
                <w:bottom w:val="single" w:sz="4" w:space="1" w:color="auto"/>
              </w:pBdr>
              <w:tabs>
                <w:tab w:val="decimal" w:pos="1065"/>
              </w:tabs>
              <w:spacing w:line="340" w:lineRule="exact"/>
              <w:ind w:right="12"/>
              <w:rPr>
                <w:rFonts w:ascii="Arial" w:hAnsi="Arial" w:cs="Arial"/>
                <w:sz w:val="18"/>
                <w:szCs w:val="18"/>
              </w:rPr>
            </w:pPr>
            <w:r w:rsidRPr="00563948">
              <w:rPr>
                <w:rFonts w:ascii="Arial" w:hAnsi="Arial" w:cs="Arial"/>
                <w:sz w:val="18"/>
                <w:szCs w:val="18"/>
              </w:rPr>
              <w:t>20</w:t>
            </w:r>
          </w:p>
        </w:tc>
        <w:tc>
          <w:tcPr>
            <w:tcW w:w="1398" w:type="dxa"/>
          </w:tcPr>
          <w:p w14:paraId="6F14BC47" w14:textId="2A535649" w:rsidR="00250DA9" w:rsidRPr="00563948" w:rsidRDefault="00250DA9" w:rsidP="00250DA9">
            <w:pPr>
              <w:pBdr>
                <w:bottom w:val="single" w:sz="4" w:space="1" w:color="auto"/>
              </w:pBdr>
              <w:tabs>
                <w:tab w:val="decimal" w:pos="1065"/>
              </w:tabs>
              <w:spacing w:line="340" w:lineRule="exact"/>
              <w:ind w:right="12"/>
              <w:rPr>
                <w:rFonts w:ascii="Arial" w:hAnsi="Arial" w:cs="Arial"/>
                <w:sz w:val="18"/>
                <w:szCs w:val="18"/>
              </w:rPr>
            </w:pPr>
            <w:r w:rsidRPr="00563948">
              <w:rPr>
                <w:rFonts w:ascii="Arial" w:hAnsi="Arial" w:cs="Arial" w:hint="cs"/>
                <w:sz w:val="18"/>
                <w:szCs w:val="18"/>
              </w:rPr>
              <w:t>40</w:t>
            </w:r>
          </w:p>
        </w:tc>
      </w:tr>
      <w:tr w:rsidR="00250DA9" w:rsidRPr="00563948" w14:paraId="4B6FA7E1" w14:textId="77777777" w:rsidTr="008B4D37">
        <w:tc>
          <w:tcPr>
            <w:tcW w:w="3510" w:type="dxa"/>
            <w:gridSpan w:val="2"/>
          </w:tcPr>
          <w:p w14:paraId="3AA82502" w14:textId="77777777" w:rsidR="00250DA9" w:rsidRPr="00563948" w:rsidRDefault="00250DA9" w:rsidP="00250DA9">
            <w:pPr>
              <w:spacing w:line="340" w:lineRule="exact"/>
              <w:ind w:left="162" w:hanging="180"/>
              <w:rPr>
                <w:rFonts w:ascii="Arial" w:hAnsi="Arial" w:cs="Arial"/>
                <w:sz w:val="18"/>
                <w:szCs w:val="18"/>
              </w:rPr>
            </w:pPr>
            <w:r w:rsidRPr="00563948">
              <w:rPr>
                <w:rFonts w:ascii="Arial" w:hAnsi="Arial" w:cs="Arial"/>
                <w:sz w:val="18"/>
                <w:szCs w:val="18"/>
              </w:rPr>
              <w:t>Balance at ending of the year</w:t>
            </w:r>
          </w:p>
        </w:tc>
        <w:tc>
          <w:tcPr>
            <w:tcW w:w="1395" w:type="dxa"/>
            <w:gridSpan w:val="2"/>
          </w:tcPr>
          <w:p w14:paraId="5FA0923E" w14:textId="1BC44234" w:rsidR="00250DA9" w:rsidRPr="00563948" w:rsidRDefault="00C2340F" w:rsidP="00250DA9">
            <w:pPr>
              <w:pBdr>
                <w:bottom w:val="double" w:sz="4" w:space="1" w:color="auto"/>
              </w:pBdr>
              <w:tabs>
                <w:tab w:val="decimal" w:pos="1065"/>
              </w:tabs>
              <w:spacing w:line="340" w:lineRule="exact"/>
              <w:ind w:right="12"/>
              <w:rPr>
                <w:rFonts w:ascii="Arial" w:hAnsi="Arial" w:cs="Arial"/>
                <w:sz w:val="18"/>
                <w:szCs w:val="18"/>
              </w:rPr>
            </w:pPr>
            <w:r w:rsidRPr="00563948">
              <w:rPr>
                <w:rFonts w:ascii="Arial" w:hAnsi="Arial" w:cs="Arial"/>
                <w:sz w:val="18"/>
                <w:szCs w:val="18"/>
              </w:rPr>
              <w:t>13,160</w:t>
            </w:r>
          </w:p>
        </w:tc>
        <w:tc>
          <w:tcPr>
            <w:tcW w:w="1395" w:type="dxa"/>
          </w:tcPr>
          <w:p w14:paraId="2E175088" w14:textId="0EFADCB3" w:rsidR="00250DA9" w:rsidRPr="00563948" w:rsidRDefault="00250DA9" w:rsidP="00250DA9">
            <w:pPr>
              <w:pBdr>
                <w:bottom w:val="double" w:sz="4" w:space="1" w:color="auto"/>
              </w:pBdr>
              <w:tabs>
                <w:tab w:val="decimal" w:pos="1065"/>
              </w:tabs>
              <w:spacing w:line="340" w:lineRule="exact"/>
              <w:ind w:right="12"/>
              <w:rPr>
                <w:rFonts w:ascii="Arial" w:hAnsi="Arial" w:cs="Arial"/>
                <w:sz w:val="18"/>
                <w:szCs w:val="18"/>
              </w:rPr>
            </w:pPr>
            <w:r w:rsidRPr="00563948">
              <w:rPr>
                <w:rFonts w:ascii="Arial" w:hAnsi="Arial" w:cs="Arial" w:hint="cs"/>
                <w:sz w:val="18"/>
                <w:szCs w:val="18"/>
              </w:rPr>
              <w:t>12,900</w:t>
            </w:r>
          </w:p>
        </w:tc>
        <w:tc>
          <w:tcPr>
            <w:tcW w:w="1395" w:type="dxa"/>
          </w:tcPr>
          <w:p w14:paraId="4F793C7C" w14:textId="2C344CED" w:rsidR="00250DA9" w:rsidRPr="00563948" w:rsidRDefault="00C2340F" w:rsidP="00250DA9">
            <w:pPr>
              <w:pBdr>
                <w:bottom w:val="double" w:sz="4" w:space="1" w:color="auto"/>
              </w:pBdr>
              <w:tabs>
                <w:tab w:val="decimal" w:pos="1065"/>
              </w:tabs>
              <w:spacing w:line="340" w:lineRule="exact"/>
              <w:ind w:right="12"/>
              <w:rPr>
                <w:rFonts w:ascii="Arial" w:hAnsi="Arial" w:cs="Arial"/>
                <w:sz w:val="18"/>
                <w:szCs w:val="18"/>
              </w:rPr>
            </w:pPr>
            <w:r w:rsidRPr="00563948">
              <w:rPr>
                <w:rFonts w:ascii="Arial" w:hAnsi="Arial" w:cs="Arial"/>
                <w:sz w:val="18"/>
                <w:szCs w:val="18"/>
              </w:rPr>
              <w:t>850</w:t>
            </w:r>
          </w:p>
        </w:tc>
        <w:tc>
          <w:tcPr>
            <w:tcW w:w="1398" w:type="dxa"/>
          </w:tcPr>
          <w:p w14:paraId="79123B08" w14:textId="6212B7DB" w:rsidR="00250DA9" w:rsidRPr="00563948" w:rsidRDefault="00250DA9" w:rsidP="00250DA9">
            <w:pPr>
              <w:pBdr>
                <w:bottom w:val="double" w:sz="4" w:space="1" w:color="auto"/>
              </w:pBdr>
              <w:tabs>
                <w:tab w:val="decimal" w:pos="1065"/>
              </w:tabs>
              <w:spacing w:line="340" w:lineRule="exact"/>
              <w:ind w:right="12"/>
              <w:rPr>
                <w:rFonts w:ascii="Arial" w:hAnsi="Arial" w:cs="Arial"/>
                <w:sz w:val="18"/>
                <w:szCs w:val="18"/>
              </w:rPr>
            </w:pPr>
            <w:r w:rsidRPr="00563948">
              <w:rPr>
                <w:rFonts w:ascii="Arial" w:hAnsi="Arial" w:cs="Arial" w:hint="cs"/>
                <w:sz w:val="18"/>
                <w:szCs w:val="18"/>
              </w:rPr>
              <w:t>830</w:t>
            </w:r>
          </w:p>
        </w:tc>
      </w:tr>
    </w:tbl>
    <w:p w14:paraId="158833E3" w14:textId="5A6BF271" w:rsidR="00DA2239" w:rsidRPr="00563948" w:rsidRDefault="007A268E" w:rsidP="00CA589C">
      <w:pPr>
        <w:spacing w:before="240" w:after="120" w:line="380" w:lineRule="exact"/>
        <w:ind w:left="547"/>
        <w:jc w:val="thaiDistribute"/>
        <w:rPr>
          <w:rFonts w:ascii="Arial" w:hAnsi="Arial" w:cs="Arial"/>
          <w:sz w:val="22"/>
          <w:szCs w:val="22"/>
        </w:rPr>
      </w:pPr>
      <w:r w:rsidRPr="00563948">
        <w:rPr>
          <w:rFonts w:ascii="Arial" w:hAnsi="Arial" w:cs="Arial"/>
          <w:sz w:val="22"/>
          <w:szCs w:val="22"/>
        </w:rPr>
        <w:lastRenderedPageBreak/>
        <w:t xml:space="preserve">The </w:t>
      </w:r>
      <w:r w:rsidR="007B436B">
        <w:rPr>
          <w:rFonts w:ascii="Arial" w:hAnsi="Arial" w:cs="Arial"/>
          <w:sz w:val="22"/>
          <w:szCs w:val="22"/>
        </w:rPr>
        <w:t>Group</w:t>
      </w:r>
      <w:r w:rsidRPr="00563948">
        <w:rPr>
          <w:rFonts w:ascii="Arial" w:hAnsi="Arial" w:cs="Arial"/>
          <w:sz w:val="22"/>
          <w:szCs w:val="22"/>
        </w:rPr>
        <w:t xml:space="preserve">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 provision for decommissioning costs associated with </w:t>
      </w:r>
      <w:r w:rsidR="004151F9" w:rsidRPr="00563948">
        <w:rPr>
          <w:rFonts w:ascii="Arial" w:hAnsi="Arial" w:cs="Arial"/>
          <w:sz w:val="22"/>
          <w:szCs w:val="22"/>
        </w:rPr>
        <w:t>building</w:t>
      </w:r>
      <w:r w:rsidRPr="00563948">
        <w:rPr>
          <w:rFonts w:ascii="Arial" w:hAnsi="Arial" w:cs="Arial"/>
          <w:sz w:val="22"/>
          <w:szCs w:val="22"/>
        </w:rPr>
        <w:t xml:space="preserve">. The </w:t>
      </w:r>
      <w:r w:rsidR="007B436B">
        <w:rPr>
          <w:rFonts w:ascii="Arial" w:hAnsi="Arial" w:cs="Arial"/>
          <w:sz w:val="22"/>
          <w:szCs w:val="22"/>
        </w:rPr>
        <w:t>Group</w:t>
      </w:r>
      <w:r w:rsidRPr="00563948">
        <w:rPr>
          <w:rFonts w:ascii="Arial" w:hAnsi="Arial" w:cs="Arial"/>
          <w:sz w:val="22"/>
          <w:szCs w:val="22"/>
        </w:rPr>
        <w:t xml:space="preserve"> committed to decommission the </w:t>
      </w:r>
      <w:r w:rsidR="004151F9" w:rsidRPr="00563948">
        <w:rPr>
          <w:rFonts w:ascii="Arial" w:hAnsi="Arial" w:cs="Arial"/>
          <w:sz w:val="22"/>
          <w:szCs w:val="22"/>
        </w:rPr>
        <w:t>building, furniture and fixtures and restoring the site at the end of the lease term.</w:t>
      </w:r>
    </w:p>
    <w:p w14:paraId="253B5A71" w14:textId="6BC06A7B" w:rsidR="007A268E" w:rsidRPr="00563948" w:rsidRDefault="007B436B" w:rsidP="00F4480E">
      <w:pPr>
        <w:pStyle w:val="BodyTextIndent"/>
        <w:spacing w:before="120" w:line="380" w:lineRule="exact"/>
        <w:ind w:left="540" w:hanging="600"/>
        <w:jc w:val="thaiDistribute"/>
        <w:rPr>
          <w:rFonts w:ascii="Arial" w:hAnsi="Arial" w:cs="Arial"/>
          <w:b/>
          <w:bCs/>
          <w:sz w:val="22"/>
          <w:szCs w:val="22"/>
        </w:rPr>
      </w:pPr>
      <w:r>
        <w:rPr>
          <w:rFonts w:ascii="Arial" w:hAnsi="Arial" w:cs="Arial"/>
          <w:b/>
          <w:bCs/>
          <w:sz w:val="22"/>
          <w:szCs w:val="22"/>
        </w:rPr>
        <w:t>21</w:t>
      </w:r>
      <w:r w:rsidR="007A268E" w:rsidRPr="00563948">
        <w:rPr>
          <w:rFonts w:ascii="Arial" w:hAnsi="Arial" w:cs="Arial"/>
          <w:b/>
          <w:bCs/>
          <w:sz w:val="22"/>
          <w:szCs w:val="22"/>
        </w:rPr>
        <w:t>.</w:t>
      </w:r>
      <w:r w:rsidR="007A268E" w:rsidRPr="00563948">
        <w:rPr>
          <w:rFonts w:ascii="Arial" w:hAnsi="Arial" w:cs="Arial"/>
          <w:b/>
          <w:bCs/>
          <w:sz w:val="22"/>
          <w:szCs w:val="22"/>
        </w:rPr>
        <w:tab/>
      </w:r>
      <w:bookmarkStart w:id="12" w:name="NOte25_EmployeeBenefit"/>
      <w:bookmarkEnd w:id="12"/>
      <w:r w:rsidR="007A268E" w:rsidRPr="00563948">
        <w:rPr>
          <w:rFonts w:ascii="Arial" w:hAnsi="Arial" w:cs="Arial"/>
          <w:b/>
          <w:bCs/>
          <w:sz w:val="22"/>
          <w:szCs w:val="22"/>
        </w:rPr>
        <w:t xml:space="preserve">Provision for long-term employee benefits </w:t>
      </w:r>
    </w:p>
    <w:p w14:paraId="710965C2" w14:textId="158F6BE7" w:rsidR="007A268E" w:rsidRPr="00563948" w:rsidRDefault="007A268E" w:rsidP="00F4480E">
      <w:pPr>
        <w:tabs>
          <w:tab w:val="left" w:pos="900"/>
          <w:tab w:val="left" w:pos="2160"/>
          <w:tab w:val="right" w:pos="4860"/>
          <w:tab w:val="right" w:pos="6120"/>
          <w:tab w:val="right" w:pos="7380"/>
        </w:tabs>
        <w:spacing w:before="120" w:after="120" w:line="380" w:lineRule="exact"/>
        <w:ind w:left="540" w:hanging="600"/>
        <w:jc w:val="thaiDistribute"/>
        <w:rPr>
          <w:rFonts w:ascii="Arial" w:hAnsi="Arial" w:cs="Arial"/>
          <w:sz w:val="22"/>
          <w:szCs w:val="22"/>
        </w:rPr>
      </w:pPr>
      <w:r w:rsidRPr="00563948">
        <w:rPr>
          <w:rFonts w:ascii="Arial" w:hAnsi="Arial" w:cs="Arial"/>
          <w:sz w:val="22"/>
          <w:szCs w:val="22"/>
        </w:rPr>
        <w:tab/>
        <w:t xml:space="preserve">Provision for long-term employee benefits, which represents compensation payable to employees after they retire from the company, </w:t>
      </w:r>
      <w:r w:rsidR="00C259AE" w:rsidRPr="00563948">
        <w:rPr>
          <w:rFonts w:ascii="Arial" w:hAnsi="Arial" w:cs="Arial"/>
          <w:sz w:val="22"/>
          <w:szCs w:val="22"/>
        </w:rPr>
        <w:t>are</w:t>
      </w:r>
      <w:r w:rsidRPr="00563948">
        <w:rPr>
          <w:rFonts w:ascii="Arial" w:hAnsi="Arial" w:cs="Arial"/>
          <w:sz w:val="22"/>
          <w:szCs w:val="22"/>
        </w:rPr>
        <w:t xml:space="preserve"> as follows:</w:t>
      </w:r>
    </w:p>
    <w:p w14:paraId="1091B2F9" w14:textId="77777777" w:rsidR="00B62659" w:rsidRPr="00563948" w:rsidRDefault="00B62659" w:rsidP="00F4480E">
      <w:pPr>
        <w:spacing w:line="380" w:lineRule="exact"/>
        <w:ind w:left="360" w:right="-7"/>
        <w:jc w:val="right"/>
        <w:rPr>
          <w:rFonts w:ascii="Arial" w:hAnsi="Arial" w:cs="Arial"/>
          <w:sz w:val="20"/>
          <w:szCs w:val="20"/>
        </w:rPr>
      </w:pPr>
      <w:r w:rsidRPr="00563948">
        <w:rPr>
          <w:rFonts w:ascii="Arial" w:hAnsi="Arial" w:cs="Arial"/>
          <w:i/>
          <w:iCs/>
          <w:sz w:val="20"/>
          <w:szCs w:val="20"/>
        </w:rPr>
        <w:tab/>
      </w:r>
      <w:r w:rsidRPr="00563948">
        <w:rPr>
          <w:rFonts w:ascii="Arial" w:hAnsi="Arial" w:cs="Arial"/>
          <w:sz w:val="20"/>
          <w:szCs w:val="20"/>
        </w:rPr>
        <w:t>(Unit: Thousand Baht)</w:t>
      </w:r>
    </w:p>
    <w:tbl>
      <w:tblPr>
        <w:tblW w:w="9134" w:type="dxa"/>
        <w:tblInd w:w="450" w:type="dxa"/>
        <w:tblLayout w:type="fixed"/>
        <w:tblLook w:val="0000" w:firstRow="0" w:lastRow="0" w:firstColumn="0" w:lastColumn="0" w:noHBand="0" w:noVBand="0"/>
      </w:tblPr>
      <w:tblGrid>
        <w:gridCol w:w="3870"/>
        <w:gridCol w:w="1316"/>
        <w:gridCol w:w="1316"/>
        <w:gridCol w:w="1316"/>
        <w:gridCol w:w="1316"/>
      </w:tblGrid>
      <w:tr w:rsidR="00CA589C" w:rsidRPr="00563948" w14:paraId="23B47678" w14:textId="77777777" w:rsidTr="008B4D37">
        <w:trPr>
          <w:trHeight w:val="225"/>
        </w:trPr>
        <w:tc>
          <w:tcPr>
            <w:tcW w:w="3870" w:type="dxa"/>
          </w:tcPr>
          <w:p w14:paraId="408BB8B9" w14:textId="77777777" w:rsidR="00CA589C" w:rsidRPr="00563948" w:rsidRDefault="00CA589C" w:rsidP="00CA589C">
            <w:pPr>
              <w:tabs>
                <w:tab w:val="left" w:pos="162"/>
              </w:tabs>
              <w:spacing w:line="380" w:lineRule="exact"/>
              <w:ind w:left="72"/>
              <w:jc w:val="thaiDistribute"/>
              <w:rPr>
                <w:rFonts w:ascii="Arial" w:hAnsi="Arial" w:cs="Arial"/>
                <w:sz w:val="20"/>
                <w:szCs w:val="20"/>
              </w:rPr>
            </w:pPr>
          </w:p>
        </w:tc>
        <w:tc>
          <w:tcPr>
            <w:tcW w:w="2632" w:type="dxa"/>
            <w:gridSpan w:val="2"/>
          </w:tcPr>
          <w:p w14:paraId="4B3A68DF" w14:textId="77777777" w:rsidR="00CA589C" w:rsidRPr="00563948" w:rsidRDefault="00CA589C" w:rsidP="00CA589C">
            <w:pPr>
              <w:pBdr>
                <w:bottom w:val="single" w:sz="4" w:space="1" w:color="auto"/>
              </w:pBdr>
              <w:spacing w:line="380" w:lineRule="exact"/>
              <w:ind w:right="-18"/>
              <w:jc w:val="center"/>
              <w:rPr>
                <w:rFonts w:ascii="Arial" w:hAnsi="Arial" w:cs="Arial"/>
                <w:sz w:val="20"/>
                <w:szCs w:val="20"/>
              </w:rPr>
            </w:pPr>
            <w:r w:rsidRPr="00563948">
              <w:rPr>
                <w:rFonts w:ascii="Arial" w:hAnsi="Arial" w:cs="Arial"/>
                <w:sz w:val="20"/>
                <w:szCs w:val="20"/>
              </w:rPr>
              <w:t>Consolidated                   financial statements</w:t>
            </w:r>
          </w:p>
        </w:tc>
        <w:tc>
          <w:tcPr>
            <w:tcW w:w="2632" w:type="dxa"/>
            <w:gridSpan w:val="2"/>
          </w:tcPr>
          <w:p w14:paraId="1AD620C9" w14:textId="77777777" w:rsidR="00CA589C" w:rsidRPr="00563948" w:rsidRDefault="00CA589C" w:rsidP="00CA589C">
            <w:pPr>
              <w:pBdr>
                <w:bottom w:val="single" w:sz="4" w:space="1" w:color="auto"/>
              </w:pBdr>
              <w:tabs>
                <w:tab w:val="left" w:pos="600"/>
                <w:tab w:val="left" w:pos="900"/>
              </w:tabs>
              <w:spacing w:line="380" w:lineRule="exact"/>
              <w:ind w:right="-18"/>
              <w:jc w:val="center"/>
              <w:rPr>
                <w:rFonts w:ascii="Arial" w:hAnsi="Arial" w:cs="Arial"/>
                <w:sz w:val="20"/>
                <w:szCs w:val="20"/>
              </w:rPr>
            </w:pPr>
            <w:r w:rsidRPr="00563948">
              <w:rPr>
                <w:rFonts w:ascii="Arial" w:hAnsi="Arial" w:cs="Arial"/>
                <w:sz w:val="20"/>
                <w:szCs w:val="20"/>
              </w:rPr>
              <w:t>Separate                        financial statements</w:t>
            </w:r>
          </w:p>
        </w:tc>
      </w:tr>
      <w:tr w:rsidR="00F4480E" w:rsidRPr="00563948" w14:paraId="70C02ED5" w14:textId="77777777" w:rsidTr="008B4D37">
        <w:trPr>
          <w:trHeight w:val="225"/>
        </w:trPr>
        <w:tc>
          <w:tcPr>
            <w:tcW w:w="3870" w:type="dxa"/>
          </w:tcPr>
          <w:p w14:paraId="5D319CF4" w14:textId="77777777" w:rsidR="00F4480E" w:rsidRPr="00563948" w:rsidRDefault="00F4480E" w:rsidP="00F4480E">
            <w:pPr>
              <w:tabs>
                <w:tab w:val="left" w:pos="162"/>
              </w:tabs>
              <w:spacing w:line="380" w:lineRule="exact"/>
              <w:ind w:left="72"/>
              <w:jc w:val="thaiDistribute"/>
              <w:rPr>
                <w:rFonts w:ascii="Arial" w:hAnsi="Arial" w:cs="Arial"/>
                <w:sz w:val="20"/>
                <w:szCs w:val="20"/>
              </w:rPr>
            </w:pPr>
          </w:p>
        </w:tc>
        <w:tc>
          <w:tcPr>
            <w:tcW w:w="1316" w:type="dxa"/>
          </w:tcPr>
          <w:p w14:paraId="535F21CB" w14:textId="6C533B5F" w:rsidR="00F4480E" w:rsidRPr="00563948" w:rsidRDefault="00F873CB" w:rsidP="00F4480E">
            <w:pPr>
              <w:pBdr>
                <w:bottom w:val="single" w:sz="4" w:space="1" w:color="auto"/>
              </w:pBdr>
              <w:spacing w:line="380" w:lineRule="exact"/>
              <w:ind w:right="-18"/>
              <w:jc w:val="center"/>
              <w:rPr>
                <w:rFonts w:ascii="Arial" w:hAnsi="Arial" w:cs="Arial"/>
                <w:sz w:val="20"/>
                <w:szCs w:val="20"/>
              </w:rPr>
            </w:pPr>
            <w:r w:rsidRPr="00563948">
              <w:rPr>
                <w:rFonts w:ascii="Arial" w:hAnsi="Arial" w:cs="Arial"/>
                <w:sz w:val="20"/>
                <w:szCs w:val="20"/>
              </w:rPr>
              <w:t>2021</w:t>
            </w:r>
          </w:p>
        </w:tc>
        <w:tc>
          <w:tcPr>
            <w:tcW w:w="1316" w:type="dxa"/>
          </w:tcPr>
          <w:p w14:paraId="03A04AD5" w14:textId="7612D548" w:rsidR="00F4480E" w:rsidRPr="00563948" w:rsidRDefault="00F873CB" w:rsidP="00F4480E">
            <w:pPr>
              <w:pBdr>
                <w:bottom w:val="single" w:sz="4" w:space="1" w:color="auto"/>
              </w:pBdr>
              <w:spacing w:line="380" w:lineRule="exact"/>
              <w:ind w:right="-18"/>
              <w:jc w:val="center"/>
              <w:rPr>
                <w:rFonts w:ascii="Arial" w:hAnsi="Arial" w:cs="Arial"/>
                <w:sz w:val="20"/>
                <w:szCs w:val="20"/>
              </w:rPr>
            </w:pPr>
            <w:r w:rsidRPr="00563948">
              <w:rPr>
                <w:rFonts w:ascii="Arial" w:hAnsi="Arial" w:cs="Arial"/>
                <w:sz w:val="20"/>
                <w:szCs w:val="20"/>
              </w:rPr>
              <w:t>2020</w:t>
            </w:r>
          </w:p>
        </w:tc>
        <w:tc>
          <w:tcPr>
            <w:tcW w:w="1316" w:type="dxa"/>
          </w:tcPr>
          <w:p w14:paraId="376377F0" w14:textId="0018F895" w:rsidR="00F4480E" w:rsidRPr="00563948" w:rsidRDefault="00F873CB" w:rsidP="00F4480E">
            <w:pPr>
              <w:pBdr>
                <w:bottom w:val="single" w:sz="4" w:space="1" w:color="auto"/>
              </w:pBdr>
              <w:spacing w:line="380" w:lineRule="exact"/>
              <w:ind w:right="-18"/>
              <w:jc w:val="center"/>
              <w:rPr>
                <w:rFonts w:ascii="Arial" w:hAnsi="Arial" w:cs="Arial"/>
                <w:sz w:val="20"/>
                <w:szCs w:val="20"/>
              </w:rPr>
            </w:pPr>
            <w:r w:rsidRPr="00563948">
              <w:rPr>
                <w:rFonts w:ascii="Arial" w:hAnsi="Arial" w:cs="Arial"/>
                <w:sz w:val="20"/>
                <w:szCs w:val="20"/>
              </w:rPr>
              <w:t>2021</w:t>
            </w:r>
          </w:p>
        </w:tc>
        <w:tc>
          <w:tcPr>
            <w:tcW w:w="1316" w:type="dxa"/>
          </w:tcPr>
          <w:p w14:paraId="7DFD129E" w14:textId="7FDC9027" w:rsidR="00F4480E" w:rsidRPr="00563948" w:rsidRDefault="00F873CB" w:rsidP="00F4480E">
            <w:pPr>
              <w:pBdr>
                <w:bottom w:val="single" w:sz="4" w:space="1" w:color="auto"/>
              </w:pBdr>
              <w:spacing w:line="380" w:lineRule="exact"/>
              <w:ind w:right="-18"/>
              <w:jc w:val="center"/>
              <w:rPr>
                <w:rFonts w:ascii="Arial" w:hAnsi="Arial" w:cs="Arial"/>
                <w:sz w:val="20"/>
                <w:szCs w:val="20"/>
              </w:rPr>
            </w:pPr>
            <w:r w:rsidRPr="00563948">
              <w:rPr>
                <w:rFonts w:ascii="Arial" w:hAnsi="Arial" w:cs="Arial"/>
                <w:sz w:val="20"/>
                <w:szCs w:val="20"/>
              </w:rPr>
              <w:t>2020</w:t>
            </w:r>
          </w:p>
        </w:tc>
      </w:tr>
      <w:tr w:rsidR="00250DA9" w:rsidRPr="00563948" w14:paraId="4DB92165" w14:textId="77777777" w:rsidTr="008B4D37">
        <w:trPr>
          <w:trHeight w:val="225"/>
        </w:trPr>
        <w:tc>
          <w:tcPr>
            <w:tcW w:w="3870" w:type="dxa"/>
          </w:tcPr>
          <w:p w14:paraId="17D18FE7" w14:textId="77777777" w:rsidR="00250DA9" w:rsidRPr="00563948" w:rsidRDefault="00250DA9" w:rsidP="00250DA9">
            <w:pPr>
              <w:spacing w:line="380" w:lineRule="exact"/>
              <w:ind w:left="162" w:hanging="162"/>
              <w:rPr>
                <w:rFonts w:ascii="Arial" w:hAnsi="Arial" w:cs="Arial"/>
                <w:b/>
                <w:bCs/>
                <w:sz w:val="20"/>
                <w:szCs w:val="20"/>
              </w:rPr>
            </w:pPr>
            <w:r w:rsidRPr="00563948">
              <w:rPr>
                <w:rFonts w:ascii="Arial" w:hAnsi="Arial" w:cs="Arial"/>
                <w:b/>
                <w:bCs/>
                <w:sz w:val="20"/>
                <w:szCs w:val="20"/>
              </w:rPr>
              <w:t>Provision for long-term employee benefits at beginning of the year</w:t>
            </w:r>
          </w:p>
        </w:tc>
        <w:tc>
          <w:tcPr>
            <w:tcW w:w="1316" w:type="dxa"/>
            <w:vAlign w:val="bottom"/>
          </w:tcPr>
          <w:p w14:paraId="5D8A4165" w14:textId="641F35DA"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28,792</w:t>
            </w:r>
          </w:p>
        </w:tc>
        <w:tc>
          <w:tcPr>
            <w:tcW w:w="1316" w:type="dxa"/>
            <w:vAlign w:val="bottom"/>
          </w:tcPr>
          <w:p w14:paraId="1BFBAD8A" w14:textId="1CB88804"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21,963</w:t>
            </w:r>
          </w:p>
        </w:tc>
        <w:tc>
          <w:tcPr>
            <w:tcW w:w="1316" w:type="dxa"/>
            <w:vAlign w:val="bottom"/>
          </w:tcPr>
          <w:p w14:paraId="213D458D" w14:textId="486B61C0"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11,102</w:t>
            </w:r>
          </w:p>
        </w:tc>
        <w:tc>
          <w:tcPr>
            <w:tcW w:w="1316" w:type="dxa"/>
            <w:vAlign w:val="bottom"/>
          </w:tcPr>
          <w:p w14:paraId="46A1F176" w14:textId="413086D3"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8,434</w:t>
            </w:r>
          </w:p>
        </w:tc>
      </w:tr>
      <w:tr w:rsidR="00250DA9" w:rsidRPr="00563948" w14:paraId="28374F05" w14:textId="77777777" w:rsidTr="008B4D37">
        <w:trPr>
          <w:trHeight w:val="225"/>
        </w:trPr>
        <w:tc>
          <w:tcPr>
            <w:tcW w:w="3870" w:type="dxa"/>
          </w:tcPr>
          <w:p w14:paraId="5242FE40" w14:textId="77777777" w:rsidR="00250DA9" w:rsidRPr="00563948" w:rsidRDefault="00250DA9" w:rsidP="00250DA9">
            <w:pPr>
              <w:spacing w:line="380" w:lineRule="exact"/>
              <w:ind w:left="162" w:hanging="162"/>
              <w:rPr>
                <w:rFonts w:ascii="Arial" w:hAnsi="Arial" w:cs="Arial"/>
                <w:sz w:val="20"/>
                <w:szCs w:val="20"/>
              </w:rPr>
            </w:pPr>
            <w:r w:rsidRPr="00563948">
              <w:rPr>
                <w:rFonts w:ascii="Arial" w:hAnsi="Arial" w:cs="Arial"/>
                <w:sz w:val="20"/>
                <w:szCs w:val="20"/>
              </w:rPr>
              <w:t>Included in profit or loss:</w:t>
            </w:r>
          </w:p>
        </w:tc>
        <w:tc>
          <w:tcPr>
            <w:tcW w:w="1316" w:type="dxa"/>
            <w:vAlign w:val="bottom"/>
          </w:tcPr>
          <w:p w14:paraId="6F20BFEE" w14:textId="77777777" w:rsidR="00250DA9" w:rsidRPr="00563948" w:rsidRDefault="00250DA9" w:rsidP="00250DA9">
            <w:pPr>
              <w:tabs>
                <w:tab w:val="decimal" w:pos="972"/>
              </w:tabs>
              <w:spacing w:line="380" w:lineRule="exact"/>
              <w:rPr>
                <w:rFonts w:ascii="Arial" w:hAnsi="Arial" w:cs="Arial"/>
                <w:sz w:val="20"/>
                <w:szCs w:val="20"/>
              </w:rPr>
            </w:pPr>
          </w:p>
        </w:tc>
        <w:tc>
          <w:tcPr>
            <w:tcW w:w="1316" w:type="dxa"/>
            <w:vAlign w:val="bottom"/>
          </w:tcPr>
          <w:p w14:paraId="566FEFC4" w14:textId="77777777" w:rsidR="00250DA9" w:rsidRPr="00563948" w:rsidRDefault="00250DA9" w:rsidP="00250DA9">
            <w:pPr>
              <w:tabs>
                <w:tab w:val="decimal" w:pos="972"/>
              </w:tabs>
              <w:spacing w:line="380" w:lineRule="exact"/>
              <w:rPr>
                <w:rFonts w:ascii="Arial" w:hAnsi="Arial" w:cs="Arial"/>
                <w:sz w:val="20"/>
                <w:szCs w:val="20"/>
              </w:rPr>
            </w:pPr>
          </w:p>
        </w:tc>
        <w:tc>
          <w:tcPr>
            <w:tcW w:w="1316" w:type="dxa"/>
            <w:vAlign w:val="bottom"/>
          </w:tcPr>
          <w:p w14:paraId="1F4E1808" w14:textId="77777777" w:rsidR="00250DA9" w:rsidRPr="00563948" w:rsidRDefault="00250DA9" w:rsidP="00250DA9">
            <w:pPr>
              <w:tabs>
                <w:tab w:val="decimal" w:pos="972"/>
              </w:tabs>
              <w:spacing w:line="380" w:lineRule="exact"/>
              <w:rPr>
                <w:rFonts w:ascii="Arial" w:hAnsi="Arial" w:cs="Arial"/>
                <w:sz w:val="20"/>
                <w:szCs w:val="20"/>
              </w:rPr>
            </w:pPr>
          </w:p>
        </w:tc>
        <w:tc>
          <w:tcPr>
            <w:tcW w:w="1316" w:type="dxa"/>
            <w:vAlign w:val="bottom"/>
          </w:tcPr>
          <w:p w14:paraId="11FCBEFB" w14:textId="77777777" w:rsidR="00250DA9" w:rsidRPr="00563948" w:rsidRDefault="00250DA9" w:rsidP="00250DA9">
            <w:pPr>
              <w:tabs>
                <w:tab w:val="decimal" w:pos="972"/>
              </w:tabs>
              <w:spacing w:line="380" w:lineRule="exact"/>
              <w:rPr>
                <w:rFonts w:ascii="Arial" w:hAnsi="Arial" w:cs="Arial"/>
                <w:sz w:val="20"/>
                <w:szCs w:val="20"/>
              </w:rPr>
            </w:pPr>
          </w:p>
        </w:tc>
      </w:tr>
      <w:tr w:rsidR="00250DA9" w:rsidRPr="00563948" w14:paraId="3A788F33" w14:textId="77777777" w:rsidTr="008B4D37">
        <w:trPr>
          <w:trHeight w:val="225"/>
        </w:trPr>
        <w:tc>
          <w:tcPr>
            <w:tcW w:w="3870" w:type="dxa"/>
          </w:tcPr>
          <w:p w14:paraId="6CDF3041" w14:textId="77777777" w:rsidR="00250DA9" w:rsidRPr="00563948" w:rsidRDefault="00250DA9" w:rsidP="00250DA9">
            <w:pPr>
              <w:spacing w:line="380" w:lineRule="exact"/>
              <w:ind w:left="162" w:hanging="162"/>
              <w:rPr>
                <w:rFonts w:ascii="Arial" w:hAnsi="Arial" w:cs="Arial"/>
                <w:sz w:val="20"/>
                <w:szCs w:val="20"/>
              </w:rPr>
            </w:pPr>
            <w:r w:rsidRPr="00563948">
              <w:rPr>
                <w:rFonts w:ascii="Arial" w:hAnsi="Arial" w:cs="Arial"/>
                <w:sz w:val="20"/>
                <w:szCs w:val="20"/>
              </w:rPr>
              <w:t xml:space="preserve">   Current service cost</w:t>
            </w:r>
          </w:p>
        </w:tc>
        <w:tc>
          <w:tcPr>
            <w:tcW w:w="1316" w:type="dxa"/>
            <w:vAlign w:val="bottom"/>
          </w:tcPr>
          <w:p w14:paraId="494B2BB8" w14:textId="40196AF8"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4,076</w:t>
            </w:r>
          </w:p>
        </w:tc>
        <w:tc>
          <w:tcPr>
            <w:tcW w:w="1316" w:type="dxa"/>
            <w:vAlign w:val="bottom"/>
          </w:tcPr>
          <w:p w14:paraId="63D9004B" w14:textId="2E60690B"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3,175</w:t>
            </w:r>
          </w:p>
        </w:tc>
        <w:tc>
          <w:tcPr>
            <w:tcW w:w="1316" w:type="dxa"/>
            <w:vAlign w:val="bottom"/>
          </w:tcPr>
          <w:p w14:paraId="16ED1DE8" w14:textId="37B92EC6"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1,227</w:t>
            </w:r>
          </w:p>
        </w:tc>
        <w:tc>
          <w:tcPr>
            <w:tcW w:w="1316" w:type="dxa"/>
            <w:vAlign w:val="bottom"/>
          </w:tcPr>
          <w:p w14:paraId="21A10CE6" w14:textId="0E10791E"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1,222</w:t>
            </w:r>
          </w:p>
        </w:tc>
      </w:tr>
      <w:tr w:rsidR="00250DA9" w:rsidRPr="00563948" w14:paraId="3E4C88DD" w14:textId="77777777" w:rsidTr="008B4D37">
        <w:tc>
          <w:tcPr>
            <w:tcW w:w="3870" w:type="dxa"/>
          </w:tcPr>
          <w:p w14:paraId="3E1A617B" w14:textId="77777777" w:rsidR="00250DA9" w:rsidRPr="00563948" w:rsidRDefault="00250DA9" w:rsidP="00250DA9">
            <w:pPr>
              <w:spacing w:line="380" w:lineRule="exact"/>
              <w:ind w:left="162" w:hanging="162"/>
              <w:rPr>
                <w:rFonts w:ascii="Arial" w:hAnsi="Arial" w:cs="Arial"/>
                <w:sz w:val="20"/>
                <w:szCs w:val="20"/>
              </w:rPr>
            </w:pPr>
            <w:r w:rsidRPr="00563948">
              <w:rPr>
                <w:rFonts w:ascii="Arial" w:hAnsi="Arial" w:cs="Arial"/>
                <w:sz w:val="20"/>
                <w:szCs w:val="20"/>
              </w:rPr>
              <w:t xml:space="preserve">   Interest cost</w:t>
            </w:r>
          </w:p>
        </w:tc>
        <w:tc>
          <w:tcPr>
            <w:tcW w:w="1316" w:type="dxa"/>
            <w:vAlign w:val="bottom"/>
          </w:tcPr>
          <w:p w14:paraId="151A903E" w14:textId="5C0DCCF0"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293</w:t>
            </w:r>
          </w:p>
        </w:tc>
        <w:tc>
          <w:tcPr>
            <w:tcW w:w="1316" w:type="dxa"/>
            <w:vAlign w:val="bottom"/>
          </w:tcPr>
          <w:p w14:paraId="371C44DC" w14:textId="00102AA2"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461</w:t>
            </w:r>
          </w:p>
        </w:tc>
        <w:tc>
          <w:tcPr>
            <w:tcW w:w="1316" w:type="dxa"/>
            <w:vAlign w:val="bottom"/>
          </w:tcPr>
          <w:p w14:paraId="528A7773" w14:textId="6F3898FD"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91</w:t>
            </w:r>
          </w:p>
        </w:tc>
        <w:tc>
          <w:tcPr>
            <w:tcW w:w="1316" w:type="dxa"/>
            <w:vAlign w:val="bottom"/>
          </w:tcPr>
          <w:p w14:paraId="25155437" w14:textId="7704F6D3"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194</w:t>
            </w:r>
          </w:p>
        </w:tc>
      </w:tr>
      <w:tr w:rsidR="00250DA9" w:rsidRPr="00563948" w14:paraId="535DB205" w14:textId="77777777" w:rsidTr="008B4D37">
        <w:tc>
          <w:tcPr>
            <w:tcW w:w="3870" w:type="dxa"/>
          </w:tcPr>
          <w:p w14:paraId="2F1C486C" w14:textId="0CE9B428" w:rsidR="00250DA9" w:rsidRPr="00563948" w:rsidRDefault="00250DA9" w:rsidP="00333D1F">
            <w:pPr>
              <w:spacing w:line="380" w:lineRule="exact"/>
              <w:ind w:left="162" w:right="-108" w:hanging="162"/>
              <w:rPr>
                <w:rFonts w:ascii="Arial" w:hAnsi="Arial" w:cs="Arial"/>
                <w:sz w:val="20"/>
                <w:szCs w:val="20"/>
              </w:rPr>
            </w:pPr>
            <w:r w:rsidRPr="00563948">
              <w:rPr>
                <w:rFonts w:ascii="Arial" w:hAnsi="Arial" w:cs="Arial"/>
                <w:sz w:val="20"/>
                <w:szCs w:val="20"/>
              </w:rPr>
              <w:t xml:space="preserve">   </w:t>
            </w:r>
            <w:r w:rsidR="00333D1F" w:rsidRPr="00563948">
              <w:rPr>
                <w:rFonts w:ascii="Arial" w:hAnsi="Arial" w:cs="Arial"/>
                <w:sz w:val="20"/>
                <w:szCs w:val="20"/>
              </w:rPr>
              <w:t>Past service costs (revers</w:t>
            </w:r>
            <w:r w:rsidR="00EB583B" w:rsidRPr="00563948">
              <w:rPr>
                <w:rFonts w:ascii="Arial" w:hAnsi="Arial" w:cs="Arial"/>
                <w:sz w:val="20"/>
                <w:szCs w:val="20"/>
              </w:rPr>
              <w:t>al</w:t>
            </w:r>
            <w:r w:rsidR="00333D1F" w:rsidRPr="00563948">
              <w:rPr>
                <w:rFonts w:ascii="Arial" w:hAnsi="Arial" w:cs="Arial"/>
                <w:sz w:val="20"/>
                <w:szCs w:val="20"/>
              </w:rPr>
              <w:t>)</w:t>
            </w:r>
          </w:p>
        </w:tc>
        <w:tc>
          <w:tcPr>
            <w:tcW w:w="1316" w:type="dxa"/>
            <w:vAlign w:val="bottom"/>
          </w:tcPr>
          <w:p w14:paraId="6B131366" w14:textId="03AEFFE3"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1,027</w:t>
            </w:r>
          </w:p>
        </w:tc>
        <w:tc>
          <w:tcPr>
            <w:tcW w:w="1316" w:type="dxa"/>
            <w:vAlign w:val="bottom"/>
          </w:tcPr>
          <w:p w14:paraId="55DC2AC9" w14:textId="439F937C"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w:t>
            </w:r>
            <w:r w:rsidRPr="00563948">
              <w:rPr>
                <w:rFonts w:ascii="Arial" w:hAnsi="Arial" w:cs="Arial"/>
                <w:sz w:val="20"/>
                <w:szCs w:val="20"/>
              </w:rPr>
              <w:t>1,313</w:t>
            </w:r>
            <w:r w:rsidRPr="00563948">
              <w:rPr>
                <w:rFonts w:ascii="Arial" w:hAnsi="Arial" w:cs="Arial" w:hint="cs"/>
                <w:sz w:val="20"/>
                <w:szCs w:val="20"/>
              </w:rPr>
              <w:t>)</w:t>
            </w:r>
          </w:p>
        </w:tc>
        <w:tc>
          <w:tcPr>
            <w:tcW w:w="1316" w:type="dxa"/>
            <w:vAlign w:val="bottom"/>
          </w:tcPr>
          <w:p w14:paraId="7A624F3C" w14:textId="18405609"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w:t>
            </w:r>
          </w:p>
        </w:tc>
        <w:tc>
          <w:tcPr>
            <w:tcW w:w="1316" w:type="dxa"/>
            <w:vAlign w:val="bottom"/>
          </w:tcPr>
          <w:p w14:paraId="2886B86B" w14:textId="3C779C0D"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58</w:t>
            </w:r>
          </w:p>
        </w:tc>
      </w:tr>
      <w:tr w:rsidR="00250DA9" w:rsidRPr="00563948" w14:paraId="3AD5121A" w14:textId="77777777" w:rsidTr="008B4D37">
        <w:tc>
          <w:tcPr>
            <w:tcW w:w="3870" w:type="dxa"/>
          </w:tcPr>
          <w:p w14:paraId="4C8338CA" w14:textId="77777777" w:rsidR="00250DA9" w:rsidRPr="00563948" w:rsidRDefault="00250DA9" w:rsidP="00250DA9">
            <w:pPr>
              <w:spacing w:line="380" w:lineRule="exact"/>
              <w:ind w:left="162" w:right="-108" w:hanging="162"/>
              <w:rPr>
                <w:rFonts w:ascii="Arial" w:hAnsi="Arial" w:cs="Arial"/>
                <w:sz w:val="20"/>
                <w:szCs w:val="20"/>
              </w:rPr>
            </w:pPr>
            <w:r w:rsidRPr="00563948">
              <w:rPr>
                <w:rFonts w:ascii="Arial" w:hAnsi="Arial" w:cs="Arial"/>
                <w:sz w:val="20"/>
                <w:szCs w:val="20"/>
              </w:rPr>
              <w:t xml:space="preserve">   Long service awards</w:t>
            </w:r>
          </w:p>
        </w:tc>
        <w:tc>
          <w:tcPr>
            <w:tcW w:w="1316" w:type="dxa"/>
            <w:vAlign w:val="bottom"/>
          </w:tcPr>
          <w:p w14:paraId="61268874" w14:textId="0AB812FE"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750</w:t>
            </w:r>
          </w:p>
        </w:tc>
        <w:tc>
          <w:tcPr>
            <w:tcW w:w="1316" w:type="dxa"/>
            <w:vAlign w:val="bottom"/>
          </w:tcPr>
          <w:p w14:paraId="1E4DB9A3" w14:textId="36B41895"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sz w:val="20"/>
                <w:szCs w:val="20"/>
              </w:rPr>
              <w:t>664</w:t>
            </w:r>
          </w:p>
        </w:tc>
        <w:tc>
          <w:tcPr>
            <w:tcW w:w="1316" w:type="dxa"/>
            <w:vAlign w:val="bottom"/>
          </w:tcPr>
          <w:p w14:paraId="26D7607B" w14:textId="683B2B77" w:rsidR="00250DA9" w:rsidRPr="00563948" w:rsidRDefault="00333D1F" w:rsidP="00250DA9">
            <w:pPr>
              <w:tabs>
                <w:tab w:val="decimal" w:pos="972"/>
              </w:tabs>
              <w:spacing w:line="380" w:lineRule="exact"/>
              <w:rPr>
                <w:rFonts w:ascii="Arial" w:hAnsi="Arial" w:cs="Arial"/>
                <w:sz w:val="20"/>
                <w:szCs w:val="20"/>
              </w:rPr>
            </w:pPr>
            <w:r w:rsidRPr="00563948">
              <w:rPr>
                <w:rFonts w:ascii="Arial" w:hAnsi="Arial" w:cs="Arial"/>
                <w:sz w:val="20"/>
                <w:szCs w:val="20"/>
              </w:rPr>
              <w:t>33</w:t>
            </w:r>
          </w:p>
        </w:tc>
        <w:tc>
          <w:tcPr>
            <w:tcW w:w="1316" w:type="dxa"/>
            <w:vAlign w:val="bottom"/>
          </w:tcPr>
          <w:p w14:paraId="2F9D265A" w14:textId="4FD1479C"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sz w:val="20"/>
                <w:szCs w:val="20"/>
              </w:rPr>
              <w:t>31</w:t>
            </w:r>
          </w:p>
        </w:tc>
      </w:tr>
      <w:tr w:rsidR="00250DA9" w:rsidRPr="00563948" w14:paraId="675D18DA" w14:textId="77777777" w:rsidTr="008B4D37">
        <w:tc>
          <w:tcPr>
            <w:tcW w:w="5186" w:type="dxa"/>
            <w:gridSpan w:val="2"/>
          </w:tcPr>
          <w:p w14:paraId="1B244D42" w14:textId="77777777" w:rsidR="00250DA9" w:rsidRPr="00563948" w:rsidRDefault="00250DA9" w:rsidP="00250DA9">
            <w:pPr>
              <w:spacing w:line="380" w:lineRule="exact"/>
              <w:ind w:left="162" w:hanging="162"/>
              <w:rPr>
                <w:rFonts w:ascii="Arial" w:hAnsi="Arial" w:cs="Arial"/>
                <w:sz w:val="20"/>
                <w:szCs w:val="20"/>
              </w:rPr>
            </w:pPr>
            <w:r w:rsidRPr="00563948">
              <w:rPr>
                <w:rFonts w:ascii="Arial" w:hAnsi="Arial" w:cs="Arial"/>
                <w:sz w:val="20"/>
                <w:szCs w:val="20"/>
              </w:rPr>
              <w:t>Included in other comprehensive income:</w:t>
            </w:r>
          </w:p>
        </w:tc>
        <w:tc>
          <w:tcPr>
            <w:tcW w:w="1316" w:type="dxa"/>
            <w:vAlign w:val="bottom"/>
          </w:tcPr>
          <w:p w14:paraId="5AB4A056" w14:textId="77777777" w:rsidR="00250DA9" w:rsidRPr="00563948" w:rsidRDefault="00250DA9" w:rsidP="00250DA9">
            <w:pPr>
              <w:tabs>
                <w:tab w:val="decimal" w:pos="936"/>
              </w:tabs>
              <w:spacing w:line="340" w:lineRule="exact"/>
              <w:rPr>
                <w:rFonts w:ascii="Angsana New" w:hAnsi="Angsana New"/>
                <w:sz w:val="28"/>
                <w:szCs w:val="28"/>
              </w:rPr>
            </w:pPr>
          </w:p>
        </w:tc>
        <w:tc>
          <w:tcPr>
            <w:tcW w:w="1316" w:type="dxa"/>
            <w:vAlign w:val="bottom"/>
          </w:tcPr>
          <w:p w14:paraId="5E77E865" w14:textId="77777777" w:rsidR="00250DA9" w:rsidRPr="00563948" w:rsidRDefault="00250DA9" w:rsidP="00250DA9">
            <w:pPr>
              <w:tabs>
                <w:tab w:val="decimal" w:pos="936"/>
              </w:tabs>
              <w:spacing w:line="340" w:lineRule="exact"/>
              <w:rPr>
                <w:rFonts w:ascii="Angsana New" w:hAnsi="Angsana New"/>
                <w:sz w:val="28"/>
                <w:szCs w:val="28"/>
              </w:rPr>
            </w:pPr>
          </w:p>
        </w:tc>
        <w:tc>
          <w:tcPr>
            <w:tcW w:w="1316" w:type="dxa"/>
            <w:vAlign w:val="bottom"/>
          </w:tcPr>
          <w:p w14:paraId="391B4CC6" w14:textId="77777777" w:rsidR="00250DA9" w:rsidRPr="00563948" w:rsidRDefault="00250DA9" w:rsidP="00250DA9">
            <w:pPr>
              <w:tabs>
                <w:tab w:val="decimal" w:pos="936"/>
              </w:tabs>
              <w:spacing w:line="340" w:lineRule="exact"/>
              <w:rPr>
                <w:rFonts w:ascii="Angsana New" w:hAnsi="Angsana New"/>
                <w:sz w:val="28"/>
                <w:szCs w:val="28"/>
              </w:rPr>
            </w:pPr>
          </w:p>
        </w:tc>
      </w:tr>
      <w:tr w:rsidR="005D6DA5" w:rsidRPr="00563948" w14:paraId="46A7B295" w14:textId="77777777" w:rsidTr="008B4D37">
        <w:tc>
          <w:tcPr>
            <w:tcW w:w="3870" w:type="dxa"/>
          </w:tcPr>
          <w:p w14:paraId="798F43A0" w14:textId="5A019C5F" w:rsidR="005D6DA5" w:rsidRPr="00563948" w:rsidRDefault="005D6DA5" w:rsidP="005D6DA5">
            <w:pPr>
              <w:spacing w:line="380" w:lineRule="exact"/>
              <w:rPr>
                <w:rFonts w:ascii="Arial" w:hAnsi="Arial" w:cs="Arial"/>
                <w:sz w:val="20"/>
                <w:szCs w:val="20"/>
              </w:rPr>
            </w:pPr>
            <w:r w:rsidRPr="00563948">
              <w:rPr>
                <w:rFonts w:ascii="Arial" w:hAnsi="Arial" w:cs="Arial"/>
                <w:sz w:val="20"/>
                <w:szCs w:val="20"/>
              </w:rPr>
              <w:t>Actuarial loss arising from</w:t>
            </w:r>
          </w:p>
        </w:tc>
        <w:tc>
          <w:tcPr>
            <w:tcW w:w="1316" w:type="dxa"/>
            <w:vAlign w:val="bottom"/>
          </w:tcPr>
          <w:p w14:paraId="08224890" w14:textId="2995447F" w:rsidR="005D6DA5" w:rsidRPr="00563948" w:rsidRDefault="005D6DA5" w:rsidP="005D6DA5">
            <w:pPr>
              <w:tabs>
                <w:tab w:val="decimal" w:pos="972"/>
              </w:tabs>
              <w:spacing w:line="380" w:lineRule="exact"/>
              <w:rPr>
                <w:rFonts w:ascii="Arial" w:hAnsi="Arial" w:cs="Arial"/>
                <w:sz w:val="20"/>
                <w:szCs w:val="20"/>
              </w:rPr>
            </w:pPr>
          </w:p>
        </w:tc>
        <w:tc>
          <w:tcPr>
            <w:tcW w:w="1316" w:type="dxa"/>
            <w:vAlign w:val="bottom"/>
          </w:tcPr>
          <w:p w14:paraId="26468478" w14:textId="51BF0E52" w:rsidR="005D6DA5" w:rsidRPr="00563948" w:rsidRDefault="005D6DA5" w:rsidP="005D6DA5">
            <w:pPr>
              <w:tabs>
                <w:tab w:val="decimal" w:pos="972"/>
              </w:tabs>
              <w:spacing w:line="380" w:lineRule="exact"/>
              <w:rPr>
                <w:rFonts w:ascii="Arial" w:hAnsi="Arial" w:cs="Arial"/>
                <w:sz w:val="20"/>
                <w:szCs w:val="20"/>
              </w:rPr>
            </w:pPr>
          </w:p>
        </w:tc>
        <w:tc>
          <w:tcPr>
            <w:tcW w:w="1316" w:type="dxa"/>
            <w:vAlign w:val="bottom"/>
          </w:tcPr>
          <w:p w14:paraId="7A54C65C" w14:textId="149275D4" w:rsidR="005D6DA5" w:rsidRPr="00563948" w:rsidRDefault="005D6DA5" w:rsidP="005D6DA5">
            <w:pPr>
              <w:tabs>
                <w:tab w:val="decimal" w:pos="972"/>
              </w:tabs>
              <w:spacing w:line="380" w:lineRule="exact"/>
              <w:rPr>
                <w:rFonts w:ascii="Arial" w:hAnsi="Arial" w:cs="Arial"/>
                <w:sz w:val="20"/>
                <w:szCs w:val="20"/>
              </w:rPr>
            </w:pPr>
          </w:p>
        </w:tc>
        <w:tc>
          <w:tcPr>
            <w:tcW w:w="1316" w:type="dxa"/>
            <w:vAlign w:val="bottom"/>
          </w:tcPr>
          <w:p w14:paraId="214A9E4D" w14:textId="196A0D71" w:rsidR="005D6DA5" w:rsidRPr="00563948" w:rsidRDefault="005D6DA5" w:rsidP="005D6DA5">
            <w:pPr>
              <w:tabs>
                <w:tab w:val="decimal" w:pos="972"/>
              </w:tabs>
              <w:spacing w:line="380" w:lineRule="exact"/>
              <w:rPr>
                <w:rFonts w:ascii="Arial" w:hAnsi="Arial" w:cs="Arial"/>
                <w:sz w:val="20"/>
                <w:szCs w:val="20"/>
              </w:rPr>
            </w:pPr>
          </w:p>
        </w:tc>
      </w:tr>
      <w:tr w:rsidR="005D6DA5" w:rsidRPr="00563948" w14:paraId="7B81B3A9" w14:textId="77777777" w:rsidTr="008B4D37">
        <w:tc>
          <w:tcPr>
            <w:tcW w:w="3870" w:type="dxa"/>
          </w:tcPr>
          <w:p w14:paraId="3FFF854F" w14:textId="77777777" w:rsidR="005D6DA5" w:rsidRPr="00563948" w:rsidRDefault="005D6DA5" w:rsidP="005D6DA5">
            <w:pPr>
              <w:spacing w:line="380" w:lineRule="exact"/>
              <w:ind w:left="162"/>
              <w:rPr>
                <w:rFonts w:ascii="Arial" w:hAnsi="Arial" w:cs="Arial"/>
                <w:sz w:val="20"/>
                <w:szCs w:val="20"/>
              </w:rPr>
            </w:pPr>
            <w:r w:rsidRPr="00563948">
              <w:rPr>
                <w:rFonts w:ascii="Arial" w:hAnsi="Arial" w:cs="Arial"/>
                <w:sz w:val="20"/>
                <w:szCs w:val="20"/>
              </w:rPr>
              <w:t>Financial assumptions change</w:t>
            </w:r>
          </w:p>
        </w:tc>
        <w:tc>
          <w:tcPr>
            <w:tcW w:w="1316" w:type="dxa"/>
            <w:vAlign w:val="bottom"/>
          </w:tcPr>
          <w:p w14:paraId="48A9EB0F" w14:textId="34A6C202" w:rsidR="005D6DA5" w:rsidRPr="00563948" w:rsidRDefault="00333D1F" w:rsidP="005D6DA5">
            <w:pPr>
              <w:tabs>
                <w:tab w:val="decimal" w:pos="972"/>
              </w:tabs>
              <w:spacing w:line="380" w:lineRule="exact"/>
              <w:rPr>
                <w:rFonts w:ascii="Arial" w:hAnsi="Arial" w:cs="Arial"/>
                <w:sz w:val="20"/>
                <w:szCs w:val="20"/>
              </w:rPr>
            </w:pPr>
            <w:r w:rsidRPr="00563948">
              <w:rPr>
                <w:rFonts w:ascii="Arial" w:hAnsi="Arial" w:cs="Arial"/>
                <w:sz w:val="20"/>
                <w:szCs w:val="20"/>
              </w:rPr>
              <w:t>-</w:t>
            </w:r>
          </w:p>
        </w:tc>
        <w:tc>
          <w:tcPr>
            <w:tcW w:w="1316" w:type="dxa"/>
            <w:vAlign w:val="bottom"/>
          </w:tcPr>
          <w:p w14:paraId="39AB839A" w14:textId="11CAC17E" w:rsidR="005D6DA5" w:rsidRPr="00563948" w:rsidRDefault="005D6DA5" w:rsidP="005D6DA5">
            <w:pPr>
              <w:tabs>
                <w:tab w:val="decimal" w:pos="972"/>
              </w:tabs>
              <w:spacing w:line="380" w:lineRule="exact"/>
              <w:rPr>
                <w:rFonts w:ascii="Arial" w:hAnsi="Arial" w:cs="Arial"/>
                <w:sz w:val="20"/>
                <w:szCs w:val="20"/>
              </w:rPr>
            </w:pPr>
            <w:r w:rsidRPr="00563948">
              <w:rPr>
                <w:rFonts w:ascii="Arial" w:hAnsi="Arial" w:cs="Arial"/>
                <w:sz w:val="20"/>
                <w:szCs w:val="20"/>
              </w:rPr>
              <w:t>2,677</w:t>
            </w:r>
          </w:p>
        </w:tc>
        <w:tc>
          <w:tcPr>
            <w:tcW w:w="1316" w:type="dxa"/>
            <w:vAlign w:val="bottom"/>
          </w:tcPr>
          <w:p w14:paraId="03E48D08" w14:textId="3FDED0C4" w:rsidR="005D6DA5" w:rsidRPr="00563948" w:rsidRDefault="00333D1F" w:rsidP="005D6DA5">
            <w:pPr>
              <w:tabs>
                <w:tab w:val="decimal" w:pos="972"/>
              </w:tabs>
              <w:spacing w:line="380" w:lineRule="exact"/>
              <w:rPr>
                <w:rFonts w:ascii="Arial" w:hAnsi="Arial" w:cs="Arial"/>
                <w:sz w:val="20"/>
                <w:szCs w:val="20"/>
              </w:rPr>
            </w:pPr>
            <w:r w:rsidRPr="00563948">
              <w:rPr>
                <w:rFonts w:ascii="Arial" w:hAnsi="Arial" w:cs="Arial"/>
                <w:sz w:val="20"/>
                <w:szCs w:val="20"/>
              </w:rPr>
              <w:t>-</w:t>
            </w:r>
          </w:p>
        </w:tc>
        <w:tc>
          <w:tcPr>
            <w:tcW w:w="1316" w:type="dxa"/>
            <w:vAlign w:val="bottom"/>
          </w:tcPr>
          <w:p w14:paraId="72031676" w14:textId="5824D3DD" w:rsidR="005D6DA5" w:rsidRPr="00563948" w:rsidRDefault="005D6DA5" w:rsidP="005D6DA5">
            <w:pPr>
              <w:tabs>
                <w:tab w:val="decimal" w:pos="972"/>
              </w:tabs>
              <w:spacing w:line="380" w:lineRule="exact"/>
              <w:rPr>
                <w:rFonts w:ascii="Arial" w:hAnsi="Arial" w:cs="Arial"/>
                <w:sz w:val="20"/>
                <w:szCs w:val="20"/>
              </w:rPr>
            </w:pPr>
            <w:r w:rsidRPr="00563948">
              <w:rPr>
                <w:rFonts w:ascii="Arial" w:hAnsi="Arial" w:cs="Arial"/>
                <w:sz w:val="20"/>
                <w:szCs w:val="20"/>
              </w:rPr>
              <w:t>999</w:t>
            </w:r>
          </w:p>
        </w:tc>
      </w:tr>
      <w:tr w:rsidR="005D6DA5" w:rsidRPr="00563948" w14:paraId="552B8AA7" w14:textId="77777777" w:rsidTr="008B4D37">
        <w:tc>
          <w:tcPr>
            <w:tcW w:w="3870" w:type="dxa"/>
          </w:tcPr>
          <w:p w14:paraId="39D651E8" w14:textId="77777777" w:rsidR="005D6DA5" w:rsidRPr="00563948" w:rsidRDefault="005D6DA5" w:rsidP="005D6DA5">
            <w:pPr>
              <w:spacing w:line="380" w:lineRule="exact"/>
              <w:ind w:left="162"/>
              <w:rPr>
                <w:rFonts w:ascii="Arial" w:hAnsi="Arial" w:cs="Arial"/>
                <w:sz w:val="20"/>
                <w:szCs w:val="20"/>
              </w:rPr>
            </w:pPr>
            <w:r w:rsidRPr="00563948">
              <w:rPr>
                <w:rFonts w:ascii="Arial" w:hAnsi="Arial" w:cs="Arial"/>
                <w:sz w:val="20"/>
                <w:szCs w:val="20"/>
              </w:rPr>
              <w:t>Experience adjustments</w:t>
            </w:r>
          </w:p>
        </w:tc>
        <w:tc>
          <w:tcPr>
            <w:tcW w:w="1316" w:type="dxa"/>
            <w:vAlign w:val="bottom"/>
          </w:tcPr>
          <w:p w14:paraId="6E110054" w14:textId="4FAE687B" w:rsidR="005D6DA5" w:rsidRPr="00563948" w:rsidRDefault="00333D1F" w:rsidP="005D6DA5">
            <w:pPr>
              <w:tabs>
                <w:tab w:val="decimal" w:pos="972"/>
              </w:tabs>
              <w:spacing w:line="380" w:lineRule="exact"/>
              <w:rPr>
                <w:rFonts w:ascii="Arial" w:hAnsi="Arial" w:cs="Arial"/>
                <w:sz w:val="20"/>
                <w:szCs w:val="20"/>
              </w:rPr>
            </w:pPr>
            <w:r w:rsidRPr="00563948">
              <w:rPr>
                <w:rFonts w:ascii="Arial" w:hAnsi="Arial" w:cs="Arial"/>
                <w:sz w:val="20"/>
                <w:szCs w:val="20"/>
              </w:rPr>
              <w:t>-</w:t>
            </w:r>
          </w:p>
        </w:tc>
        <w:tc>
          <w:tcPr>
            <w:tcW w:w="1316" w:type="dxa"/>
            <w:vAlign w:val="bottom"/>
          </w:tcPr>
          <w:p w14:paraId="1D46888F" w14:textId="4EC9227F" w:rsidR="005D6DA5" w:rsidRPr="00563948" w:rsidRDefault="005D6DA5" w:rsidP="005D6DA5">
            <w:pPr>
              <w:tabs>
                <w:tab w:val="decimal" w:pos="972"/>
              </w:tabs>
              <w:spacing w:line="380" w:lineRule="exact"/>
              <w:rPr>
                <w:rFonts w:ascii="Arial" w:hAnsi="Arial" w:cs="Arial"/>
                <w:sz w:val="20"/>
                <w:szCs w:val="20"/>
              </w:rPr>
            </w:pPr>
            <w:r w:rsidRPr="00563948">
              <w:rPr>
                <w:rFonts w:ascii="Arial" w:hAnsi="Arial" w:cs="Arial"/>
                <w:sz w:val="20"/>
                <w:szCs w:val="20"/>
              </w:rPr>
              <w:t>3,434</w:t>
            </w:r>
          </w:p>
        </w:tc>
        <w:tc>
          <w:tcPr>
            <w:tcW w:w="1316" w:type="dxa"/>
            <w:vAlign w:val="bottom"/>
          </w:tcPr>
          <w:p w14:paraId="35F19B1C" w14:textId="24EC2502" w:rsidR="005D6DA5" w:rsidRPr="00563948" w:rsidRDefault="00333D1F" w:rsidP="005D6DA5">
            <w:pPr>
              <w:tabs>
                <w:tab w:val="decimal" w:pos="972"/>
              </w:tabs>
              <w:spacing w:line="380" w:lineRule="exact"/>
              <w:rPr>
                <w:rFonts w:ascii="Arial" w:hAnsi="Arial" w:cs="Arial"/>
                <w:sz w:val="20"/>
                <w:szCs w:val="20"/>
              </w:rPr>
            </w:pPr>
            <w:r w:rsidRPr="00563948">
              <w:rPr>
                <w:rFonts w:ascii="Arial" w:hAnsi="Arial" w:cs="Arial"/>
                <w:sz w:val="20"/>
                <w:szCs w:val="20"/>
              </w:rPr>
              <w:t>-</w:t>
            </w:r>
          </w:p>
        </w:tc>
        <w:tc>
          <w:tcPr>
            <w:tcW w:w="1316" w:type="dxa"/>
            <w:vAlign w:val="bottom"/>
          </w:tcPr>
          <w:p w14:paraId="10D84DC0" w14:textId="21BDC3D9" w:rsidR="005D6DA5" w:rsidRPr="00563948" w:rsidRDefault="005D6DA5" w:rsidP="005D6DA5">
            <w:pPr>
              <w:tabs>
                <w:tab w:val="decimal" w:pos="972"/>
              </w:tabs>
              <w:spacing w:line="380" w:lineRule="exact"/>
              <w:rPr>
                <w:rFonts w:ascii="Arial" w:hAnsi="Arial" w:cs="Arial"/>
                <w:sz w:val="20"/>
                <w:szCs w:val="20"/>
              </w:rPr>
            </w:pPr>
            <w:r w:rsidRPr="00563948">
              <w:rPr>
                <w:rFonts w:ascii="Arial" w:hAnsi="Arial" w:cs="Arial"/>
                <w:sz w:val="20"/>
                <w:szCs w:val="20"/>
              </w:rPr>
              <w:t>1,968</w:t>
            </w:r>
          </w:p>
        </w:tc>
      </w:tr>
      <w:tr w:rsidR="005D6DA5" w:rsidRPr="00563948" w14:paraId="54E015B3" w14:textId="77777777" w:rsidTr="008B4D37">
        <w:tc>
          <w:tcPr>
            <w:tcW w:w="3870" w:type="dxa"/>
          </w:tcPr>
          <w:p w14:paraId="02730296" w14:textId="77777777" w:rsidR="005D6DA5" w:rsidRPr="00563948" w:rsidRDefault="005D6DA5" w:rsidP="005D6DA5">
            <w:pPr>
              <w:spacing w:line="380" w:lineRule="exact"/>
              <w:ind w:left="162" w:hanging="162"/>
              <w:rPr>
                <w:rFonts w:ascii="Arial" w:hAnsi="Arial" w:cs="Arial"/>
                <w:sz w:val="20"/>
                <w:szCs w:val="20"/>
              </w:rPr>
            </w:pPr>
            <w:r w:rsidRPr="00563948">
              <w:rPr>
                <w:rFonts w:ascii="Arial" w:hAnsi="Arial" w:cs="Arial"/>
                <w:sz w:val="20"/>
                <w:szCs w:val="20"/>
              </w:rPr>
              <w:t>Benefits paid during the year</w:t>
            </w:r>
          </w:p>
        </w:tc>
        <w:tc>
          <w:tcPr>
            <w:tcW w:w="1316" w:type="dxa"/>
            <w:vAlign w:val="bottom"/>
          </w:tcPr>
          <w:p w14:paraId="1136E6C6" w14:textId="542513B8" w:rsidR="005D6DA5" w:rsidRPr="00563948" w:rsidRDefault="00333D1F" w:rsidP="005D6DA5">
            <w:pPr>
              <w:pBdr>
                <w:bottom w:val="sing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(1,204)</w:t>
            </w:r>
          </w:p>
        </w:tc>
        <w:tc>
          <w:tcPr>
            <w:tcW w:w="1316" w:type="dxa"/>
            <w:vAlign w:val="bottom"/>
          </w:tcPr>
          <w:p w14:paraId="023FE8D7" w14:textId="6B2F8099" w:rsidR="005D6DA5" w:rsidRPr="00563948" w:rsidRDefault="005D6DA5" w:rsidP="005D6DA5">
            <w:pPr>
              <w:pBdr>
                <w:bottom w:val="sing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(2,269)</w:t>
            </w:r>
          </w:p>
        </w:tc>
        <w:tc>
          <w:tcPr>
            <w:tcW w:w="1316" w:type="dxa"/>
            <w:vAlign w:val="bottom"/>
          </w:tcPr>
          <w:p w14:paraId="68D43F58" w14:textId="17EE5076" w:rsidR="005D6DA5" w:rsidRPr="00563948" w:rsidRDefault="00333D1F" w:rsidP="005D6DA5">
            <w:pPr>
              <w:pBdr>
                <w:bottom w:val="sing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(40)</w:t>
            </w:r>
          </w:p>
        </w:tc>
        <w:tc>
          <w:tcPr>
            <w:tcW w:w="1316" w:type="dxa"/>
            <w:vAlign w:val="bottom"/>
          </w:tcPr>
          <w:p w14:paraId="318EF880" w14:textId="46D643D5" w:rsidR="005D6DA5" w:rsidRPr="00563948" w:rsidRDefault="005D6DA5" w:rsidP="005D6DA5">
            <w:pPr>
              <w:pBdr>
                <w:bottom w:val="sing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(1,804)</w:t>
            </w:r>
          </w:p>
        </w:tc>
      </w:tr>
      <w:tr w:rsidR="005D6DA5" w:rsidRPr="00563948" w14:paraId="6BB02AAD" w14:textId="77777777" w:rsidTr="008B4D37">
        <w:tc>
          <w:tcPr>
            <w:tcW w:w="3870" w:type="dxa"/>
          </w:tcPr>
          <w:p w14:paraId="33AD4DA5" w14:textId="77777777" w:rsidR="005D6DA5" w:rsidRPr="00563948" w:rsidRDefault="005D6DA5" w:rsidP="005D6DA5">
            <w:pPr>
              <w:spacing w:line="380" w:lineRule="exact"/>
              <w:ind w:left="162" w:hanging="162"/>
              <w:rPr>
                <w:rFonts w:ascii="Arial" w:hAnsi="Arial" w:cs="Arial"/>
                <w:b/>
                <w:bCs/>
                <w:sz w:val="20"/>
                <w:szCs w:val="20"/>
              </w:rPr>
            </w:pPr>
            <w:r w:rsidRPr="00563948">
              <w:rPr>
                <w:rFonts w:ascii="Arial" w:hAnsi="Arial" w:cs="Arial"/>
                <w:b/>
                <w:bCs/>
                <w:sz w:val="20"/>
                <w:szCs w:val="20"/>
              </w:rPr>
              <w:t xml:space="preserve">Provision for long-term employee </w:t>
            </w:r>
          </w:p>
        </w:tc>
        <w:tc>
          <w:tcPr>
            <w:tcW w:w="1316" w:type="dxa"/>
            <w:vAlign w:val="bottom"/>
          </w:tcPr>
          <w:p w14:paraId="1A886FB6" w14:textId="6FF1ABC9" w:rsidR="005D6DA5" w:rsidRPr="00563948" w:rsidRDefault="005D6DA5" w:rsidP="005D6DA5">
            <w:pPr>
              <w:tabs>
                <w:tab w:val="decimal" w:pos="972"/>
              </w:tabs>
              <w:spacing w:line="380" w:lineRule="exact"/>
              <w:rPr>
                <w:rFonts w:ascii="Arial" w:hAnsi="Arial" w:cs="Arial"/>
                <w:sz w:val="20"/>
                <w:szCs w:val="20"/>
              </w:rPr>
            </w:pPr>
          </w:p>
        </w:tc>
        <w:tc>
          <w:tcPr>
            <w:tcW w:w="1316" w:type="dxa"/>
            <w:vAlign w:val="bottom"/>
          </w:tcPr>
          <w:p w14:paraId="7F325881" w14:textId="25582114" w:rsidR="005D6DA5" w:rsidRPr="00563948" w:rsidRDefault="005D6DA5" w:rsidP="005D6DA5">
            <w:pPr>
              <w:tabs>
                <w:tab w:val="decimal" w:pos="972"/>
              </w:tabs>
              <w:spacing w:line="380" w:lineRule="exact"/>
              <w:rPr>
                <w:rFonts w:ascii="Arial" w:hAnsi="Arial" w:cs="Arial"/>
                <w:sz w:val="20"/>
                <w:szCs w:val="20"/>
              </w:rPr>
            </w:pPr>
          </w:p>
        </w:tc>
        <w:tc>
          <w:tcPr>
            <w:tcW w:w="1316" w:type="dxa"/>
            <w:vAlign w:val="bottom"/>
          </w:tcPr>
          <w:p w14:paraId="497A4054" w14:textId="40F9B4D6" w:rsidR="005D6DA5" w:rsidRPr="00563948" w:rsidRDefault="005D6DA5" w:rsidP="005D6DA5">
            <w:pPr>
              <w:tabs>
                <w:tab w:val="decimal" w:pos="972"/>
              </w:tabs>
              <w:spacing w:line="380" w:lineRule="exact"/>
              <w:rPr>
                <w:rFonts w:ascii="Arial" w:hAnsi="Arial" w:cs="Arial"/>
                <w:sz w:val="20"/>
                <w:szCs w:val="20"/>
              </w:rPr>
            </w:pPr>
          </w:p>
        </w:tc>
        <w:tc>
          <w:tcPr>
            <w:tcW w:w="1316" w:type="dxa"/>
            <w:vAlign w:val="bottom"/>
          </w:tcPr>
          <w:p w14:paraId="7202ACE8" w14:textId="469B54E7" w:rsidR="005D6DA5" w:rsidRPr="00563948" w:rsidRDefault="005D6DA5" w:rsidP="005D6DA5">
            <w:pPr>
              <w:tabs>
                <w:tab w:val="decimal" w:pos="972"/>
              </w:tabs>
              <w:spacing w:line="380" w:lineRule="exact"/>
              <w:rPr>
                <w:rFonts w:ascii="Arial" w:hAnsi="Arial" w:cs="Arial"/>
                <w:sz w:val="20"/>
                <w:szCs w:val="20"/>
              </w:rPr>
            </w:pPr>
          </w:p>
        </w:tc>
      </w:tr>
      <w:tr w:rsidR="005D6DA5" w:rsidRPr="00563948" w14:paraId="52E47EC7" w14:textId="77777777" w:rsidTr="008B4D37">
        <w:tc>
          <w:tcPr>
            <w:tcW w:w="3870" w:type="dxa"/>
          </w:tcPr>
          <w:p w14:paraId="60622C5A" w14:textId="5CB30F7F" w:rsidR="005D6DA5" w:rsidRPr="00563948" w:rsidRDefault="005D6DA5" w:rsidP="005D6DA5">
            <w:pPr>
              <w:spacing w:line="380" w:lineRule="exact"/>
              <w:ind w:left="162" w:hanging="162"/>
              <w:rPr>
                <w:rFonts w:ascii="Arial" w:hAnsi="Arial" w:cs="Arial"/>
                <w:b/>
                <w:bCs/>
                <w:sz w:val="20"/>
                <w:szCs w:val="20"/>
              </w:rPr>
            </w:pPr>
            <w:r w:rsidRPr="00563948">
              <w:rPr>
                <w:rFonts w:ascii="Arial" w:hAnsi="Arial" w:cs="Arial"/>
                <w:b/>
                <w:bCs/>
                <w:sz w:val="20"/>
                <w:szCs w:val="20"/>
              </w:rPr>
              <w:t xml:space="preserve">   benefits at end of the year</w:t>
            </w:r>
          </w:p>
        </w:tc>
        <w:tc>
          <w:tcPr>
            <w:tcW w:w="1316" w:type="dxa"/>
            <w:vAlign w:val="bottom"/>
          </w:tcPr>
          <w:p w14:paraId="314C5C20" w14:textId="2118A98E" w:rsidR="005D6DA5" w:rsidRPr="00563948" w:rsidRDefault="00333D1F" w:rsidP="005D6DA5">
            <w:pPr>
              <w:pBdr>
                <w:bottom w:val="doub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33,734</w:t>
            </w:r>
          </w:p>
        </w:tc>
        <w:tc>
          <w:tcPr>
            <w:tcW w:w="1316" w:type="dxa"/>
            <w:vAlign w:val="bottom"/>
          </w:tcPr>
          <w:p w14:paraId="597712E3" w14:textId="060C2B87" w:rsidR="005D6DA5" w:rsidRPr="00563948" w:rsidRDefault="005D6DA5" w:rsidP="005D6DA5">
            <w:pPr>
              <w:pBdr>
                <w:bottom w:val="doub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28,792</w:t>
            </w:r>
          </w:p>
        </w:tc>
        <w:tc>
          <w:tcPr>
            <w:tcW w:w="1316" w:type="dxa"/>
            <w:vAlign w:val="bottom"/>
          </w:tcPr>
          <w:p w14:paraId="481C7172" w14:textId="684039B5" w:rsidR="005D6DA5" w:rsidRPr="00563948" w:rsidRDefault="00333D1F" w:rsidP="005D6DA5">
            <w:pPr>
              <w:pBdr>
                <w:bottom w:val="doub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12,413</w:t>
            </w:r>
          </w:p>
        </w:tc>
        <w:tc>
          <w:tcPr>
            <w:tcW w:w="1316" w:type="dxa"/>
            <w:vAlign w:val="bottom"/>
          </w:tcPr>
          <w:p w14:paraId="0638FA3C" w14:textId="6CCC450B" w:rsidR="005D6DA5" w:rsidRPr="00563948" w:rsidRDefault="005D6DA5" w:rsidP="005D6DA5">
            <w:pPr>
              <w:pBdr>
                <w:bottom w:val="double" w:sz="4" w:space="1" w:color="auto"/>
              </w:pBdr>
              <w:tabs>
                <w:tab w:val="decimal" w:pos="972"/>
              </w:tabs>
              <w:spacing w:line="380" w:lineRule="exact"/>
              <w:rPr>
                <w:rFonts w:ascii="Arial" w:hAnsi="Arial" w:cs="Arial"/>
                <w:sz w:val="20"/>
                <w:szCs w:val="20"/>
              </w:rPr>
            </w:pPr>
            <w:r w:rsidRPr="00563948">
              <w:rPr>
                <w:rFonts w:ascii="Arial" w:hAnsi="Arial" w:cs="Arial"/>
                <w:sz w:val="20"/>
                <w:szCs w:val="20"/>
              </w:rPr>
              <w:t>11,102</w:t>
            </w:r>
          </w:p>
        </w:tc>
      </w:tr>
    </w:tbl>
    <w:p w14:paraId="3001AFCD" w14:textId="1E6E3096" w:rsidR="00B62659" w:rsidRPr="00563948" w:rsidRDefault="005648AB" w:rsidP="008B4D37">
      <w:pPr>
        <w:spacing w:before="240" w:after="120" w:line="380" w:lineRule="exact"/>
        <w:ind w:left="547"/>
        <w:jc w:val="both"/>
        <w:rPr>
          <w:rFonts w:ascii="Arial" w:hAnsi="Arial" w:cs="Arial"/>
          <w:sz w:val="22"/>
          <w:szCs w:val="22"/>
        </w:rPr>
      </w:pPr>
      <w:r w:rsidRPr="00563948">
        <w:rPr>
          <w:rFonts w:ascii="Arial" w:hAnsi="Arial" w:cs="Arial"/>
          <w:sz w:val="22"/>
          <w:szCs w:val="22"/>
        </w:rPr>
        <w:t>The Group</w:t>
      </w:r>
      <w:r w:rsidR="000C65BB" w:rsidRPr="00563948">
        <w:rPr>
          <w:rFonts w:ascii="Arial" w:hAnsi="Arial" w:cs="Arial"/>
          <w:sz w:val="22"/>
          <w:szCs w:val="22"/>
        </w:rPr>
        <w:t xml:space="preserve"> expect</w:t>
      </w:r>
      <w:r w:rsidR="007B436B">
        <w:rPr>
          <w:rFonts w:ascii="Arial" w:hAnsi="Arial" w:cs="Arial"/>
          <w:sz w:val="22"/>
          <w:szCs w:val="22"/>
        </w:rPr>
        <w:t>s</w:t>
      </w:r>
      <w:r w:rsidR="000C65BB" w:rsidRPr="00563948">
        <w:rPr>
          <w:rFonts w:ascii="Arial" w:hAnsi="Arial" w:cs="Arial"/>
          <w:sz w:val="22"/>
          <w:szCs w:val="22"/>
        </w:rPr>
        <w:t xml:space="preserve"> </w:t>
      </w:r>
      <w:r w:rsidR="00B62659" w:rsidRPr="00563948">
        <w:rPr>
          <w:rFonts w:ascii="Arial" w:hAnsi="Arial" w:cs="Arial"/>
          <w:sz w:val="22"/>
          <w:szCs w:val="22"/>
        </w:rPr>
        <w:t>to pay Baht</w:t>
      </w:r>
      <w:r w:rsidR="00333D1F" w:rsidRPr="00563948">
        <w:rPr>
          <w:rFonts w:ascii="Arial" w:hAnsi="Arial" w:cs="Arial"/>
          <w:sz w:val="22"/>
          <w:szCs w:val="22"/>
        </w:rPr>
        <w:t xml:space="preserve"> 4.3 </w:t>
      </w:r>
      <w:r w:rsidR="00B62659" w:rsidRPr="00563948">
        <w:rPr>
          <w:rFonts w:ascii="Arial" w:hAnsi="Arial" w:cs="Arial"/>
          <w:sz w:val="22"/>
          <w:szCs w:val="22"/>
        </w:rPr>
        <w:t>million of long-term employee benefits during the next</w:t>
      </w:r>
      <w:r w:rsidR="001D4877" w:rsidRPr="00563948">
        <w:rPr>
          <w:rFonts w:ascii="Arial" w:hAnsi="Arial" w:cs="Arial"/>
          <w:sz w:val="22"/>
          <w:szCs w:val="22"/>
        </w:rPr>
        <w:t xml:space="preserve"> </w:t>
      </w:r>
      <w:r w:rsidR="00B62659" w:rsidRPr="00563948">
        <w:rPr>
          <w:rFonts w:ascii="Arial" w:hAnsi="Arial" w:cs="Arial"/>
          <w:sz w:val="22"/>
          <w:szCs w:val="22"/>
        </w:rPr>
        <w:t>year (</w:t>
      </w:r>
      <w:r w:rsidR="00F873CB" w:rsidRPr="00563948">
        <w:rPr>
          <w:rFonts w:ascii="Arial" w:hAnsi="Arial" w:cs="Arial"/>
          <w:sz w:val="22"/>
          <w:szCs w:val="22"/>
        </w:rPr>
        <w:t>2020</w:t>
      </w:r>
      <w:r w:rsidR="00B62659" w:rsidRPr="00563948">
        <w:rPr>
          <w:rFonts w:ascii="Arial" w:hAnsi="Arial" w:cs="Arial"/>
          <w:sz w:val="22"/>
          <w:szCs w:val="22"/>
        </w:rPr>
        <w:t xml:space="preserve">: Baht </w:t>
      </w:r>
      <w:r w:rsidR="00333D1F" w:rsidRPr="00563948">
        <w:rPr>
          <w:rFonts w:ascii="Arial" w:hAnsi="Arial" w:cs="Arial"/>
          <w:sz w:val="22"/>
          <w:szCs w:val="22"/>
        </w:rPr>
        <w:t>1.2</w:t>
      </w:r>
      <w:r w:rsidR="00F4480E" w:rsidRPr="00563948">
        <w:rPr>
          <w:rFonts w:ascii="Arial" w:hAnsi="Arial" w:cs="Arial"/>
          <w:sz w:val="22"/>
          <w:szCs w:val="22"/>
        </w:rPr>
        <w:t xml:space="preserve"> </w:t>
      </w:r>
      <w:r w:rsidR="00B62659" w:rsidRPr="00563948">
        <w:rPr>
          <w:rFonts w:ascii="Arial" w:hAnsi="Arial" w:cs="Arial"/>
          <w:sz w:val="22"/>
          <w:szCs w:val="22"/>
        </w:rPr>
        <w:t>million)</w:t>
      </w:r>
      <w:r w:rsidR="000C65BB" w:rsidRPr="00563948">
        <w:rPr>
          <w:rFonts w:ascii="Arial" w:hAnsi="Arial" w:cs="Arial"/>
          <w:sz w:val="22"/>
          <w:szCs w:val="22"/>
        </w:rPr>
        <w:t xml:space="preserve"> (Separate</w:t>
      </w:r>
      <w:r w:rsidR="005530DA" w:rsidRPr="00563948">
        <w:rPr>
          <w:rFonts w:ascii="Arial" w:hAnsi="Arial" w:cs="Arial"/>
          <w:sz w:val="22"/>
          <w:szCs w:val="22"/>
        </w:rPr>
        <w:t xml:space="preserve"> financial statements:</w:t>
      </w:r>
      <w:r w:rsidR="004D14E3" w:rsidRPr="00563948">
        <w:rPr>
          <w:rFonts w:ascii="Arial" w:hAnsi="Arial" w:cs="Arial"/>
          <w:sz w:val="22"/>
          <w:szCs w:val="22"/>
        </w:rPr>
        <w:t xml:space="preserve"> Baht</w:t>
      </w:r>
      <w:r w:rsidR="00333D1F" w:rsidRPr="00563948">
        <w:rPr>
          <w:rFonts w:ascii="Arial" w:hAnsi="Arial" w:cs="Arial"/>
          <w:sz w:val="22"/>
          <w:szCs w:val="22"/>
        </w:rPr>
        <w:t xml:space="preserve"> 3.6 </w:t>
      </w:r>
      <w:r w:rsidR="004D14E3" w:rsidRPr="00563948">
        <w:rPr>
          <w:rFonts w:ascii="Arial" w:hAnsi="Arial" w:cs="Arial"/>
          <w:sz w:val="22"/>
          <w:szCs w:val="22"/>
        </w:rPr>
        <w:t>million</w:t>
      </w:r>
      <w:r w:rsidR="005530DA" w:rsidRPr="00563948">
        <w:rPr>
          <w:rFonts w:ascii="Arial" w:hAnsi="Arial" w:cs="Arial"/>
          <w:sz w:val="22"/>
          <w:szCs w:val="22"/>
        </w:rPr>
        <w:t xml:space="preserve"> </w:t>
      </w:r>
      <w:r w:rsidR="000C65BB" w:rsidRPr="00563948">
        <w:rPr>
          <w:rFonts w:ascii="Arial" w:hAnsi="Arial" w:cs="Arial"/>
          <w:sz w:val="22"/>
          <w:szCs w:val="22"/>
        </w:rPr>
        <w:t>(</w:t>
      </w:r>
      <w:r w:rsidR="00F873CB" w:rsidRPr="00563948">
        <w:rPr>
          <w:rFonts w:ascii="Arial" w:hAnsi="Arial" w:cs="Arial"/>
          <w:sz w:val="22"/>
          <w:szCs w:val="22"/>
        </w:rPr>
        <w:t>2020</w:t>
      </w:r>
      <w:r w:rsidR="000C65BB" w:rsidRPr="00563948">
        <w:rPr>
          <w:rFonts w:ascii="Arial" w:hAnsi="Arial" w:cs="Arial"/>
          <w:sz w:val="22"/>
          <w:szCs w:val="22"/>
        </w:rPr>
        <w:t xml:space="preserve">: </w:t>
      </w:r>
      <w:r w:rsidR="007B436B">
        <w:rPr>
          <w:rFonts w:ascii="Arial" w:hAnsi="Arial" w:cs="Arial"/>
          <w:sz w:val="22"/>
          <w:szCs w:val="22"/>
        </w:rPr>
        <w:t xml:space="preserve">Baht </w:t>
      </w:r>
      <w:r w:rsidR="00333D1F" w:rsidRPr="00563948">
        <w:rPr>
          <w:rFonts w:ascii="Arial" w:hAnsi="Arial" w:cs="Arial"/>
          <w:sz w:val="22"/>
          <w:szCs w:val="22"/>
        </w:rPr>
        <w:t>0.04 million</w:t>
      </w:r>
      <w:r w:rsidR="000C65BB" w:rsidRPr="00563948">
        <w:rPr>
          <w:rFonts w:ascii="Arial" w:hAnsi="Arial" w:cs="Arial"/>
          <w:sz w:val="22"/>
          <w:szCs w:val="22"/>
        </w:rPr>
        <w:t>))</w:t>
      </w:r>
      <w:r w:rsidR="00B62659" w:rsidRPr="00563948">
        <w:rPr>
          <w:rFonts w:ascii="Arial" w:hAnsi="Arial" w:cs="Arial"/>
          <w:sz w:val="22"/>
          <w:szCs w:val="22"/>
        </w:rPr>
        <w:t>.</w:t>
      </w:r>
    </w:p>
    <w:p w14:paraId="4BC22AB5" w14:textId="4CB748D0" w:rsidR="00B62659" w:rsidRPr="00563948" w:rsidRDefault="00B62659" w:rsidP="00F4480E">
      <w:pPr>
        <w:tabs>
          <w:tab w:val="right" w:pos="7280"/>
          <w:tab w:val="right" w:pos="8760"/>
        </w:tabs>
        <w:spacing w:before="120" w:after="120" w:line="380" w:lineRule="exact"/>
        <w:ind w:left="547" w:right="-7" w:hanging="547"/>
        <w:jc w:val="thaiDistribute"/>
        <w:rPr>
          <w:rFonts w:ascii="Arial" w:hAnsi="Arial" w:cs="Arial"/>
          <w:sz w:val="22"/>
          <w:szCs w:val="22"/>
        </w:rPr>
      </w:pPr>
      <w:r w:rsidRPr="00563948">
        <w:rPr>
          <w:rFonts w:ascii="Arial" w:hAnsi="Arial" w:cs="Arial"/>
          <w:sz w:val="22"/>
          <w:szCs w:val="22"/>
        </w:rPr>
        <w:tab/>
        <w:t xml:space="preserve">As at 31 December </w:t>
      </w:r>
      <w:r w:rsidR="00F873CB" w:rsidRPr="00563948">
        <w:rPr>
          <w:rFonts w:ascii="Arial" w:hAnsi="Arial" w:cs="Arial"/>
          <w:sz w:val="22"/>
          <w:szCs w:val="22"/>
        </w:rPr>
        <w:t>2021</w:t>
      </w:r>
      <w:r w:rsidRPr="00563948">
        <w:rPr>
          <w:rFonts w:ascii="Arial" w:hAnsi="Arial" w:cs="Arial"/>
          <w:sz w:val="22"/>
          <w:szCs w:val="22"/>
        </w:rPr>
        <w:t>, the weighted average duration of the liabilities for long-term employee benefit</w:t>
      </w:r>
      <w:r w:rsidR="000C65BB" w:rsidRPr="00563948">
        <w:rPr>
          <w:rFonts w:ascii="Arial" w:hAnsi="Arial" w:cs="Arial"/>
          <w:sz w:val="22"/>
          <w:szCs w:val="22"/>
        </w:rPr>
        <w:t>s</w:t>
      </w:r>
      <w:r w:rsidRPr="00563948">
        <w:rPr>
          <w:rFonts w:ascii="Arial" w:hAnsi="Arial" w:cs="Arial"/>
          <w:sz w:val="22"/>
          <w:szCs w:val="22"/>
        </w:rPr>
        <w:t xml:space="preserve"> is </w:t>
      </w:r>
      <w:r w:rsidR="00333D1F" w:rsidRPr="00563948">
        <w:rPr>
          <w:rFonts w:ascii="Arial" w:hAnsi="Arial" w:cs="Browallia New"/>
          <w:sz w:val="22"/>
          <w:szCs w:val="28"/>
        </w:rPr>
        <w:t>12</w:t>
      </w:r>
      <w:r w:rsidRPr="00563948">
        <w:rPr>
          <w:rFonts w:ascii="Arial" w:hAnsi="Arial" w:cs="Arial"/>
          <w:sz w:val="22"/>
          <w:szCs w:val="22"/>
        </w:rPr>
        <w:t xml:space="preserve"> years (</w:t>
      </w:r>
      <w:r w:rsidR="00F873CB" w:rsidRPr="00563948">
        <w:rPr>
          <w:rFonts w:ascii="Arial" w:hAnsi="Arial" w:cs="Arial"/>
          <w:sz w:val="22"/>
          <w:szCs w:val="22"/>
        </w:rPr>
        <w:t>2020</w:t>
      </w:r>
      <w:r w:rsidRPr="00563948">
        <w:rPr>
          <w:rFonts w:ascii="Arial" w:hAnsi="Arial" w:cs="Arial"/>
          <w:sz w:val="22"/>
          <w:szCs w:val="22"/>
        </w:rPr>
        <w:t xml:space="preserve">: </w:t>
      </w:r>
      <w:r w:rsidR="00250DA9" w:rsidRPr="00563948">
        <w:rPr>
          <w:rFonts w:ascii="Arial" w:hAnsi="Arial" w:cs="Arial"/>
          <w:sz w:val="22"/>
          <w:szCs w:val="22"/>
        </w:rPr>
        <w:t>12</w:t>
      </w:r>
      <w:r w:rsidRPr="00563948">
        <w:rPr>
          <w:rFonts w:ascii="Arial" w:hAnsi="Arial" w:cs="Arial"/>
          <w:sz w:val="22"/>
          <w:szCs w:val="22"/>
        </w:rPr>
        <w:t xml:space="preserve"> years)</w:t>
      </w:r>
      <w:r w:rsidR="000C65BB" w:rsidRPr="00563948">
        <w:rPr>
          <w:rFonts w:ascii="Arial" w:hAnsi="Arial" w:cs="Arial"/>
          <w:sz w:val="22"/>
          <w:szCs w:val="22"/>
        </w:rPr>
        <w:t xml:space="preserve"> (Separate financial statements: </w:t>
      </w:r>
      <w:r w:rsidR="00333D1F" w:rsidRPr="00563948">
        <w:rPr>
          <w:rFonts w:ascii="Arial" w:hAnsi="Arial" w:cs="Arial"/>
          <w:sz w:val="22"/>
          <w:szCs w:val="22"/>
        </w:rPr>
        <w:t>8</w:t>
      </w:r>
      <w:r w:rsidR="00250DA9" w:rsidRPr="00563948">
        <w:rPr>
          <w:rFonts w:ascii="Arial" w:hAnsi="Arial" w:cs="Arial"/>
          <w:sz w:val="22"/>
          <w:szCs w:val="22"/>
        </w:rPr>
        <w:t xml:space="preserve"> </w:t>
      </w:r>
      <w:r w:rsidR="00431AD2" w:rsidRPr="00563948">
        <w:rPr>
          <w:rFonts w:ascii="Arial" w:hAnsi="Arial" w:cs="Arial"/>
          <w:sz w:val="22"/>
          <w:szCs w:val="22"/>
        </w:rPr>
        <w:t xml:space="preserve">years </w:t>
      </w:r>
      <w:r w:rsidR="00F43FF3" w:rsidRPr="00563948">
        <w:rPr>
          <w:rFonts w:ascii="Arial" w:hAnsi="Arial" w:cs="Arial"/>
          <w:sz w:val="22"/>
          <w:szCs w:val="22"/>
        </w:rPr>
        <w:t xml:space="preserve">   </w:t>
      </w:r>
      <w:proofErr w:type="gramStart"/>
      <w:r w:rsidR="00F43FF3" w:rsidRPr="00563948">
        <w:rPr>
          <w:rFonts w:ascii="Arial" w:hAnsi="Arial" w:cs="Arial"/>
          <w:sz w:val="22"/>
          <w:szCs w:val="22"/>
        </w:rPr>
        <w:t xml:space="preserve">   </w:t>
      </w:r>
      <w:r w:rsidR="00431AD2" w:rsidRPr="00563948">
        <w:rPr>
          <w:rFonts w:ascii="Arial" w:hAnsi="Arial" w:cs="Arial"/>
          <w:sz w:val="22"/>
          <w:szCs w:val="22"/>
        </w:rPr>
        <w:t>(</w:t>
      </w:r>
      <w:proofErr w:type="gramEnd"/>
      <w:r w:rsidR="00F873CB" w:rsidRPr="00563948">
        <w:rPr>
          <w:rFonts w:ascii="Arial" w:hAnsi="Arial" w:cs="Arial"/>
          <w:sz w:val="22"/>
          <w:szCs w:val="22"/>
        </w:rPr>
        <w:t>2020</w:t>
      </w:r>
      <w:r w:rsidR="000C65BB" w:rsidRPr="00563948">
        <w:rPr>
          <w:rFonts w:ascii="Arial" w:hAnsi="Arial" w:cs="Arial"/>
          <w:sz w:val="22"/>
          <w:szCs w:val="22"/>
        </w:rPr>
        <w:t xml:space="preserve">: </w:t>
      </w:r>
      <w:r w:rsidR="00250DA9" w:rsidRPr="00563948">
        <w:rPr>
          <w:rFonts w:ascii="Arial" w:hAnsi="Arial" w:cs="Arial"/>
          <w:sz w:val="22"/>
          <w:szCs w:val="22"/>
        </w:rPr>
        <w:t>8</w:t>
      </w:r>
      <w:r w:rsidR="00431AD2" w:rsidRPr="00563948">
        <w:rPr>
          <w:rFonts w:ascii="Arial" w:hAnsi="Arial" w:cs="Arial"/>
          <w:sz w:val="22"/>
          <w:szCs w:val="22"/>
        </w:rPr>
        <w:t xml:space="preserve"> </w:t>
      </w:r>
      <w:r w:rsidR="000C65BB" w:rsidRPr="00563948">
        <w:rPr>
          <w:rFonts w:ascii="Arial" w:hAnsi="Arial" w:cs="Arial"/>
          <w:sz w:val="22"/>
          <w:szCs w:val="22"/>
        </w:rPr>
        <w:t>years))</w:t>
      </w:r>
      <w:r w:rsidRPr="00563948">
        <w:rPr>
          <w:rFonts w:ascii="Arial" w:hAnsi="Arial" w:cs="Arial"/>
          <w:sz w:val="22"/>
          <w:szCs w:val="22"/>
        </w:rPr>
        <w:t xml:space="preserve">. </w:t>
      </w:r>
    </w:p>
    <w:p w14:paraId="01006E23" w14:textId="77777777" w:rsidR="008B4D37" w:rsidRDefault="008B4D37">
      <w:pPr>
        <w:overflowPunct/>
        <w:autoSpaceDE/>
        <w:autoSpaceDN/>
        <w:adjustRightInd/>
        <w:textAlignment w:val="auto"/>
        <w:rPr>
          <w:rFonts w:ascii="Arial" w:hAnsi="Arial" w:cs="Arial"/>
          <w:sz w:val="22"/>
          <w:szCs w:val="22"/>
        </w:rPr>
      </w:pPr>
      <w:r>
        <w:rPr>
          <w:rFonts w:ascii="Arial" w:hAnsi="Arial" w:cs="Arial"/>
          <w:sz w:val="22"/>
          <w:szCs w:val="22"/>
        </w:rPr>
        <w:br w:type="page"/>
      </w:r>
    </w:p>
    <w:p w14:paraId="72ED366C" w14:textId="2307E59D" w:rsidR="00B62659" w:rsidRPr="00563948" w:rsidRDefault="00B62659" w:rsidP="007641F0">
      <w:pPr>
        <w:spacing w:before="120" w:after="120" w:line="380" w:lineRule="exact"/>
        <w:ind w:left="547"/>
        <w:jc w:val="both"/>
        <w:rPr>
          <w:rFonts w:ascii="Arial" w:hAnsi="Arial" w:cs="Arial"/>
          <w:sz w:val="22"/>
          <w:szCs w:val="22"/>
        </w:rPr>
      </w:pPr>
      <w:r w:rsidRPr="00563948">
        <w:rPr>
          <w:rFonts w:ascii="Arial" w:hAnsi="Arial" w:cs="Arial"/>
          <w:sz w:val="22"/>
          <w:szCs w:val="22"/>
        </w:rPr>
        <w:lastRenderedPageBreak/>
        <w:t>Key actuarial assumptions used for the valuation date are as follows:</w:t>
      </w:r>
    </w:p>
    <w:tbl>
      <w:tblPr>
        <w:tblW w:w="9180" w:type="dxa"/>
        <w:tblInd w:w="558" w:type="dxa"/>
        <w:tblLayout w:type="fixed"/>
        <w:tblLook w:val="01E0" w:firstRow="1" w:lastRow="1" w:firstColumn="1" w:lastColumn="1" w:noHBand="0" w:noVBand="0"/>
      </w:tblPr>
      <w:tblGrid>
        <w:gridCol w:w="3960"/>
        <w:gridCol w:w="1305"/>
        <w:gridCol w:w="1305"/>
        <w:gridCol w:w="1305"/>
        <w:gridCol w:w="1305"/>
      </w:tblGrid>
      <w:tr w:rsidR="0011377A" w:rsidRPr="00563948" w14:paraId="0AE87B3A" w14:textId="77777777" w:rsidTr="00F4480E">
        <w:tc>
          <w:tcPr>
            <w:tcW w:w="3960" w:type="dxa"/>
          </w:tcPr>
          <w:p w14:paraId="114DB0D1" w14:textId="77777777" w:rsidR="0011377A" w:rsidRPr="00563948" w:rsidRDefault="0011377A" w:rsidP="0011377A">
            <w:pPr>
              <w:tabs>
                <w:tab w:val="left" w:pos="900"/>
                <w:tab w:val="left" w:pos="2160"/>
                <w:tab w:val="right" w:pos="8100"/>
              </w:tabs>
              <w:spacing w:line="380" w:lineRule="exact"/>
              <w:jc w:val="center"/>
              <w:rPr>
                <w:rFonts w:ascii="Arial" w:hAnsi="Arial" w:cs="Arial"/>
                <w:color w:val="000000"/>
                <w:sz w:val="18"/>
                <w:szCs w:val="18"/>
              </w:rPr>
            </w:pPr>
          </w:p>
        </w:tc>
        <w:tc>
          <w:tcPr>
            <w:tcW w:w="2610" w:type="dxa"/>
            <w:gridSpan w:val="2"/>
          </w:tcPr>
          <w:p w14:paraId="6C8504D6" w14:textId="77777777" w:rsidR="0011377A" w:rsidRPr="00563948" w:rsidRDefault="0011377A" w:rsidP="0011377A">
            <w:pPr>
              <w:pBdr>
                <w:bottom w:val="single" w:sz="4" w:space="1" w:color="auto"/>
              </w:pBdr>
              <w:tabs>
                <w:tab w:val="left" w:pos="1440"/>
              </w:tabs>
              <w:spacing w:line="380" w:lineRule="exact"/>
              <w:jc w:val="center"/>
              <w:rPr>
                <w:rFonts w:ascii="Arial" w:hAnsi="Arial" w:cs="Arial"/>
                <w:spacing w:val="-4"/>
                <w:sz w:val="18"/>
                <w:szCs w:val="18"/>
              </w:rPr>
            </w:pPr>
            <w:r w:rsidRPr="00563948">
              <w:rPr>
                <w:rFonts w:ascii="Arial" w:hAnsi="Arial" w:cs="Arial"/>
                <w:spacing w:val="-4"/>
                <w:sz w:val="18"/>
                <w:szCs w:val="18"/>
              </w:rPr>
              <w:t>Consolidated                   financial statements</w:t>
            </w:r>
          </w:p>
        </w:tc>
        <w:tc>
          <w:tcPr>
            <w:tcW w:w="2610" w:type="dxa"/>
            <w:gridSpan w:val="2"/>
          </w:tcPr>
          <w:p w14:paraId="46176773" w14:textId="77777777" w:rsidR="0011377A" w:rsidRPr="00563948" w:rsidRDefault="0011377A" w:rsidP="0011377A">
            <w:pPr>
              <w:pBdr>
                <w:bottom w:val="single" w:sz="4" w:space="1" w:color="auto"/>
              </w:pBdr>
              <w:tabs>
                <w:tab w:val="left" w:pos="600"/>
                <w:tab w:val="left" w:pos="900"/>
                <w:tab w:val="left" w:pos="1440"/>
              </w:tabs>
              <w:spacing w:line="380" w:lineRule="exact"/>
              <w:jc w:val="center"/>
              <w:rPr>
                <w:rFonts w:ascii="Arial" w:hAnsi="Arial" w:cs="Arial"/>
                <w:spacing w:val="-4"/>
                <w:sz w:val="18"/>
                <w:szCs w:val="18"/>
              </w:rPr>
            </w:pPr>
            <w:r w:rsidRPr="00563948">
              <w:rPr>
                <w:rFonts w:ascii="Arial" w:hAnsi="Arial" w:cs="Arial"/>
                <w:spacing w:val="-4"/>
                <w:sz w:val="18"/>
                <w:szCs w:val="18"/>
              </w:rPr>
              <w:t>Separate                        financial statements</w:t>
            </w:r>
          </w:p>
        </w:tc>
      </w:tr>
      <w:tr w:rsidR="00F4480E" w:rsidRPr="00563948" w14:paraId="4147EC8E" w14:textId="77777777" w:rsidTr="00F4480E">
        <w:tc>
          <w:tcPr>
            <w:tcW w:w="3960" w:type="dxa"/>
          </w:tcPr>
          <w:p w14:paraId="13CC0862" w14:textId="77777777" w:rsidR="00F4480E" w:rsidRPr="00563948" w:rsidRDefault="00F4480E" w:rsidP="00F4480E">
            <w:pPr>
              <w:tabs>
                <w:tab w:val="left" w:pos="900"/>
                <w:tab w:val="left" w:pos="2160"/>
                <w:tab w:val="right" w:pos="8100"/>
              </w:tabs>
              <w:spacing w:line="380" w:lineRule="exact"/>
              <w:jc w:val="center"/>
              <w:rPr>
                <w:rFonts w:ascii="Arial" w:hAnsi="Arial" w:cs="Arial"/>
                <w:color w:val="000000"/>
                <w:sz w:val="18"/>
                <w:szCs w:val="18"/>
              </w:rPr>
            </w:pPr>
          </w:p>
        </w:tc>
        <w:tc>
          <w:tcPr>
            <w:tcW w:w="1305" w:type="dxa"/>
          </w:tcPr>
          <w:p w14:paraId="156A66CE" w14:textId="2FF33676" w:rsidR="00F4480E" w:rsidRPr="00563948" w:rsidRDefault="00F873CB"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563948">
              <w:rPr>
                <w:rFonts w:ascii="Arial" w:hAnsi="Arial" w:cs="Arial"/>
                <w:color w:val="000000"/>
                <w:sz w:val="18"/>
                <w:szCs w:val="18"/>
              </w:rPr>
              <w:t>2021</w:t>
            </w:r>
          </w:p>
        </w:tc>
        <w:tc>
          <w:tcPr>
            <w:tcW w:w="1305" w:type="dxa"/>
          </w:tcPr>
          <w:p w14:paraId="2DF6A017" w14:textId="24D347A0" w:rsidR="00F4480E" w:rsidRPr="00563948" w:rsidRDefault="00F873CB"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563948">
              <w:rPr>
                <w:rFonts w:ascii="Arial" w:hAnsi="Arial" w:cs="Arial"/>
                <w:color w:val="000000"/>
                <w:sz w:val="18"/>
                <w:szCs w:val="18"/>
              </w:rPr>
              <w:t>2020</w:t>
            </w:r>
          </w:p>
        </w:tc>
        <w:tc>
          <w:tcPr>
            <w:tcW w:w="1305" w:type="dxa"/>
          </w:tcPr>
          <w:p w14:paraId="69684F1F" w14:textId="794901B2" w:rsidR="00F4480E" w:rsidRPr="00563948" w:rsidRDefault="00F873CB"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563948">
              <w:rPr>
                <w:rFonts w:ascii="Arial" w:hAnsi="Arial" w:cs="Arial"/>
                <w:color w:val="000000"/>
                <w:sz w:val="18"/>
                <w:szCs w:val="18"/>
              </w:rPr>
              <w:t>2021</w:t>
            </w:r>
          </w:p>
        </w:tc>
        <w:tc>
          <w:tcPr>
            <w:tcW w:w="1305" w:type="dxa"/>
          </w:tcPr>
          <w:p w14:paraId="61B03E03" w14:textId="4C7A43AE" w:rsidR="00F4480E" w:rsidRPr="00563948" w:rsidRDefault="00F873CB" w:rsidP="00F4480E">
            <w:pPr>
              <w:pBdr>
                <w:bottom w:val="single" w:sz="4" w:space="1" w:color="auto"/>
              </w:pBdr>
              <w:tabs>
                <w:tab w:val="left" w:pos="900"/>
                <w:tab w:val="left" w:pos="2160"/>
                <w:tab w:val="right" w:pos="8100"/>
              </w:tabs>
              <w:spacing w:line="380" w:lineRule="exact"/>
              <w:jc w:val="center"/>
              <w:rPr>
                <w:rFonts w:ascii="Arial" w:hAnsi="Arial" w:cs="Arial"/>
                <w:color w:val="000000"/>
                <w:sz w:val="18"/>
                <w:szCs w:val="18"/>
              </w:rPr>
            </w:pPr>
            <w:r w:rsidRPr="00563948">
              <w:rPr>
                <w:rFonts w:ascii="Arial" w:hAnsi="Arial" w:cs="Arial"/>
                <w:color w:val="000000"/>
                <w:sz w:val="18"/>
                <w:szCs w:val="18"/>
              </w:rPr>
              <w:t>2020</w:t>
            </w:r>
          </w:p>
        </w:tc>
      </w:tr>
      <w:tr w:rsidR="00431AD2" w:rsidRPr="00563948" w14:paraId="04297069" w14:textId="77777777" w:rsidTr="00F4480E">
        <w:tc>
          <w:tcPr>
            <w:tcW w:w="3960" w:type="dxa"/>
          </w:tcPr>
          <w:p w14:paraId="7F4AD9E6" w14:textId="77777777" w:rsidR="00431AD2" w:rsidRPr="00563948" w:rsidRDefault="00431AD2" w:rsidP="00431AD2">
            <w:pPr>
              <w:pStyle w:val="BodyText2"/>
              <w:spacing w:after="0" w:line="380" w:lineRule="exact"/>
              <w:ind w:left="32"/>
              <w:rPr>
                <w:rFonts w:ascii="Arial" w:hAnsi="Arial" w:cs="Arial"/>
                <w:sz w:val="18"/>
                <w:szCs w:val="18"/>
                <w:cs/>
              </w:rPr>
            </w:pPr>
          </w:p>
        </w:tc>
        <w:tc>
          <w:tcPr>
            <w:tcW w:w="1305" w:type="dxa"/>
          </w:tcPr>
          <w:p w14:paraId="75965658" w14:textId="77777777" w:rsidR="00431AD2" w:rsidRPr="00563948" w:rsidRDefault="00431AD2" w:rsidP="00431AD2">
            <w:pPr>
              <w:spacing w:line="380" w:lineRule="exact"/>
              <w:ind w:left="-108" w:right="-153"/>
              <w:jc w:val="center"/>
              <w:rPr>
                <w:rFonts w:ascii="Arial" w:hAnsi="Arial" w:cs="Arial"/>
                <w:color w:val="000000"/>
                <w:sz w:val="18"/>
                <w:szCs w:val="18"/>
              </w:rPr>
            </w:pPr>
            <w:r w:rsidRPr="00563948">
              <w:rPr>
                <w:rFonts w:ascii="Arial" w:hAnsi="Arial" w:cs="Arial"/>
                <w:color w:val="000000"/>
                <w:sz w:val="18"/>
                <w:szCs w:val="18"/>
              </w:rPr>
              <w:t>(% per annum)</w:t>
            </w:r>
          </w:p>
        </w:tc>
        <w:tc>
          <w:tcPr>
            <w:tcW w:w="1305" w:type="dxa"/>
          </w:tcPr>
          <w:p w14:paraId="237B6FAC" w14:textId="77777777" w:rsidR="00431AD2" w:rsidRPr="00563948" w:rsidRDefault="00431AD2" w:rsidP="00431AD2">
            <w:pPr>
              <w:spacing w:line="380" w:lineRule="exact"/>
              <w:ind w:left="-108" w:right="-153"/>
              <w:jc w:val="center"/>
              <w:rPr>
                <w:rFonts w:ascii="Arial" w:hAnsi="Arial" w:cs="Arial"/>
                <w:color w:val="000000"/>
                <w:sz w:val="18"/>
                <w:szCs w:val="18"/>
              </w:rPr>
            </w:pPr>
            <w:r w:rsidRPr="00563948">
              <w:rPr>
                <w:rFonts w:ascii="Arial" w:hAnsi="Arial" w:cs="Arial"/>
                <w:color w:val="000000"/>
                <w:sz w:val="18"/>
                <w:szCs w:val="18"/>
              </w:rPr>
              <w:t>(% per annum)</w:t>
            </w:r>
          </w:p>
        </w:tc>
        <w:tc>
          <w:tcPr>
            <w:tcW w:w="1305" w:type="dxa"/>
          </w:tcPr>
          <w:p w14:paraId="5177DD25" w14:textId="77777777" w:rsidR="00431AD2" w:rsidRPr="00563948" w:rsidRDefault="00431AD2" w:rsidP="00431AD2">
            <w:pPr>
              <w:spacing w:line="380" w:lineRule="exact"/>
              <w:ind w:left="-108" w:right="-153"/>
              <w:jc w:val="center"/>
              <w:rPr>
                <w:rFonts w:ascii="Arial" w:hAnsi="Arial" w:cs="Arial"/>
                <w:color w:val="000000"/>
                <w:sz w:val="18"/>
                <w:szCs w:val="18"/>
              </w:rPr>
            </w:pPr>
            <w:r w:rsidRPr="00563948">
              <w:rPr>
                <w:rFonts w:ascii="Arial" w:hAnsi="Arial" w:cs="Arial"/>
                <w:color w:val="000000"/>
                <w:sz w:val="18"/>
                <w:szCs w:val="18"/>
              </w:rPr>
              <w:t>(% per annum)</w:t>
            </w:r>
          </w:p>
        </w:tc>
        <w:tc>
          <w:tcPr>
            <w:tcW w:w="1305" w:type="dxa"/>
          </w:tcPr>
          <w:p w14:paraId="7E6BAF1A" w14:textId="77777777" w:rsidR="00431AD2" w:rsidRPr="00563948" w:rsidRDefault="00431AD2" w:rsidP="00431AD2">
            <w:pPr>
              <w:spacing w:line="380" w:lineRule="exact"/>
              <w:ind w:left="-108" w:right="-153"/>
              <w:jc w:val="center"/>
              <w:rPr>
                <w:rFonts w:ascii="Arial" w:hAnsi="Arial" w:cs="Arial"/>
                <w:color w:val="000000"/>
                <w:sz w:val="18"/>
                <w:szCs w:val="18"/>
              </w:rPr>
            </w:pPr>
            <w:r w:rsidRPr="00563948">
              <w:rPr>
                <w:rFonts w:ascii="Arial" w:hAnsi="Arial" w:cs="Arial"/>
                <w:color w:val="000000"/>
                <w:sz w:val="18"/>
                <w:szCs w:val="18"/>
              </w:rPr>
              <w:t>(% per annum)</w:t>
            </w:r>
          </w:p>
        </w:tc>
      </w:tr>
      <w:tr w:rsidR="00250DA9" w:rsidRPr="00563948" w14:paraId="21A06260" w14:textId="77777777" w:rsidTr="00F4480E">
        <w:tc>
          <w:tcPr>
            <w:tcW w:w="3960" w:type="dxa"/>
          </w:tcPr>
          <w:p w14:paraId="44CA1847" w14:textId="77777777" w:rsidR="00250DA9" w:rsidRPr="00563948" w:rsidRDefault="00250DA9" w:rsidP="00250DA9">
            <w:pPr>
              <w:pStyle w:val="BodyText2"/>
              <w:spacing w:after="0" w:line="380" w:lineRule="exact"/>
              <w:ind w:left="-18"/>
              <w:rPr>
                <w:rFonts w:ascii="Arial" w:hAnsi="Arial" w:cs="Arial"/>
                <w:spacing w:val="-2"/>
                <w:sz w:val="18"/>
                <w:szCs w:val="18"/>
                <w:cs/>
              </w:rPr>
            </w:pPr>
            <w:proofErr w:type="spellStart"/>
            <w:r w:rsidRPr="00563948">
              <w:rPr>
                <w:rFonts w:ascii="Arial" w:hAnsi="Arial" w:cs="Arial"/>
                <w:spacing w:val="-2"/>
                <w:sz w:val="18"/>
                <w:szCs w:val="18"/>
                <w:cs/>
              </w:rPr>
              <w:t>Discount</w:t>
            </w:r>
            <w:proofErr w:type="spellEnd"/>
            <w:r w:rsidRPr="00563948">
              <w:rPr>
                <w:rFonts w:ascii="Arial" w:hAnsi="Arial" w:cs="Arial"/>
                <w:spacing w:val="-2"/>
                <w:sz w:val="18"/>
                <w:szCs w:val="18"/>
                <w:cs/>
              </w:rPr>
              <w:t xml:space="preserve"> </w:t>
            </w:r>
            <w:proofErr w:type="spellStart"/>
            <w:r w:rsidRPr="00563948">
              <w:rPr>
                <w:rFonts w:ascii="Arial" w:hAnsi="Arial" w:cs="Arial"/>
                <w:spacing w:val="-2"/>
                <w:sz w:val="18"/>
                <w:szCs w:val="18"/>
                <w:cs/>
              </w:rPr>
              <w:t>rate</w:t>
            </w:r>
            <w:proofErr w:type="spellEnd"/>
          </w:p>
        </w:tc>
        <w:tc>
          <w:tcPr>
            <w:tcW w:w="1305" w:type="dxa"/>
          </w:tcPr>
          <w:p w14:paraId="1812351C" w14:textId="32E9DE15" w:rsidR="00250DA9" w:rsidRPr="00563948" w:rsidRDefault="00333D1F" w:rsidP="00250DA9">
            <w:pPr>
              <w:spacing w:line="380" w:lineRule="exact"/>
              <w:jc w:val="center"/>
              <w:rPr>
                <w:rFonts w:ascii="Arial" w:hAnsi="Arial" w:cs="Arial"/>
                <w:color w:val="000000"/>
                <w:sz w:val="18"/>
                <w:szCs w:val="18"/>
              </w:rPr>
            </w:pPr>
            <w:r w:rsidRPr="00563948">
              <w:rPr>
                <w:rFonts w:ascii="Arial" w:hAnsi="Arial" w:cs="Arial"/>
                <w:color w:val="000000"/>
                <w:sz w:val="18"/>
                <w:szCs w:val="18"/>
              </w:rPr>
              <w:t>1.45</w:t>
            </w:r>
          </w:p>
        </w:tc>
        <w:tc>
          <w:tcPr>
            <w:tcW w:w="1305" w:type="dxa"/>
          </w:tcPr>
          <w:p w14:paraId="0D8C3A6F" w14:textId="57AD5BA4"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1.45</w:t>
            </w:r>
          </w:p>
        </w:tc>
        <w:tc>
          <w:tcPr>
            <w:tcW w:w="1305" w:type="dxa"/>
          </w:tcPr>
          <w:p w14:paraId="57AA5DD5" w14:textId="4D16F82A" w:rsidR="00250DA9" w:rsidRPr="00563948" w:rsidRDefault="00333D1F" w:rsidP="00250DA9">
            <w:pPr>
              <w:spacing w:line="380" w:lineRule="exact"/>
              <w:jc w:val="center"/>
              <w:rPr>
                <w:rFonts w:ascii="Arial" w:hAnsi="Arial" w:cs="Arial"/>
                <w:color w:val="000000"/>
                <w:sz w:val="18"/>
                <w:szCs w:val="18"/>
              </w:rPr>
            </w:pPr>
            <w:r w:rsidRPr="00563948">
              <w:rPr>
                <w:rFonts w:ascii="Arial" w:hAnsi="Arial" w:cs="Arial"/>
                <w:color w:val="000000"/>
                <w:sz w:val="18"/>
                <w:szCs w:val="18"/>
              </w:rPr>
              <w:t>1.45</w:t>
            </w:r>
          </w:p>
        </w:tc>
        <w:tc>
          <w:tcPr>
            <w:tcW w:w="1305" w:type="dxa"/>
          </w:tcPr>
          <w:p w14:paraId="3DDEA658" w14:textId="0F3C05ED"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1.45</w:t>
            </w:r>
          </w:p>
        </w:tc>
      </w:tr>
      <w:tr w:rsidR="00250DA9" w:rsidRPr="00563948" w14:paraId="18CCA13E" w14:textId="77777777" w:rsidTr="00F4480E">
        <w:tc>
          <w:tcPr>
            <w:tcW w:w="3960" w:type="dxa"/>
          </w:tcPr>
          <w:p w14:paraId="20EABFA3" w14:textId="77777777" w:rsidR="00250DA9" w:rsidRPr="00563948" w:rsidRDefault="00250DA9" w:rsidP="00250DA9">
            <w:pPr>
              <w:pStyle w:val="BodyText2"/>
              <w:spacing w:after="0" w:line="380" w:lineRule="exact"/>
              <w:ind w:left="-18"/>
              <w:rPr>
                <w:rFonts w:ascii="Arial" w:hAnsi="Arial" w:cs="Arial"/>
                <w:spacing w:val="-2"/>
                <w:sz w:val="18"/>
                <w:szCs w:val="18"/>
              </w:rPr>
            </w:pPr>
            <w:r w:rsidRPr="00563948">
              <w:rPr>
                <w:rFonts w:ascii="Arial" w:hAnsi="Arial" w:cs="Arial"/>
                <w:spacing w:val="-2"/>
                <w:sz w:val="18"/>
                <w:szCs w:val="18"/>
                <w:cs/>
              </w:rPr>
              <w:t xml:space="preserve">Future </w:t>
            </w:r>
            <w:proofErr w:type="spellStart"/>
            <w:r w:rsidRPr="00563948">
              <w:rPr>
                <w:rFonts w:ascii="Arial" w:hAnsi="Arial" w:cs="Arial"/>
                <w:spacing w:val="-2"/>
                <w:sz w:val="18"/>
                <w:szCs w:val="18"/>
                <w:cs/>
              </w:rPr>
              <w:t>salary</w:t>
            </w:r>
            <w:proofErr w:type="spellEnd"/>
            <w:r w:rsidRPr="00563948">
              <w:rPr>
                <w:rFonts w:ascii="Arial" w:hAnsi="Arial" w:cs="Arial"/>
                <w:spacing w:val="-2"/>
                <w:sz w:val="18"/>
                <w:szCs w:val="18"/>
                <w:cs/>
              </w:rPr>
              <w:t xml:space="preserve"> </w:t>
            </w:r>
            <w:proofErr w:type="spellStart"/>
            <w:r w:rsidRPr="00563948">
              <w:rPr>
                <w:rFonts w:ascii="Arial" w:hAnsi="Arial" w:cs="Arial"/>
                <w:spacing w:val="-2"/>
                <w:sz w:val="18"/>
                <w:szCs w:val="18"/>
                <w:cs/>
              </w:rPr>
              <w:t>increase</w:t>
            </w:r>
            <w:proofErr w:type="spellEnd"/>
            <w:r w:rsidRPr="00563948">
              <w:rPr>
                <w:rFonts w:ascii="Arial" w:hAnsi="Arial" w:cs="Arial"/>
                <w:spacing w:val="-2"/>
                <w:sz w:val="18"/>
                <w:szCs w:val="18"/>
                <w:cs/>
              </w:rPr>
              <w:t xml:space="preserve"> </w:t>
            </w:r>
            <w:proofErr w:type="spellStart"/>
            <w:r w:rsidRPr="00563948">
              <w:rPr>
                <w:rFonts w:ascii="Arial" w:hAnsi="Arial" w:cs="Arial"/>
                <w:spacing w:val="-2"/>
                <w:sz w:val="18"/>
                <w:szCs w:val="18"/>
                <w:cs/>
              </w:rPr>
              <w:t>rate</w:t>
            </w:r>
            <w:proofErr w:type="spellEnd"/>
            <w:r w:rsidRPr="00563948">
              <w:rPr>
                <w:rFonts w:ascii="Arial" w:hAnsi="Arial" w:cs="Arial"/>
                <w:spacing w:val="-2"/>
                <w:sz w:val="18"/>
                <w:szCs w:val="18"/>
                <w:cs/>
              </w:rPr>
              <w:t xml:space="preserve"> </w:t>
            </w:r>
          </w:p>
        </w:tc>
        <w:tc>
          <w:tcPr>
            <w:tcW w:w="1305" w:type="dxa"/>
          </w:tcPr>
          <w:p w14:paraId="68C6A3FC" w14:textId="65F814C9" w:rsidR="00250DA9" w:rsidRPr="00563948" w:rsidRDefault="00333D1F" w:rsidP="00250DA9">
            <w:pPr>
              <w:spacing w:line="380" w:lineRule="exact"/>
              <w:jc w:val="center"/>
              <w:rPr>
                <w:rFonts w:ascii="Arial" w:hAnsi="Arial" w:cs="Arial"/>
                <w:color w:val="000000"/>
                <w:sz w:val="18"/>
                <w:szCs w:val="18"/>
              </w:rPr>
            </w:pPr>
            <w:r w:rsidRPr="00563948">
              <w:rPr>
                <w:rFonts w:ascii="Arial" w:hAnsi="Arial" w:cs="Arial"/>
                <w:color w:val="000000"/>
                <w:sz w:val="18"/>
                <w:szCs w:val="18"/>
              </w:rPr>
              <w:t>5.0 - 7.5</w:t>
            </w:r>
          </w:p>
        </w:tc>
        <w:tc>
          <w:tcPr>
            <w:tcW w:w="1305" w:type="dxa"/>
          </w:tcPr>
          <w:p w14:paraId="278DD73C" w14:textId="40A18A5A"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5.0 - 7.5</w:t>
            </w:r>
          </w:p>
        </w:tc>
        <w:tc>
          <w:tcPr>
            <w:tcW w:w="1305" w:type="dxa"/>
          </w:tcPr>
          <w:p w14:paraId="0786E6BA" w14:textId="1E6D9CD9" w:rsidR="00250DA9" w:rsidRPr="00563948" w:rsidRDefault="00333D1F" w:rsidP="00250DA9">
            <w:pPr>
              <w:spacing w:line="380" w:lineRule="exact"/>
              <w:jc w:val="center"/>
              <w:rPr>
                <w:rFonts w:ascii="Arial" w:hAnsi="Arial" w:cs="Arial"/>
                <w:color w:val="000000"/>
                <w:sz w:val="18"/>
                <w:szCs w:val="18"/>
              </w:rPr>
            </w:pPr>
            <w:r w:rsidRPr="00563948">
              <w:rPr>
                <w:rFonts w:ascii="Arial" w:hAnsi="Arial" w:cs="Arial"/>
                <w:color w:val="000000"/>
                <w:sz w:val="18"/>
                <w:szCs w:val="18"/>
              </w:rPr>
              <w:t>5.0 - 7.5</w:t>
            </w:r>
          </w:p>
        </w:tc>
        <w:tc>
          <w:tcPr>
            <w:tcW w:w="1305" w:type="dxa"/>
          </w:tcPr>
          <w:p w14:paraId="5D4E1D73" w14:textId="2847F70C"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5.0 - 7.5</w:t>
            </w:r>
          </w:p>
        </w:tc>
      </w:tr>
      <w:tr w:rsidR="00250DA9" w:rsidRPr="00563948" w14:paraId="7C9B2B14" w14:textId="77777777" w:rsidTr="00F4480E">
        <w:tc>
          <w:tcPr>
            <w:tcW w:w="3960" w:type="dxa"/>
          </w:tcPr>
          <w:p w14:paraId="7D52808A" w14:textId="044AA4DE" w:rsidR="00250DA9" w:rsidRPr="00563948" w:rsidRDefault="00250DA9" w:rsidP="00250DA9">
            <w:pPr>
              <w:pStyle w:val="BodyText2"/>
              <w:spacing w:after="0" w:line="380" w:lineRule="exact"/>
              <w:ind w:left="162" w:hanging="180"/>
              <w:rPr>
                <w:rFonts w:ascii="Arial" w:hAnsi="Arial" w:cs="Arial"/>
                <w:spacing w:val="-2"/>
                <w:sz w:val="18"/>
                <w:szCs w:val="18"/>
                <w:cs/>
              </w:rPr>
            </w:pPr>
            <w:r w:rsidRPr="00563948">
              <w:rPr>
                <w:rFonts w:ascii="Arial" w:hAnsi="Arial" w:cs="Arial"/>
                <w:spacing w:val="-2"/>
                <w:sz w:val="18"/>
                <w:szCs w:val="18"/>
              </w:rPr>
              <w:t xml:space="preserve">Employee turnover rate </w:t>
            </w:r>
          </w:p>
        </w:tc>
        <w:tc>
          <w:tcPr>
            <w:tcW w:w="1305" w:type="dxa"/>
            <w:vAlign w:val="bottom"/>
          </w:tcPr>
          <w:p w14:paraId="611A371A" w14:textId="24CDBC8B" w:rsidR="00250DA9" w:rsidRPr="00563948" w:rsidRDefault="00333D1F" w:rsidP="00250DA9">
            <w:pPr>
              <w:spacing w:line="380" w:lineRule="exact"/>
              <w:jc w:val="center"/>
              <w:rPr>
                <w:rFonts w:ascii="Arial" w:hAnsi="Arial" w:cs="Arial"/>
                <w:color w:val="000000"/>
                <w:sz w:val="18"/>
                <w:szCs w:val="18"/>
              </w:rPr>
            </w:pPr>
            <w:r w:rsidRPr="00563948">
              <w:rPr>
                <w:rFonts w:ascii="Arial" w:hAnsi="Arial" w:cs="Arial"/>
                <w:color w:val="000000"/>
                <w:sz w:val="18"/>
                <w:szCs w:val="18"/>
              </w:rPr>
              <w:t>0 - 20.0</w:t>
            </w:r>
          </w:p>
        </w:tc>
        <w:tc>
          <w:tcPr>
            <w:tcW w:w="1305" w:type="dxa"/>
            <w:vAlign w:val="bottom"/>
          </w:tcPr>
          <w:p w14:paraId="45C0BBC8" w14:textId="51B58DE4"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0 - 20.0</w:t>
            </w:r>
          </w:p>
        </w:tc>
        <w:tc>
          <w:tcPr>
            <w:tcW w:w="1305" w:type="dxa"/>
            <w:vAlign w:val="bottom"/>
          </w:tcPr>
          <w:p w14:paraId="0DF0D19C" w14:textId="0472510A" w:rsidR="00250DA9" w:rsidRPr="00563948" w:rsidRDefault="00333D1F" w:rsidP="00250DA9">
            <w:pPr>
              <w:spacing w:line="380" w:lineRule="exact"/>
              <w:jc w:val="center"/>
              <w:rPr>
                <w:rFonts w:ascii="Arial" w:hAnsi="Arial" w:cs="Arial"/>
                <w:color w:val="000000"/>
                <w:sz w:val="18"/>
                <w:szCs w:val="18"/>
              </w:rPr>
            </w:pPr>
            <w:r w:rsidRPr="00563948">
              <w:rPr>
                <w:rFonts w:ascii="Arial" w:hAnsi="Arial" w:cs="Arial"/>
                <w:color w:val="000000"/>
                <w:sz w:val="18"/>
                <w:szCs w:val="18"/>
              </w:rPr>
              <w:t>0 - 20.0</w:t>
            </w:r>
          </w:p>
        </w:tc>
        <w:tc>
          <w:tcPr>
            <w:tcW w:w="1305" w:type="dxa"/>
            <w:vAlign w:val="bottom"/>
          </w:tcPr>
          <w:p w14:paraId="6AA5FB00" w14:textId="2197105F"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0 - 20.0</w:t>
            </w:r>
          </w:p>
        </w:tc>
      </w:tr>
    </w:tbl>
    <w:p w14:paraId="67D096AC" w14:textId="0B0D4173" w:rsidR="00B62659" w:rsidRPr="00563948" w:rsidRDefault="009A7F34" w:rsidP="008B4D37">
      <w:pPr>
        <w:tabs>
          <w:tab w:val="right" w:pos="7280"/>
          <w:tab w:val="right" w:pos="8760"/>
        </w:tabs>
        <w:spacing w:before="240" w:after="120" w:line="380" w:lineRule="exact"/>
        <w:ind w:left="547" w:right="29" w:hanging="547"/>
        <w:jc w:val="thaiDistribute"/>
        <w:rPr>
          <w:rFonts w:ascii="Arial" w:hAnsi="Arial" w:cs="Arial"/>
          <w:sz w:val="22"/>
          <w:szCs w:val="22"/>
        </w:rPr>
      </w:pPr>
      <w:r w:rsidRPr="00563948">
        <w:rPr>
          <w:rFonts w:ascii="Arial" w:hAnsi="Arial" w:cs="Arial"/>
          <w:sz w:val="22"/>
          <w:szCs w:val="22"/>
        </w:rPr>
        <w:tab/>
      </w:r>
      <w:r w:rsidR="00B62659" w:rsidRPr="00563948">
        <w:rPr>
          <w:rFonts w:ascii="Arial" w:hAnsi="Arial" w:cs="Arial"/>
          <w:sz w:val="22"/>
          <w:szCs w:val="22"/>
        </w:rPr>
        <w:t>The result of sensitivity analysis for significant assumptions</w:t>
      </w:r>
      <w:r w:rsidR="00B62659" w:rsidRPr="00563948">
        <w:rPr>
          <w:rFonts w:ascii="Arial" w:hAnsi="Arial" w:cs="Arial"/>
          <w:sz w:val="22"/>
          <w:szCs w:val="22"/>
          <w:cs/>
        </w:rPr>
        <w:t xml:space="preserve"> </w:t>
      </w:r>
      <w:r w:rsidR="00B62659" w:rsidRPr="00563948">
        <w:rPr>
          <w:rFonts w:ascii="Arial" w:hAnsi="Arial" w:cs="Arial"/>
          <w:sz w:val="22"/>
          <w:szCs w:val="22"/>
        </w:rPr>
        <w:t>that affect the present value of the long-term employee benefit</w:t>
      </w:r>
      <w:r w:rsidR="000C65BB" w:rsidRPr="00563948">
        <w:rPr>
          <w:rFonts w:ascii="Arial" w:hAnsi="Arial" w:cs="Arial"/>
          <w:sz w:val="22"/>
          <w:szCs w:val="22"/>
        </w:rPr>
        <w:t>s</w:t>
      </w:r>
      <w:r w:rsidR="00B62659" w:rsidRPr="00563948">
        <w:rPr>
          <w:rFonts w:ascii="Arial" w:hAnsi="Arial" w:cs="Arial"/>
          <w:sz w:val="22"/>
          <w:szCs w:val="22"/>
        </w:rPr>
        <w:t xml:space="preserve"> obligation as </w:t>
      </w:r>
      <w:proofErr w:type="gramStart"/>
      <w:r w:rsidR="00B62659" w:rsidRPr="00563948">
        <w:rPr>
          <w:rFonts w:ascii="Arial" w:hAnsi="Arial" w:cs="Arial"/>
          <w:sz w:val="22"/>
          <w:szCs w:val="22"/>
        </w:rPr>
        <w:t>at</w:t>
      </w:r>
      <w:proofErr w:type="gramEnd"/>
      <w:r w:rsidR="00B62659" w:rsidRPr="00563948">
        <w:rPr>
          <w:rFonts w:ascii="Arial" w:hAnsi="Arial" w:cs="Arial"/>
          <w:sz w:val="22"/>
          <w:szCs w:val="22"/>
        </w:rPr>
        <w:t xml:space="preserve"> 31 December </w:t>
      </w:r>
      <w:r w:rsidR="00F873CB" w:rsidRPr="00563948">
        <w:rPr>
          <w:rFonts w:ascii="Arial" w:hAnsi="Arial" w:cs="Arial"/>
          <w:sz w:val="22"/>
          <w:szCs w:val="22"/>
        </w:rPr>
        <w:t>2021</w:t>
      </w:r>
      <w:r w:rsidR="00431AD2" w:rsidRPr="00563948">
        <w:rPr>
          <w:rFonts w:ascii="Arial" w:hAnsi="Arial" w:cs="Arial"/>
          <w:sz w:val="22"/>
          <w:szCs w:val="22"/>
        </w:rPr>
        <w:t xml:space="preserve"> and </w:t>
      </w:r>
      <w:r w:rsidR="00F873CB" w:rsidRPr="00563948">
        <w:rPr>
          <w:rFonts w:ascii="Arial" w:hAnsi="Arial" w:cs="Arial"/>
          <w:sz w:val="22"/>
          <w:szCs w:val="22"/>
        </w:rPr>
        <w:t>2020</w:t>
      </w:r>
      <w:r w:rsidR="00B62659" w:rsidRPr="00563948">
        <w:rPr>
          <w:rFonts w:ascii="Arial" w:hAnsi="Arial" w:cs="Arial"/>
          <w:sz w:val="22"/>
          <w:szCs w:val="22"/>
        </w:rPr>
        <w:t xml:space="preserve"> are </w:t>
      </w:r>
      <w:proofErr w:type="spellStart"/>
      <w:r w:rsidR="00B62659" w:rsidRPr="00563948">
        <w:rPr>
          <w:rFonts w:ascii="Arial" w:hAnsi="Arial" w:cs="Arial"/>
          <w:sz w:val="22"/>
          <w:szCs w:val="22"/>
        </w:rPr>
        <w:t>summarised</w:t>
      </w:r>
      <w:proofErr w:type="spellEnd"/>
      <w:r w:rsidR="00B62659" w:rsidRPr="00563948">
        <w:rPr>
          <w:rFonts w:ascii="Arial" w:hAnsi="Arial" w:cs="Arial"/>
          <w:sz w:val="22"/>
          <w:szCs w:val="22"/>
        </w:rPr>
        <w:t xml:space="preserve"> be</w:t>
      </w:r>
      <w:r w:rsidR="000C65BB" w:rsidRPr="00563948">
        <w:rPr>
          <w:rFonts w:ascii="Arial" w:hAnsi="Arial" w:cs="Arial"/>
          <w:sz w:val="22"/>
          <w:szCs w:val="22"/>
        </w:rPr>
        <w:t>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11377A" w:rsidRPr="00563948" w14:paraId="248F6C56" w14:textId="77777777" w:rsidTr="008B4D37">
        <w:tc>
          <w:tcPr>
            <w:tcW w:w="9180" w:type="dxa"/>
            <w:gridSpan w:val="5"/>
            <w:tcBorders>
              <w:top w:val="nil"/>
              <w:left w:val="nil"/>
              <w:bottom w:val="nil"/>
              <w:right w:val="nil"/>
            </w:tcBorders>
            <w:shd w:val="clear" w:color="auto" w:fill="auto"/>
          </w:tcPr>
          <w:p w14:paraId="483140CA" w14:textId="77777777" w:rsidR="0011377A" w:rsidRPr="00563948" w:rsidRDefault="0011377A" w:rsidP="004B69A1">
            <w:pPr>
              <w:tabs>
                <w:tab w:val="left" w:pos="900"/>
                <w:tab w:val="right" w:pos="7280"/>
                <w:tab w:val="right" w:pos="8540"/>
              </w:tabs>
              <w:spacing w:line="380" w:lineRule="exact"/>
              <w:ind w:left="29" w:right="-45" w:hanging="29"/>
              <w:jc w:val="right"/>
              <w:rPr>
                <w:rFonts w:ascii="Arial" w:hAnsi="Arial" w:cs="Arial"/>
                <w:sz w:val="18"/>
                <w:szCs w:val="18"/>
              </w:rPr>
            </w:pPr>
            <w:r w:rsidRPr="00563948">
              <w:rPr>
                <w:rFonts w:ascii="Arial" w:hAnsi="Arial" w:cs="Arial"/>
                <w:sz w:val="18"/>
                <w:szCs w:val="18"/>
              </w:rPr>
              <w:t>(Unit: Million Baht)</w:t>
            </w:r>
          </w:p>
        </w:tc>
      </w:tr>
      <w:tr w:rsidR="000C65BB" w:rsidRPr="00563948" w14:paraId="78847332" w14:textId="77777777" w:rsidTr="008B4D37">
        <w:tc>
          <w:tcPr>
            <w:tcW w:w="3960" w:type="dxa"/>
            <w:tcBorders>
              <w:top w:val="nil"/>
              <w:left w:val="nil"/>
              <w:bottom w:val="nil"/>
              <w:right w:val="nil"/>
            </w:tcBorders>
            <w:shd w:val="clear" w:color="auto" w:fill="auto"/>
          </w:tcPr>
          <w:p w14:paraId="2D3BE8C0" w14:textId="77777777" w:rsidR="000C65BB" w:rsidRPr="00563948" w:rsidRDefault="000C65BB" w:rsidP="0011377A">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6E5CC87E" w14:textId="2BD07FD4" w:rsidR="000C65BB" w:rsidRPr="00563948" w:rsidRDefault="00431AD2" w:rsidP="0011377A">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 xml:space="preserve">31 December </w:t>
            </w:r>
            <w:r w:rsidR="00F873CB" w:rsidRPr="00563948">
              <w:rPr>
                <w:rFonts w:ascii="Arial" w:hAnsi="Arial" w:cs="Arial"/>
                <w:sz w:val="18"/>
                <w:szCs w:val="18"/>
              </w:rPr>
              <w:t>2021</w:t>
            </w:r>
          </w:p>
        </w:tc>
      </w:tr>
      <w:tr w:rsidR="0011377A" w:rsidRPr="00563948" w14:paraId="16DF83B9" w14:textId="77777777" w:rsidTr="008B4D37">
        <w:tc>
          <w:tcPr>
            <w:tcW w:w="3960" w:type="dxa"/>
            <w:tcBorders>
              <w:top w:val="nil"/>
              <w:left w:val="nil"/>
              <w:bottom w:val="nil"/>
              <w:right w:val="nil"/>
            </w:tcBorders>
            <w:shd w:val="clear" w:color="auto" w:fill="auto"/>
          </w:tcPr>
          <w:p w14:paraId="0C4434E3" w14:textId="77777777" w:rsidR="0011377A" w:rsidRPr="00563948" w:rsidRDefault="0011377A" w:rsidP="0011377A">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2FAD9559" w14:textId="77777777" w:rsidR="0011377A" w:rsidRPr="00563948"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3147499B" w14:textId="77777777" w:rsidR="0011377A" w:rsidRPr="00563948" w:rsidRDefault="0011377A" w:rsidP="0011377A">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Separate                        financial statements</w:t>
            </w:r>
          </w:p>
        </w:tc>
      </w:tr>
      <w:tr w:rsidR="0011377A" w:rsidRPr="00563948" w14:paraId="6BA730C8" w14:textId="77777777" w:rsidTr="008B4D37">
        <w:tc>
          <w:tcPr>
            <w:tcW w:w="3960" w:type="dxa"/>
            <w:tcBorders>
              <w:top w:val="nil"/>
              <w:left w:val="nil"/>
              <w:bottom w:val="nil"/>
              <w:right w:val="nil"/>
            </w:tcBorders>
            <w:shd w:val="clear" w:color="auto" w:fill="auto"/>
          </w:tcPr>
          <w:p w14:paraId="17CCFD77" w14:textId="77777777" w:rsidR="0011377A" w:rsidRPr="00563948" w:rsidRDefault="0011377A" w:rsidP="0011377A">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2E248CFB" w14:textId="77777777" w:rsidR="0011377A" w:rsidRPr="00563948"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Increase 1%</w:t>
            </w:r>
          </w:p>
        </w:tc>
        <w:tc>
          <w:tcPr>
            <w:tcW w:w="1305" w:type="dxa"/>
            <w:tcBorders>
              <w:top w:val="nil"/>
              <w:left w:val="nil"/>
              <w:bottom w:val="nil"/>
              <w:right w:val="nil"/>
            </w:tcBorders>
            <w:vAlign w:val="bottom"/>
          </w:tcPr>
          <w:p w14:paraId="4B414F5A" w14:textId="77777777" w:rsidR="0011377A" w:rsidRPr="00563948"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238E0531" w14:textId="77777777" w:rsidR="0011377A" w:rsidRPr="00563948"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1A69E5F2" w14:textId="77777777" w:rsidR="0011377A" w:rsidRPr="00563948" w:rsidRDefault="0011377A" w:rsidP="0011377A">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Decrease 1%</w:t>
            </w:r>
          </w:p>
        </w:tc>
      </w:tr>
      <w:tr w:rsidR="007708E0" w:rsidRPr="00563948" w14:paraId="1243D9EC" w14:textId="77777777" w:rsidTr="008B4D37">
        <w:tc>
          <w:tcPr>
            <w:tcW w:w="3960" w:type="dxa"/>
            <w:tcBorders>
              <w:top w:val="nil"/>
              <w:left w:val="nil"/>
              <w:bottom w:val="nil"/>
              <w:right w:val="nil"/>
            </w:tcBorders>
            <w:shd w:val="clear" w:color="auto" w:fill="auto"/>
          </w:tcPr>
          <w:p w14:paraId="08074785" w14:textId="77777777" w:rsidR="007708E0" w:rsidRPr="00563948" w:rsidRDefault="007708E0" w:rsidP="007708E0">
            <w:pPr>
              <w:spacing w:line="380" w:lineRule="exact"/>
              <w:ind w:left="29" w:hanging="29"/>
              <w:rPr>
                <w:rFonts w:ascii="Arial" w:hAnsi="Arial" w:cs="Arial"/>
                <w:color w:val="000000"/>
                <w:sz w:val="18"/>
                <w:szCs w:val="18"/>
              </w:rPr>
            </w:pPr>
            <w:r w:rsidRPr="00563948">
              <w:rPr>
                <w:rFonts w:ascii="Arial" w:hAnsi="Arial" w:cs="Arial"/>
                <w:color w:val="000000"/>
                <w:sz w:val="18"/>
                <w:szCs w:val="18"/>
              </w:rPr>
              <w:t>Discount rate</w:t>
            </w:r>
          </w:p>
        </w:tc>
        <w:tc>
          <w:tcPr>
            <w:tcW w:w="1305" w:type="dxa"/>
            <w:tcBorders>
              <w:top w:val="nil"/>
              <w:left w:val="nil"/>
              <w:bottom w:val="nil"/>
              <w:right w:val="nil"/>
            </w:tcBorders>
          </w:tcPr>
          <w:p w14:paraId="1A4F6B4C" w14:textId="7EDFC7C1"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(2.1)</w:t>
            </w:r>
          </w:p>
        </w:tc>
        <w:tc>
          <w:tcPr>
            <w:tcW w:w="1305" w:type="dxa"/>
            <w:tcBorders>
              <w:top w:val="nil"/>
              <w:left w:val="nil"/>
              <w:bottom w:val="nil"/>
              <w:right w:val="nil"/>
            </w:tcBorders>
          </w:tcPr>
          <w:p w14:paraId="73D3FC00" w14:textId="724B2B91"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2.2</w:t>
            </w:r>
          </w:p>
        </w:tc>
        <w:tc>
          <w:tcPr>
            <w:tcW w:w="1305" w:type="dxa"/>
            <w:tcBorders>
              <w:top w:val="nil"/>
              <w:left w:val="nil"/>
              <w:bottom w:val="nil"/>
              <w:right w:val="nil"/>
            </w:tcBorders>
            <w:shd w:val="clear" w:color="auto" w:fill="auto"/>
          </w:tcPr>
          <w:p w14:paraId="26779173" w14:textId="7176B6C4"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(0.5)</w:t>
            </w:r>
          </w:p>
        </w:tc>
        <w:tc>
          <w:tcPr>
            <w:tcW w:w="1305" w:type="dxa"/>
            <w:tcBorders>
              <w:top w:val="nil"/>
              <w:left w:val="nil"/>
              <w:bottom w:val="nil"/>
              <w:right w:val="nil"/>
            </w:tcBorders>
            <w:shd w:val="clear" w:color="auto" w:fill="auto"/>
          </w:tcPr>
          <w:p w14:paraId="5413AF95" w14:textId="0A4D1425"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0.5</w:t>
            </w:r>
          </w:p>
        </w:tc>
      </w:tr>
      <w:tr w:rsidR="007708E0" w:rsidRPr="00563948" w14:paraId="6A56BDC9" w14:textId="77777777" w:rsidTr="008B4D37">
        <w:tc>
          <w:tcPr>
            <w:tcW w:w="3960" w:type="dxa"/>
            <w:tcBorders>
              <w:top w:val="nil"/>
              <w:left w:val="nil"/>
              <w:bottom w:val="nil"/>
              <w:right w:val="nil"/>
            </w:tcBorders>
            <w:shd w:val="clear" w:color="auto" w:fill="auto"/>
          </w:tcPr>
          <w:p w14:paraId="500BF0B3" w14:textId="77777777" w:rsidR="007708E0" w:rsidRPr="00563948" w:rsidRDefault="007708E0" w:rsidP="007708E0">
            <w:pPr>
              <w:spacing w:line="380" w:lineRule="exact"/>
              <w:ind w:left="29" w:hanging="29"/>
              <w:rPr>
                <w:rFonts w:ascii="Arial" w:hAnsi="Arial" w:cs="Arial"/>
                <w:color w:val="000000"/>
                <w:sz w:val="18"/>
                <w:szCs w:val="18"/>
              </w:rPr>
            </w:pPr>
            <w:r w:rsidRPr="00563948">
              <w:rPr>
                <w:rFonts w:ascii="Arial" w:hAnsi="Arial" w:cs="Arial"/>
                <w:color w:val="000000"/>
                <w:sz w:val="18"/>
                <w:szCs w:val="18"/>
              </w:rPr>
              <w:t>Salary increase rate</w:t>
            </w:r>
          </w:p>
        </w:tc>
        <w:tc>
          <w:tcPr>
            <w:tcW w:w="1305" w:type="dxa"/>
            <w:tcBorders>
              <w:top w:val="nil"/>
              <w:left w:val="nil"/>
              <w:bottom w:val="nil"/>
              <w:right w:val="nil"/>
            </w:tcBorders>
          </w:tcPr>
          <w:p w14:paraId="751DE52E" w14:textId="33896FF4"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2.5</w:t>
            </w:r>
          </w:p>
        </w:tc>
        <w:tc>
          <w:tcPr>
            <w:tcW w:w="1305" w:type="dxa"/>
            <w:tcBorders>
              <w:top w:val="nil"/>
              <w:left w:val="nil"/>
              <w:bottom w:val="nil"/>
              <w:right w:val="nil"/>
            </w:tcBorders>
          </w:tcPr>
          <w:p w14:paraId="16EE13F8" w14:textId="55C979B2"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(2.3)</w:t>
            </w:r>
          </w:p>
        </w:tc>
        <w:tc>
          <w:tcPr>
            <w:tcW w:w="1305" w:type="dxa"/>
            <w:tcBorders>
              <w:top w:val="nil"/>
              <w:left w:val="nil"/>
              <w:bottom w:val="nil"/>
              <w:right w:val="nil"/>
            </w:tcBorders>
            <w:shd w:val="clear" w:color="auto" w:fill="auto"/>
          </w:tcPr>
          <w:p w14:paraId="4680C71E" w14:textId="545600C9"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0.7</w:t>
            </w:r>
          </w:p>
        </w:tc>
        <w:tc>
          <w:tcPr>
            <w:tcW w:w="1305" w:type="dxa"/>
            <w:tcBorders>
              <w:top w:val="nil"/>
              <w:left w:val="nil"/>
              <w:bottom w:val="nil"/>
              <w:right w:val="nil"/>
            </w:tcBorders>
            <w:shd w:val="clear" w:color="auto" w:fill="auto"/>
          </w:tcPr>
          <w:p w14:paraId="5563A250" w14:textId="232DD884" w:rsidR="007708E0" w:rsidRPr="00563948" w:rsidRDefault="00333D1F" w:rsidP="007708E0">
            <w:pPr>
              <w:spacing w:line="380" w:lineRule="exact"/>
              <w:jc w:val="center"/>
              <w:rPr>
                <w:rFonts w:ascii="Arial" w:hAnsi="Arial" w:cs="Arial"/>
                <w:color w:val="000000"/>
                <w:sz w:val="18"/>
                <w:szCs w:val="18"/>
              </w:rPr>
            </w:pPr>
            <w:r w:rsidRPr="00563948">
              <w:rPr>
                <w:rFonts w:ascii="Arial" w:hAnsi="Arial" w:cs="Arial"/>
                <w:color w:val="000000"/>
                <w:sz w:val="18"/>
                <w:szCs w:val="18"/>
              </w:rPr>
              <w:t>(0.6)</w:t>
            </w:r>
          </w:p>
        </w:tc>
      </w:tr>
    </w:tbl>
    <w:p w14:paraId="6B282270" w14:textId="7978F21C" w:rsidR="00AF4B99" w:rsidRPr="00563948" w:rsidRDefault="00AF4B99"/>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F4480E" w:rsidRPr="00563948" w14:paraId="7EB85FC0" w14:textId="77777777" w:rsidTr="008B4D37">
        <w:tc>
          <w:tcPr>
            <w:tcW w:w="9180" w:type="dxa"/>
            <w:gridSpan w:val="5"/>
            <w:tcBorders>
              <w:top w:val="nil"/>
              <w:left w:val="nil"/>
              <w:bottom w:val="nil"/>
              <w:right w:val="nil"/>
            </w:tcBorders>
            <w:shd w:val="clear" w:color="auto" w:fill="auto"/>
          </w:tcPr>
          <w:p w14:paraId="7DBE0AFC" w14:textId="77777777" w:rsidR="00F4480E" w:rsidRPr="00563948" w:rsidRDefault="00F4480E" w:rsidP="00F4480E">
            <w:pPr>
              <w:tabs>
                <w:tab w:val="left" w:pos="900"/>
                <w:tab w:val="right" w:pos="7280"/>
                <w:tab w:val="right" w:pos="8540"/>
              </w:tabs>
              <w:spacing w:line="380" w:lineRule="exact"/>
              <w:ind w:left="29" w:right="-45" w:hanging="29"/>
              <w:jc w:val="right"/>
              <w:rPr>
                <w:rFonts w:ascii="Arial" w:hAnsi="Arial" w:cs="Arial"/>
                <w:sz w:val="18"/>
                <w:szCs w:val="18"/>
              </w:rPr>
            </w:pPr>
            <w:r w:rsidRPr="00563948">
              <w:rPr>
                <w:rFonts w:ascii="Arial" w:hAnsi="Arial" w:cs="Arial"/>
                <w:sz w:val="18"/>
                <w:szCs w:val="18"/>
              </w:rPr>
              <w:t>(Unit: Million Baht)</w:t>
            </w:r>
          </w:p>
        </w:tc>
      </w:tr>
      <w:tr w:rsidR="00F4480E" w:rsidRPr="00563948" w14:paraId="22F571E5" w14:textId="77777777" w:rsidTr="008B4D37">
        <w:tc>
          <w:tcPr>
            <w:tcW w:w="3960" w:type="dxa"/>
            <w:tcBorders>
              <w:top w:val="nil"/>
              <w:left w:val="nil"/>
              <w:bottom w:val="nil"/>
              <w:right w:val="nil"/>
            </w:tcBorders>
            <w:shd w:val="clear" w:color="auto" w:fill="auto"/>
          </w:tcPr>
          <w:p w14:paraId="023E52D9" w14:textId="77777777" w:rsidR="00F4480E" w:rsidRPr="00563948" w:rsidRDefault="00F4480E" w:rsidP="00F4480E">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2BFCF951" w14:textId="5EC0C9A9" w:rsidR="00F4480E" w:rsidRPr="00563948" w:rsidRDefault="00F4480E" w:rsidP="00F4480E">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 xml:space="preserve">31 December </w:t>
            </w:r>
            <w:r w:rsidR="00F873CB" w:rsidRPr="00563948">
              <w:rPr>
                <w:rFonts w:ascii="Arial" w:hAnsi="Arial" w:cs="Arial"/>
                <w:sz w:val="18"/>
                <w:szCs w:val="18"/>
              </w:rPr>
              <w:t>2020</w:t>
            </w:r>
          </w:p>
        </w:tc>
      </w:tr>
      <w:tr w:rsidR="00F4480E" w:rsidRPr="00563948" w14:paraId="098FEDC5" w14:textId="77777777" w:rsidTr="008B4D37">
        <w:tc>
          <w:tcPr>
            <w:tcW w:w="3960" w:type="dxa"/>
            <w:tcBorders>
              <w:top w:val="nil"/>
              <w:left w:val="nil"/>
              <w:bottom w:val="nil"/>
              <w:right w:val="nil"/>
            </w:tcBorders>
            <w:shd w:val="clear" w:color="auto" w:fill="auto"/>
          </w:tcPr>
          <w:p w14:paraId="3D1F2406" w14:textId="77777777" w:rsidR="00F4480E" w:rsidRPr="00563948" w:rsidRDefault="00F4480E" w:rsidP="00F4480E">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6EB5DF1B" w14:textId="77777777" w:rsidR="00F4480E" w:rsidRPr="00563948"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523D0259" w14:textId="77777777" w:rsidR="00F4480E" w:rsidRPr="00563948" w:rsidRDefault="00F4480E" w:rsidP="00F4480E">
            <w:pPr>
              <w:pBdr>
                <w:bottom w:val="single" w:sz="4" w:space="1" w:color="auto"/>
              </w:pBdr>
              <w:tabs>
                <w:tab w:val="left" w:pos="600"/>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Separate                        financial statements</w:t>
            </w:r>
          </w:p>
        </w:tc>
      </w:tr>
      <w:tr w:rsidR="00F4480E" w:rsidRPr="00563948" w14:paraId="5930FE28" w14:textId="77777777" w:rsidTr="008B4D37">
        <w:tc>
          <w:tcPr>
            <w:tcW w:w="3960" w:type="dxa"/>
            <w:tcBorders>
              <w:top w:val="nil"/>
              <w:left w:val="nil"/>
              <w:bottom w:val="nil"/>
              <w:right w:val="nil"/>
            </w:tcBorders>
            <w:shd w:val="clear" w:color="auto" w:fill="auto"/>
          </w:tcPr>
          <w:p w14:paraId="71A16572" w14:textId="77777777" w:rsidR="00F4480E" w:rsidRPr="00563948" w:rsidRDefault="00F4480E" w:rsidP="00F4480E">
            <w:pPr>
              <w:tabs>
                <w:tab w:val="left" w:pos="900"/>
                <w:tab w:val="right" w:pos="7280"/>
                <w:tab w:val="right" w:pos="8540"/>
              </w:tabs>
              <w:spacing w:line="38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57BDC02C" w14:textId="77777777" w:rsidR="00F4480E" w:rsidRPr="00563948"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Increase 1%</w:t>
            </w:r>
          </w:p>
        </w:tc>
        <w:tc>
          <w:tcPr>
            <w:tcW w:w="1305" w:type="dxa"/>
            <w:tcBorders>
              <w:top w:val="nil"/>
              <w:left w:val="nil"/>
              <w:bottom w:val="nil"/>
              <w:right w:val="nil"/>
            </w:tcBorders>
            <w:vAlign w:val="bottom"/>
          </w:tcPr>
          <w:p w14:paraId="25823845" w14:textId="77777777" w:rsidR="00F4480E" w:rsidRPr="00563948"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0FB57235" w14:textId="77777777" w:rsidR="00F4480E" w:rsidRPr="00563948"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3EEB0524" w14:textId="77777777" w:rsidR="00F4480E" w:rsidRPr="00563948" w:rsidRDefault="00F4480E" w:rsidP="00F4480E">
            <w:pPr>
              <w:pBdr>
                <w:bottom w:val="single" w:sz="4" w:space="1" w:color="auto"/>
              </w:pBdr>
              <w:tabs>
                <w:tab w:val="left" w:pos="900"/>
                <w:tab w:val="right" w:pos="7280"/>
                <w:tab w:val="right" w:pos="8540"/>
              </w:tabs>
              <w:spacing w:line="380" w:lineRule="exact"/>
              <w:ind w:left="29" w:right="-45" w:hanging="29"/>
              <w:jc w:val="center"/>
              <w:rPr>
                <w:rFonts w:ascii="Arial" w:hAnsi="Arial" w:cs="Arial"/>
                <w:sz w:val="18"/>
                <w:szCs w:val="18"/>
              </w:rPr>
            </w:pPr>
            <w:r w:rsidRPr="00563948">
              <w:rPr>
                <w:rFonts w:ascii="Arial" w:hAnsi="Arial" w:cs="Arial"/>
                <w:sz w:val="18"/>
                <w:szCs w:val="18"/>
              </w:rPr>
              <w:t>Decrease 1%</w:t>
            </w:r>
          </w:p>
        </w:tc>
      </w:tr>
      <w:tr w:rsidR="00250DA9" w:rsidRPr="00563948" w14:paraId="43B6EB5A" w14:textId="77777777" w:rsidTr="008B4D37">
        <w:tc>
          <w:tcPr>
            <w:tcW w:w="3960" w:type="dxa"/>
            <w:tcBorders>
              <w:top w:val="nil"/>
              <w:left w:val="nil"/>
              <w:bottom w:val="nil"/>
              <w:right w:val="nil"/>
            </w:tcBorders>
            <w:shd w:val="clear" w:color="auto" w:fill="auto"/>
          </w:tcPr>
          <w:p w14:paraId="47933AB1" w14:textId="77777777" w:rsidR="00250DA9" w:rsidRPr="00563948" w:rsidRDefault="00250DA9" w:rsidP="00250DA9">
            <w:pPr>
              <w:spacing w:line="380" w:lineRule="exact"/>
              <w:ind w:left="29" w:hanging="29"/>
              <w:rPr>
                <w:rFonts w:ascii="Arial" w:hAnsi="Arial" w:cs="Arial"/>
                <w:color w:val="000000"/>
                <w:sz w:val="18"/>
                <w:szCs w:val="18"/>
              </w:rPr>
            </w:pPr>
            <w:r w:rsidRPr="00563948">
              <w:rPr>
                <w:rFonts w:ascii="Arial" w:hAnsi="Arial" w:cs="Arial"/>
                <w:color w:val="000000"/>
                <w:sz w:val="18"/>
                <w:szCs w:val="18"/>
              </w:rPr>
              <w:t>Discount rate</w:t>
            </w:r>
          </w:p>
        </w:tc>
        <w:tc>
          <w:tcPr>
            <w:tcW w:w="1305" w:type="dxa"/>
            <w:tcBorders>
              <w:top w:val="nil"/>
              <w:left w:val="nil"/>
              <w:bottom w:val="nil"/>
              <w:right w:val="nil"/>
            </w:tcBorders>
          </w:tcPr>
          <w:p w14:paraId="763F834C" w14:textId="63A5945C"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(1.9)</w:t>
            </w:r>
          </w:p>
        </w:tc>
        <w:tc>
          <w:tcPr>
            <w:tcW w:w="1305" w:type="dxa"/>
            <w:tcBorders>
              <w:top w:val="nil"/>
              <w:left w:val="nil"/>
              <w:bottom w:val="nil"/>
              <w:right w:val="nil"/>
            </w:tcBorders>
          </w:tcPr>
          <w:p w14:paraId="7D9CE322" w14:textId="507D3887"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2.1</w:t>
            </w:r>
          </w:p>
        </w:tc>
        <w:tc>
          <w:tcPr>
            <w:tcW w:w="1305" w:type="dxa"/>
            <w:tcBorders>
              <w:top w:val="nil"/>
              <w:left w:val="nil"/>
              <w:bottom w:val="nil"/>
              <w:right w:val="nil"/>
            </w:tcBorders>
            <w:shd w:val="clear" w:color="auto" w:fill="auto"/>
          </w:tcPr>
          <w:p w14:paraId="06C2782E" w14:textId="4B94AE9E"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(0.6)</w:t>
            </w:r>
          </w:p>
        </w:tc>
        <w:tc>
          <w:tcPr>
            <w:tcW w:w="1305" w:type="dxa"/>
            <w:tcBorders>
              <w:top w:val="nil"/>
              <w:left w:val="nil"/>
              <w:bottom w:val="nil"/>
              <w:right w:val="nil"/>
            </w:tcBorders>
            <w:shd w:val="clear" w:color="auto" w:fill="auto"/>
          </w:tcPr>
          <w:p w14:paraId="6D8934AE" w14:textId="539D078D"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0.5</w:t>
            </w:r>
          </w:p>
        </w:tc>
      </w:tr>
      <w:tr w:rsidR="00250DA9" w:rsidRPr="00563948" w14:paraId="1C88FE9F" w14:textId="77777777" w:rsidTr="008B4D37">
        <w:tc>
          <w:tcPr>
            <w:tcW w:w="3960" w:type="dxa"/>
            <w:tcBorders>
              <w:top w:val="nil"/>
              <w:left w:val="nil"/>
              <w:bottom w:val="nil"/>
              <w:right w:val="nil"/>
            </w:tcBorders>
            <w:shd w:val="clear" w:color="auto" w:fill="auto"/>
          </w:tcPr>
          <w:p w14:paraId="5B6FA426" w14:textId="77777777" w:rsidR="00250DA9" w:rsidRPr="00563948" w:rsidRDefault="00250DA9" w:rsidP="00250DA9">
            <w:pPr>
              <w:spacing w:line="380" w:lineRule="exact"/>
              <w:ind w:left="29" w:hanging="29"/>
              <w:rPr>
                <w:rFonts w:ascii="Arial" w:hAnsi="Arial" w:cs="Arial"/>
                <w:color w:val="000000"/>
                <w:sz w:val="18"/>
                <w:szCs w:val="18"/>
              </w:rPr>
            </w:pPr>
            <w:r w:rsidRPr="00563948">
              <w:rPr>
                <w:rFonts w:ascii="Arial" w:hAnsi="Arial" w:cs="Arial"/>
                <w:color w:val="000000"/>
                <w:sz w:val="18"/>
                <w:szCs w:val="18"/>
              </w:rPr>
              <w:t>Salary increase rate</w:t>
            </w:r>
          </w:p>
        </w:tc>
        <w:tc>
          <w:tcPr>
            <w:tcW w:w="1305" w:type="dxa"/>
            <w:tcBorders>
              <w:top w:val="nil"/>
              <w:left w:val="nil"/>
              <w:bottom w:val="nil"/>
              <w:right w:val="nil"/>
            </w:tcBorders>
          </w:tcPr>
          <w:p w14:paraId="64F93871" w14:textId="52DEFA4A"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2.1</w:t>
            </w:r>
          </w:p>
        </w:tc>
        <w:tc>
          <w:tcPr>
            <w:tcW w:w="1305" w:type="dxa"/>
            <w:tcBorders>
              <w:top w:val="nil"/>
              <w:left w:val="nil"/>
              <w:bottom w:val="nil"/>
              <w:right w:val="nil"/>
            </w:tcBorders>
          </w:tcPr>
          <w:p w14:paraId="47F743CE" w14:textId="36BFFDA3"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(1.9)</w:t>
            </w:r>
          </w:p>
        </w:tc>
        <w:tc>
          <w:tcPr>
            <w:tcW w:w="1305" w:type="dxa"/>
            <w:tcBorders>
              <w:top w:val="nil"/>
              <w:left w:val="nil"/>
              <w:bottom w:val="nil"/>
              <w:right w:val="nil"/>
            </w:tcBorders>
            <w:shd w:val="clear" w:color="auto" w:fill="auto"/>
          </w:tcPr>
          <w:p w14:paraId="73F1203B" w14:textId="7D821C91"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0.6</w:t>
            </w:r>
          </w:p>
        </w:tc>
        <w:tc>
          <w:tcPr>
            <w:tcW w:w="1305" w:type="dxa"/>
            <w:tcBorders>
              <w:top w:val="nil"/>
              <w:left w:val="nil"/>
              <w:bottom w:val="nil"/>
              <w:right w:val="nil"/>
            </w:tcBorders>
            <w:shd w:val="clear" w:color="auto" w:fill="auto"/>
          </w:tcPr>
          <w:p w14:paraId="046E74F1" w14:textId="1950B91D" w:rsidR="00250DA9" w:rsidRPr="00563948" w:rsidRDefault="00250DA9" w:rsidP="00250DA9">
            <w:pPr>
              <w:spacing w:line="380" w:lineRule="exact"/>
              <w:jc w:val="center"/>
              <w:rPr>
                <w:rFonts w:ascii="Arial" w:hAnsi="Arial" w:cs="Arial"/>
                <w:color w:val="000000"/>
                <w:sz w:val="18"/>
                <w:szCs w:val="18"/>
              </w:rPr>
            </w:pPr>
            <w:r w:rsidRPr="00563948">
              <w:rPr>
                <w:rFonts w:ascii="Arial" w:hAnsi="Arial" w:cs="Arial" w:hint="cs"/>
                <w:color w:val="000000"/>
                <w:sz w:val="18"/>
                <w:szCs w:val="18"/>
              </w:rPr>
              <w:t>(0.6)</w:t>
            </w:r>
          </w:p>
        </w:tc>
      </w:tr>
    </w:tbl>
    <w:p w14:paraId="4E9CCEA9" w14:textId="39E0E419" w:rsidR="00AF4B99" w:rsidRPr="00563948" w:rsidRDefault="007B436B" w:rsidP="0057462F">
      <w:pPr>
        <w:pStyle w:val="BlockText"/>
        <w:spacing w:before="240"/>
        <w:ind w:left="547" w:right="29" w:hanging="547"/>
        <w:rPr>
          <w:rFonts w:ascii="Arial" w:hAnsi="Arial" w:cs="Arial"/>
          <w:b/>
          <w:bCs/>
          <w:sz w:val="22"/>
          <w:szCs w:val="22"/>
        </w:rPr>
      </w:pPr>
      <w:r>
        <w:rPr>
          <w:rFonts w:ascii="Arial" w:hAnsi="Arial" w:cs="Cordia New"/>
          <w:b/>
          <w:bCs/>
          <w:sz w:val="22"/>
          <w:szCs w:val="22"/>
        </w:rPr>
        <w:t>22</w:t>
      </w:r>
      <w:r w:rsidR="00AF4B99" w:rsidRPr="00563948">
        <w:rPr>
          <w:rFonts w:ascii="Arial" w:hAnsi="Arial" w:cs="Arial"/>
          <w:b/>
          <w:bCs/>
          <w:sz w:val="22"/>
          <w:szCs w:val="22"/>
        </w:rPr>
        <w:t>.</w:t>
      </w:r>
      <w:r w:rsidR="00AF4B99" w:rsidRPr="00563948">
        <w:rPr>
          <w:rFonts w:ascii="Arial" w:hAnsi="Arial" w:cs="Arial"/>
          <w:b/>
          <w:bCs/>
          <w:sz w:val="22"/>
          <w:szCs w:val="22"/>
        </w:rPr>
        <w:tab/>
      </w:r>
      <w:r w:rsidR="0057462F">
        <w:rPr>
          <w:rFonts w:ascii="Arial" w:hAnsi="Arial" w:cs="Browallia New"/>
          <w:b/>
          <w:bCs/>
          <w:sz w:val="22"/>
          <w:szCs w:val="28"/>
        </w:rPr>
        <w:t>S</w:t>
      </w:r>
      <w:r w:rsidR="00AF4B99" w:rsidRPr="00563948">
        <w:rPr>
          <w:rFonts w:ascii="Arial" w:hAnsi="Arial" w:cs="Arial"/>
          <w:b/>
          <w:bCs/>
          <w:sz w:val="22"/>
          <w:szCs w:val="22"/>
        </w:rPr>
        <w:t>tatutory reserve</w:t>
      </w:r>
    </w:p>
    <w:p w14:paraId="634B68E1" w14:textId="1849D3CB" w:rsidR="000A55E4" w:rsidRPr="00563948" w:rsidRDefault="00AF4B99" w:rsidP="001477C3">
      <w:pPr>
        <w:spacing w:before="120" w:after="120" w:line="380" w:lineRule="exact"/>
        <w:ind w:left="547" w:right="29" w:hanging="547"/>
        <w:jc w:val="both"/>
        <w:rPr>
          <w:rFonts w:ascii="Arial" w:hAnsi="Arial"/>
          <w:sz w:val="22"/>
          <w:szCs w:val="22"/>
        </w:rPr>
      </w:pPr>
      <w:r w:rsidRPr="00563948">
        <w:rPr>
          <w:rFonts w:ascii="Arial" w:hAnsi="Arial" w:cs="Arial"/>
          <w:sz w:val="22"/>
          <w:szCs w:val="22"/>
        </w:rPr>
        <w:tab/>
      </w:r>
      <w:r w:rsidR="000A55E4" w:rsidRPr="00563948">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F4480E" w:rsidRPr="00563948">
        <w:rPr>
          <w:rFonts w:ascii="Arial" w:hAnsi="Arial"/>
          <w:sz w:val="22"/>
          <w:szCs w:val="22"/>
        </w:rPr>
        <w:t xml:space="preserve"> </w:t>
      </w:r>
      <w:r w:rsidR="000A55E4" w:rsidRPr="00563948">
        <w:rPr>
          <w:rFonts w:ascii="Arial" w:hAnsi="Arial"/>
          <w:sz w:val="22"/>
          <w:szCs w:val="22"/>
        </w:rPr>
        <w:t>10 percent of the registered capital. The statutory reserve is not available for dividend distribution.</w:t>
      </w:r>
    </w:p>
    <w:p w14:paraId="6E69D1B6" w14:textId="77777777" w:rsidR="008B4D37" w:rsidRDefault="008B4D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0377B2" w14:textId="24C303AD" w:rsidR="00E504AC" w:rsidRPr="00563948" w:rsidRDefault="007B436B" w:rsidP="00A13B72">
      <w:pPr>
        <w:spacing w:before="120" w:after="120" w:line="380" w:lineRule="exact"/>
        <w:rPr>
          <w:rFonts w:ascii="Arial" w:hAnsi="Arial" w:cs="Arial"/>
          <w:b/>
          <w:bCs/>
          <w:sz w:val="22"/>
          <w:szCs w:val="22"/>
        </w:rPr>
      </w:pPr>
      <w:r>
        <w:rPr>
          <w:rFonts w:ascii="Arial" w:hAnsi="Arial" w:cs="Arial"/>
          <w:b/>
          <w:bCs/>
          <w:sz w:val="22"/>
          <w:szCs w:val="22"/>
        </w:rPr>
        <w:lastRenderedPageBreak/>
        <w:t>23</w:t>
      </w:r>
      <w:r w:rsidR="00E504AC" w:rsidRPr="00563948">
        <w:rPr>
          <w:rFonts w:ascii="Arial" w:hAnsi="Arial" w:cs="Arial"/>
          <w:b/>
          <w:bCs/>
          <w:sz w:val="22"/>
          <w:szCs w:val="22"/>
        </w:rPr>
        <w:t>.</w:t>
      </w:r>
      <w:r w:rsidR="00A13B72" w:rsidRPr="00563948">
        <w:rPr>
          <w:rFonts w:ascii="Arial" w:hAnsi="Arial" w:cs="Arial"/>
          <w:b/>
          <w:bCs/>
          <w:sz w:val="22"/>
          <w:szCs w:val="22"/>
        </w:rPr>
        <w:t xml:space="preserve">   </w:t>
      </w:r>
      <w:r w:rsidR="00E504AC" w:rsidRPr="00563948">
        <w:rPr>
          <w:rFonts w:ascii="Arial" w:hAnsi="Arial" w:cs="Arial"/>
          <w:b/>
          <w:bCs/>
          <w:sz w:val="22"/>
          <w:szCs w:val="22"/>
        </w:rPr>
        <w:t xml:space="preserve">Revenue from contracts with customers </w:t>
      </w:r>
    </w:p>
    <w:p w14:paraId="2313E073" w14:textId="61449C65" w:rsidR="00E504AC" w:rsidRPr="00563948" w:rsidRDefault="007B436B" w:rsidP="00E504AC">
      <w:pPr>
        <w:spacing w:before="120" w:after="120" w:line="380" w:lineRule="exact"/>
        <w:ind w:left="540" w:hanging="540"/>
        <w:rPr>
          <w:rFonts w:ascii="Arial" w:hAnsi="Arial" w:cs="Arial"/>
          <w:b/>
          <w:bCs/>
          <w:sz w:val="22"/>
          <w:szCs w:val="22"/>
        </w:rPr>
      </w:pPr>
      <w:r>
        <w:rPr>
          <w:rFonts w:ascii="Arial" w:hAnsi="Arial" w:cs="Arial"/>
          <w:b/>
          <w:bCs/>
          <w:sz w:val="22"/>
          <w:szCs w:val="22"/>
        </w:rPr>
        <w:t>23</w:t>
      </w:r>
      <w:r w:rsidR="00E504AC" w:rsidRPr="00563948">
        <w:rPr>
          <w:rFonts w:ascii="Arial" w:hAnsi="Arial" w:cs="Arial"/>
          <w:b/>
          <w:bCs/>
          <w:sz w:val="22"/>
          <w:szCs w:val="22"/>
        </w:rPr>
        <w:t xml:space="preserve">.1 </w:t>
      </w:r>
      <w:r w:rsidR="00E504AC" w:rsidRPr="00563948">
        <w:rPr>
          <w:rFonts w:ascii="Arial" w:hAnsi="Arial" w:cs="Arial"/>
          <w:b/>
          <w:bCs/>
          <w:sz w:val="22"/>
          <w:szCs w:val="22"/>
        </w:rPr>
        <w:tab/>
        <w:t xml:space="preserve">Disaggregated revenue information </w:t>
      </w:r>
    </w:p>
    <w:tbl>
      <w:tblPr>
        <w:tblW w:w="9108" w:type="dxa"/>
        <w:tblInd w:w="450" w:type="dxa"/>
        <w:tblLook w:val="04A0" w:firstRow="1" w:lastRow="0" w:firstColumn="1" w:lastColumn="0" w:noHBand="0" w:noVBand="1"/>
      </w:tblPr>
      <w:tblGrid>
        <w:gridCol w:w="3888"/>
        <w:gridCol w:w="1305"/>
        <w:gridCol w:w="1305"/>
        <w:gridCol w:w="1305"/>
        <w:gridCol w:w="1305"/>
      </w:tblGrid>
      <w:tr w:rsidR="00E504AC" w:rsidRPr="00563948" w14:paraId="420B8D01" w14:textId="77777777" w:rsidTr="0057462F">
        <w:trPr>
          <w:tblHeader/>
        </w:trPr>
        <w:tc>
          <w:tcPr>
            <w:tcW w:w="9108" w:type="dxa"/>
            <w:gridSpan w:val="5"/>
            <w:shd w:val="clear" w:color="auto" w:fill="auto"/>
          </w:tcPr>
          <w:p w14:paraId="4C966E20" w14:textId="77777777" w:rsidR="00E504AC" w:rsidRPr="00563948" w:rsidRDefault="00E504AC" w:rsidP="00E504AC">
            <w:pPr>
              <w:spacing w:line="380" w:lineRule="exact"/>
              <w:ind w:left="547" w:hanging="547"/>
              <w:jc w:val="right"/>
              <w:rPr>
                <w:rFonts w:ascii="Arial" w:hAnsi="Arial" w:cs="Arial"/>
                <w:sz w:val="20"/>
                <w:szCs w:val="20"/>
              </w:rPr>
            </w:pPr>
            <w:r w:rsidRPr="00563948">
              <w:rPr>
                <w:rFonts w:ascii="Arial" w:hAnsi="Arial" w:cs="Arial"/>
                <w:sz w:val="20"/>
                <w:szCs w:val="20"/>
              </w:rPr>
              <w:t>(Unit: Thousand Baht)</w:t>
            </w:r>
          </w:p>
        </w:tc>
      </w:tr>
      <w:tr w:rsidR="00E504AC" w:rsidRPr="00563948" w14:paraId="0A78BDB6" w14:textId="77777777" w:rsidTr="0057462F">
        <w:trPr>
          <w:tblHeader/>
        </w:trPr>
        <w:tc>
          <w:tcPr>
            <w:tcW w:w="3888" w:type="dxa"/>
            <w:shd w:val="clear" w:color="auto" w:fill="auto"/>
          </w:tcPr>
          <w:p w14:paraId="502D2EDD" w14:textId="77777777" w:rsidR="00E504AC" w:rsidRPr="00563948" w:rsidRDefault="00E504AC" w:rsidP="00E504AC">
            <w:pPr>
              <w:spacing w:line="380" w:lineRule="exact"/>
              <w:ind w:left="547" w:hanging="547"/>
              <w:rPr>
                <w:rFonts w:ascii="Arial" w:hAnsi="Arial" w:cs="Arial"/>
                <w:sz w:val="20"/>
                <w:szCs w:val="20"/>
              </w:rPr>
            </w:pPr>
          </w:p>
        </w:tc>
        <w:tc>
          <w:tcPr>
            <w:tcW w:w="2610" w:type="dxa"/>
            <w:gridSpan w:val="2"/>
            <w:shd w:val="clear" w:color="auto" w:fill="auto"/>
          </w:tcPr>
          <w:p w14:paraId="706BA368" w14:textId="77777777" w:rsidR="00E504AC" w:rsidRPr="00563948" w:rsidRDefault="00E504AC" w:rsidP="00E504AC">
            <w:pPr>
              <w:pBdr>
                <w:bottom w:val="single" w:sz="4" w:space="1" w:color="auto"/>
              </w:pBdr>
              <w:spacing w:line="380" w:lineRule="exact"/>
              <w:jc w:val="center"/>
              <w:rPr>
                <w:rFonts w:ascii="Arial" w:hAnsi="Arial" w:cs="Arial"/>
                <w:sz w:val="20"/>
                <w:szCs w:val="20"/>
              </w:rPr>
            </w:pPr>
            <w:r w:rsidRPr="00563948">
              <w:rPr>
                <w:rFonts w:ascii="Arial" w:hAnsi="Arial" w:cs="Arial"/>
                <w:sz w:val="20"/>
                <w:szCs w:val="20"/>
              </w:rPr>
              <w:t>Consolidated financial statements</w:t>
            </w:r>
          </w:p>
        </w:tc>
        <w:tc>
          <w:tcPr>
            <w:tcW w:w="2610" w:type="dxa"/>
            <w:gridSpan w:val="2"/>
            <w:shd w:val="clear" w:color="auto" w:fill="auto"/>
          </w:tcPr>
          <w:p w14:paraId="6C68C5CA" w14:textId="77777777" w:rsidR="00E504AC" w:rsidRPr="00563948" w:rsidRDefault="00E504AC" w:rsidP="00E504AC">
            <w:pPr>
              <w:pBdr>
                <w:bottom w:val="single" w:sz="4" w:space="1" w:color="auto"/>
              </w:pBdr>
              <w:spacing w:line="380" w:lineRule="exact"/>
              <w:jc w:val="center"/>
              <w:rPr>
                <w:rFonts w:ascii="Arial" w:hAnsi="Arial" w:cs="Arial"/>
                <w:sz w:val="20"/>
                <w:szCs w:val="20"/>
              </w:rPr>
            </w:pPr>
            <w:r w:rsidRPr="00563948">
              <w:rPr>
                <w:rFonts w:ascii="Arial" w:hAnsi="Arial" w:cs="Arial"/>
                <w:sz w:val="20"/>
                <w:szCs w:val="20"/>
              </w:rPr>
              <w:t>Separate financial statements</w:t>
            </w:r>
          </w:p>
        </w:tc>
      </w:tr>
      <w:tr w:rsidR="00E504AC" w:rsidRPr="00563948" w14:paraId="0D64EC86" w14:textId="77777777" w:rsidTr="0057462F">
        <w:trPr>
          <w:trHeight w:val="378"/>
          <w:tblHeader/>
        </w:trPr>
        <w:tc>
          <w:tcPr>
            <w:tcW w:w="3888" w:type="dxa"/>
            <w:shd w:val="clear" w:color="auto" w:fill="auto"/>
          </w:tcPr>
          <w:p w14:paraId="5512B52D" w14:textId="77777777" w:rsidR="00E504AC" w:rsidRPr="00563948" w:rsidRDefault="00E504AC" w:rsidP="00E504AC">
            <w:pPr>
              <w:spacing w:line="380" w:lineRule="exact"/>
              <w:ind w:left="547" w:hanging="547"/>
              <w:rPr>
                <w:rFonts w:ascii="Arial" w:hAnsi="Arial" w:cs="Arial"/>
                <w:sz w:val="20"/>
                <w:szCs w:val="20"/>
              </w:rPr>
            </w:pPr>
          </w:p>
        </w:tc>
        <w:tc>
          <w:tcPr>
            <w:tcW w:w="1305" w:type="dxa"/>
            <w:shd w:val="clear" w:color="auto" w:fill="auto"/>
            <w:vAlign w:val="bottom"/>
          </w:tcPr>
          <w:p w14:paraId="49BD52D1" w14:textId="2F817DE7" w:rsidR="00E504AC" w:rsidRPr="00563948" w:rsidRDefault="00F873CB" w:rsidP="00F36A83">
            <w:pPr>
              <w:pBdr>
                <w:bottom w:val="single" w:sz="4" w:space="1" w:color="auto"/>
              </w:pBdr>
              <w:spacing w:line="380" w:lineRule="exact"/>
              <w:ind w:left="547" w:hanging="547"/>
              <w:jc w:val="center"/>
              <w:rPr>
                <w:rFonts w:ascii="Arial" w:hAnsi="Arial" w:cs="Arial"/>
                <w:sz w:val="20"/>
                <w:szCs w:val="20"/>
              </w:rPr>
            </w:pPr>
            <w:r w:rsidRPr="00563948">
              <w:rPr>
                <w:rFonts w:ascii="Arial" w:hAnsi="Arial" w:cs="Arial"/>
                <w:sz w:val="20"/>
                <w:szCs w:val="20"/>
              </w:rPr>
              <w:t>2021</w:t>
            </w:r>
          </w:p>
        </w:tc>
        <w:tc>
          <w:tcPr>
            <w:tcW w:w="1305" w:type="dxa"/>
            <w:shd w:val="clear" w:color="auto" w:fill="auto"/>
            <w:vAlign w:val="bottom"/>
          </w:tcPr>
          <w:p w14:paraId="7F1F0319" w14:textId="40ADC74B" w:rsidR="00E504AC" w:rsidRPr="00563948" w:rsidRDefault="00F873CB" w:rsidP="00F36A83">
            <w:pPr>
              <w:pBdr>
                <w:bottom w:val="single" w:sz="4" w:space="1" w:color="auto"/>
              </w:pBdr>
              <w:spacing w:line="380" w:lineRule="exact"/>
              <w:ind w:left="547" w:hanging="547"/>
              <w:jc w:val="center"/>
              <w:rPr>
                <w:rFonts w:ascii="Arial" w:hAnsi="Arial" w:cs="Arial"/>
                <w:sz w:val="20"/>
                <w:szCs w:val="20"/>
              </w:rPr>
            </w:pPr>
            <w:r w:rsidRPr="00563948">
              <w:rPr>
                <w:rFonts w:ascii="Arial" w:hAnsi="Arial" w:cs="Arial"/>
                <w:sz w:val="20"/>
                <w:szCs w:val="20"/>
              </w:rPr>
              <w:t>2020</w:t>
            </w:r>
          </w:p>
        </w:tc>
        <w:tc>
          <w:tcPr>
            <w:tcW w:w="1305" w:type="dxa"/>
            <w:shd w:val="clear" w:color="auto" w:fill="auto"/>
            <w:vAlign w:val="bottom"/>
          </w:tcPr>
          <w:p w14:paraId="63C6DADA" w14:textId="3056C087" w:rsidR="00E504AC" w:rsidRPr="00563948" w:rsidRDefault="00F873CB" w:rsidP="00F36A83">
            <w:pPr>
              <w:pBdr>
                <w:bottom w:val="single" w:sz="4" w:space="1" w:color="auto"/>
              </w:pBdr>
              <w:spacing w:line="380" w:lineRule="exact"/>
              <w:ind w:left="547" w:hanging="547"/>
              <w:jc w:val="center"/>
              <w:rPr>
                <w:rFonts w:ascii="Arial" w:hAnsi="Arial" w:cs="Arial"/>
                <w:sz w:val="20"/>
                <w:szCs w:val="20"/>
              </w:rPr>
            </w:pPr>
            <w:r w:rsidRPr="00563948">
              <w:rPr>
                <w:rFonts w:ascii="Arial" w:hAnsi="Arial" w:cs="Arial"/>
                <w:sz w:val="20"/>
                <w:szCs w:val="20"/>
              </w:rPr>
              <w:t>2021</w:t>
            </w:r>
          </w:p>
        </w:tc>
        <w:tc>
          <w:tcPr>
            <w:tcW w:w="1305" w:type="dxa"/>
            <w:shd w:val="clear" w:color="auto" w:fill="auto"/>
            <w:vAlign w:val="bottom"/>
          </w:tcPr>
          <w:p w14:paraId="5EC6D84D" w14:textId="11B0F8FD" w:rsidR="00E504AC" w:rsidRPr="00563948" w:rsidRDefault="00F873CB" w:rsidP="00F36A83">
            <w:pPr>
              <w:pBdr>
                <w:bottom w:val="single" w:sz="4" w:space="1" w:color="auto"/>
              </w:pBdr>
              <w:spacing w:line="380" w:lineRule="exact"/>
              <w:ind w:left="547" w:hanging="547"/>
              <w:jc w:val="center"/>
              <w:rPr>
                <w:rFonts w:ascii="Arial" w:hAnsi="Arial" w:cs="Arial"/>
                <w:sz w:val="20"/>
                <w:szCs w:val="20"/>
              </w:rPr>
            </w:pPr>
            <w:r w:rsidRPr="00563948">
              <w:rPr>
                <w:rFonts w:ascii="Arial" w:hAnsi="Arial" w:cs="Arial"/>
                <w:sz w:val="20"/>
                <w:szCs w:val="20"/>
              </w:rPr>
              <w:t>2020</w:t>
            </w:r>
          </w:p>
        </w:tc>
      </w:tr>
      <w:tr w:rsidR="00E504AC" w:rsidRPr="00563948" w14:paraId="05AF4BE6" w14:textId="77777777" w:rsidTr="0057462F">
        <w:trPr>
          <w:trHeight w:val="83"/>
          <w:tblHeader/>
        </w:trPr>
        <w:tc>
          <w:tcPr>
            <w:tcW w:w="3888" w:type="dxa"/>
            <w:shd w:val="clear" w:color="auto" w:fill="auto"/>
          </w:tcPr>
          <w:p w14:paraId="73D28F64" w14:textId="77777777" w:rsidR="00E504AC" w:rsidRPr="00563948" w:rsidRDefault="00E504AC" w:rsidP="00E504AC">
            <w:pPr>
              <w:spacing w:line="380" w:lineRule="exact"/>
              <w:ind w:left="547" w:hanging="547"/>
              <w:rPr>
                <w:rFonts w:ascii="Arial" w:hAnsi="Arial" w:cs="Arial"/>
                <w:b/>
                <w:bCs/>
                <w:sz w:val="20"/>
                <w:szCs w:val="20"/>
              </w:rPr>
            </w:pPr>
            <w:r w:rsidRPr="00563948">
              <w:rPr>
                <w:rFonts w:ascii="Arial" w:hAnsi="Arial" w:cs="Arial"/>
                <w:b/>
                <w:bCs/>
                <w:sz w:val="20"/>
                <w:szCs w:val="20"/>
              </w:rPr>
              <w:t>Type of goods or service:</w:t>
            </w:r>
          </w:p>
        </w:tc>
        <w:tc>
          <w:tcPr>
            <w:tcW w:w="1305" w:type="dxa"/>
            <w:shd w:val="clear" w:color="auto" w:fill="auto"/>
            <w:vAlign w:val="bottom"/>
          </w:tcPr>
          <w:p w14:paraId="6FD3F0CD" w14:textId="77777777" w:rsidR="00E504AC" w:rsidRPr="00563948" w:rsidRDefault="00E504AC" w:rsidP="00E504AC">
            <w:pPr>
              <w:spacing w:line="380" w:lineRule="exact"/>
              <w:ind w:left="547" w:hanging="547"/>
              <w:jc w:val="center"/>
              <w:rPr>
                <w:rFonts w:ascii="Arial" w:hAnsi="Arial" w:cs="Arial"/>
                <w:sz w:val="20"/>
                <w:szCs w:val="20"/>
              </w:rPr>
            </w:pPr>
          </w:p>
        </w:tc>
        <w:tc>
          <w:tcPr>
            <w:tcW w:w="1305" w:type="dxa"/>
            <w:shd w:val="clear" w:color="auto" w:fill="auto"/>
            <w:vAlign w:val="bottom"/>
          </w:tcPr>
          <w:p w14:paraId="30C9E3E1" w14:textId="77777777" w:rsidR="00E504AC" w:rsidRPr="00563948" w:rsidRDefault="00E504AC" w:rsidP="00E504AC">
            <w:pPr>
              <w:spacing w:line="380" w:lineRule="exact"/>
              <w:ind w:left="547" w:hanging="547"/>
              <w:jc w:val="center"/>
              <w:rPr>
                <w:rFonts w:ascii="Arial" w:hAnsi="Arial" w:cs="Arial"/>
                <w:sz w:val="20"/>
                <w:szCs w:val="20"/>
              </w:rPr>
            </w:pPr>
          </w:p>
        </w:tc>
        <w:tc>
          <w:tcPr>
            <w:tcW w:w="1305" w:type="dxa"/>
            <w:shd w:val="clear" w:color="auto" w:fill="auto"/>
            <w:vAlign w:val="bottom"/>
          </w:tcPr>
          <w:p w14:paraId="4C380EDF" w14:textId="77777777" w:rsidR="00E504AC" w:rsidRPr="00563948" w:rsidRDefault="00E504AC" w:rsidP="00E504AC">
            <w:pPr>
              <w:spacing w:line="380" w:lineRule="exact"/>
              <w:ind w:left="547" w:hanging="547"/>
              <w:jc w:val="center"/>
              <w:rPr>
                <w:rFonts w:ascii="Arial" w:hAnsi="Arial" w:cs="Arial"/>
                <w:sz w:val="20"/>
                <w:szCs w:val="20"/>
              </w:rPr>
            </w:pPr>
          </w:p>
        </w:tc>
        <w:tc>
          <w:tcPr>
            <w:tcW w:w="1305" w:type="dxa"/>
            <w:shd w:val="clear" w:color="auto" w:fill="auto"/>
            <w:vAlign w:val="bottom"/>
          </w:tcPr>
          <w:p w14:paraId="1D9F5C94" w14:textId="77777777" w:rsidR="00E504AC" w:rsidRPr="00563948" w:rsidRDefault="00E504AC" w:rsidP="00E504AC">
            <w:pPr>
              <w:spacing w:line="380" w:lineRule="exact"/>
              <w:ind w:left="547" w:hanging="547"/>
              <w:jc w:val="center"/>
              <w:rPr>
                <w:rFonts w:ascii="Arial" w:hAnsi="Arial" w:cs="Arial"/>
                <w:sz w:val="20"/>
                <w:szCs w:val="20"/>
              </w:rPr>
            </w:pPr>
          </w:p>
        </w:tc>
      </w:tr>
      <w:tr w:rsidR="00250DA9" w:rsidRPr="00563948" w14:paraId="0A747086" w14:textId="77777777" w:rsidTr="0057462F">
        <w:tc>
          <w:tcPr>
            <w:tcW w:w="3888" w:type="dxa"/>
            <w:shd w:val="clear" w:color="auto" w:fill="auto"/>
          </w:tcPr>
          <w:p w14:paraId="30FF5786" w14:textId="77777777" w:rsidR="00250DA9" w:rsidRPr="00563948" w:rsidRDefault="00250DA9" w:rsidP="00250DA9">
            <w:pPr>
              <w:spacing w:line="380" w:lineRule="exact"/>
              <w:ind w:left="547" w:hanging="547"/>
              <w:rPr>
                <w:rFonts w:ascii="Arial" w:hAnsi="Arial" w:cs="Arial"/>
                <w:sz w:val="20"/>
                <w:szCs w:val="20"/>
              </w:rPr>
            </w:pPr>
            <w:r w:rsidRPr="00563948">
              <w:rPr>
                <w:rFonts w:ascii="Arial" w:hAnsi="Arial" w:cs="Arial"/>
                <w:sz w:val="20"/>
                <w:szCs w:val="20"/>
              </w:rPr>
              <w:t>Tuition fees and service income</w:t>
            </w:r>
          </w:p>
        </w:tc>
        <w:tc>
          <w:tcPr>
            <w:tcW w:w="1305" w:type="dxa"/>
            <w:shd w:val="clear" w:color="auto" w:fill="auto"/>
            <w:vAlign w:val="bottom"/>
          </w:tcPr>
          <w:p w14:paraId="4ECD8685" w14:textId="7C36BF6B"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1,050,085</w:t>
            </w:r>
          </w:p>
        </w:tc>
        <w:tc>
          <w:tcPr>
            <w:tcW w:w="1305" w:type="dxa"/>
            <w:shd w:val="clear" w:color="auto" w:fill="auto"/>
            <w:vAlign w:val="bottom"/>
          </w:tcPr>
          <w:p w14:paraId="3DAE8A29" w14:textId="283BEDE2" w:rsidR="00250DA9" w:rsidRPr="00563948" w:rsidRDefault="00250DA9" w:rsidP="00250DA9">
            <w:pPr>
              <w:tabs>
                <w:tab w:val="decimal" w:pos="975"/>
              </w:tabs>
              <w:spacing w:line="380" w:lineRule="exact"/>
              <w:rPr>
                <w:rFonts w:ascii="Arial" w:hAnsi="Arial" w:cs="Arial"/>
                <w:sz w:val="20"/>
                <w:szCs w:val="20"/>
              </w:rPr>
            </w:pPr>
            <w:r w:rsidRPr="00563948">
              <w:rPr>
                <w:rFonts w:ascii="Arial" w:hAnsi="Arial" w:cs="Arial" w:hint="cs"/>
                <w:sz w:val="20"/>
                <w:szCs w:val="20"/>
              </w:rPr>
              <w:t>1,040,476</w:t>
            </w:r>
          </w:p>
        </w:tc>
        <w:tc>
          <w:tcPr>
            <w:tcW w:w="1305" w:type="dxa"/>
            <w:shd w:val="clear" w:color="auto" w:fill="auto"/>
            <w:vAlign w:val="bottom"/>
          </w:tcPr>
          <w:p w14:paraId="6BF72BAC" w14:textId="58A5BB6D"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w:t>
            </w:r>
          </w:p>
        </w:tc>
        <w:tc>
          <w:tcPr>
            <w:tcW w:w="1305" w:type="dxa"/>
            <w:shd w:val="clear" w:color="auto" w:fill="auto"/>
            <w:vAlign w:val="bottom"/>
          </w:tcPr>
          <w:p w14:paraId="04534B17" w14:textId="44FE8CC3" w:rsidR="00250DA9" w:rsidRPr="00563948" w:rsidRDefault="00250DA9" w:rsidP="00250DA9">
            <w:pPr>
              <w:tabs>
                <w:tab w:val="decimal" w:pos="975"/>
              </w:tabs>
              <w:spacing w:line="380" w:lineRule="exact"/>
              <w:rPr>
                <w:rFonts w:ascii="Arial" w:hAnsi="Arial" w:cs="Arial"/>
                <w:sz w:val="20"/>
                <w:szCs w:val="20"/>
              </w:rPr>
            </w:pPr>
            <w:r w:rsidRPr="00563948">
              <w:rPr>
                <w:rFonts w:ascii="Arial" w:hAnsi="Arial" w:cs="Arial" w:hint="cs"/>
                <w:sz w:val="20"/>
                <w:szCs w:val="20"/>
              </w:rPr>
              <w:t>-</w:t>
            </w:r>
          </w:p>
        </w:tc>
      </w:tr>
      <w:tr w:rsidR="00250DA9" w:rsidRPr="00563948" w14:paraId="626C0924" w14:textId="77777777" w:rsidTr="0057462F">
        <w:tc>
          <w:tcPr>
            <w:tcW w:w="3888" w:type="dxa"/>
            <w:shd w:val="clear" w:color="auto" w:fill="auto"/>
          </w:tcPr>
          <w:p w14:paraId="300D7CE1" w14:textId="2030CA53" w:rsidR="00250DA9" w:rsidRPr="00563948" w:rsidRDefault="00250DA9" w:rsidP="00250DA9">
            <w:pPr>
              <w:spacing w:line="380" w:lineRule="exact"/>
              <w:ind w:left="547" w:hanging="547"/>
              <w:rPr>
                <w:rFonts w:ascii="Arial" w:hAnsi="Arial" w:cs="Arial"/>
                <w:sz w:val="20"/>
                <w:szCs w:val="20"/>
              </w:rPr>
            </w:pPr>
            <w:r w:rsidRPr="00563948">
              <w:rPr>
                <w:rFonts w:ascii="Arial" w:hAnsi="Arial" w:cs="Arial"/>
                <w:sz w:val="20"/>
                <w:szCs w:val="20"/>
              </w:rPr>
              <w:t>Rental and service income</w:t>
            </w:r>
          </w:p>
        </w:tc>
        <w:tc>
          <w:tcPr>
            <w:tcW w:w="1305" w:type="dxa"/>
            <w:shd w:val="clear" w:color="auto" w:fill="auto"/>
            <w:vAlign w:val="bottom"/>
          </w:tcPr>
          <w:p w14:paraId="107C800F" w14:textId="10EA5747"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w:t>
            </w:r>
          </w:p>
        </w:tc>
        <w:tc>
          <w:tcPr>
            <w:tcW w:w="1305" w:type="dxa"/>
            <w:shd w:val="clear" w:color="auto" w:fill="auto"/>
            <w:vAlign w:val="bottom"/>
          </w:tcPr>
          <w:p w14:paraId="13497B65" w14:textId="103D178A" w:rsidR="00250DA9" w:rsidRPr="00563948" w:rsidRDefault="00250DA9" w:rsidP="00250DA9">
            <w:pPr>
              <w:tabs>
                <w:tab w:val="decimal" w:pos="975"/>
              </w:tabs>
              <w:spacing w:line="380" w:lineRule="exact"/>
              <w:rPr>
                <w:rFonts w:ascii="Arial" w:hAnsi="Arial" w:cs="Arial"/>
                <w:sz w:val="20"/>
                <w:szCs w:val="20"/>
              </w:rPr>
            </w:pPr>
            <w:r w:rsidRPr="00563948">
              <w:rPr>
                <w:rFonts w:ascii="Arial" w:hAnsi="Arial" w:cs="Arial" w:hint="cs"/>
                <w:sz w:val="20"/>
                <w:szCs w:val="20"/>
              </w:rPr>
              <w:t>-</w:t>
            </w:r>
          </w:p>
        </w:tc>
        <w:tc>
          <w:tcPr>
            <w:tcW w:w="1305" w:type="dxa"/>
            <w:shd w:val="clear" w:color="auto" w:fill="auto"/>
            <w:vAlign w:val="bottom"/>
          </w:tcPr>
          <w:p w14:paraId="050F9129" w14:textId="57F61590"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73,876</w:t>
            </w:r>
          </w:p>
        </w:tc>
        <w:tc>
          <w:tcPr>
            <w:tcW w:w="1305" w:type="dxa"/>
            <w:shd w:val="clear" w:color="auto" w:fill="auto"/>
            <w:vAlign w:val="bottom"/>
          </w:tcPr>
          <w:p w14:paraId="41407F9A" w14:textId="33F9D458" w:rsidR="00250DA9" w:rsidRPr="00563948" w:rsidRDefault="00250DA9" w:rsidP="00250DA9">
            <w:pPr>
              <w:tabs>
                <w:tab w:val="decimal" w:pos="975"/>
              </w:tabs>
              <w:spacing w:line="380" w:lineRule="exact"/>
              <w:rPr>
                <w:rFonts w:ascii="Arial" w:hAnsi="Arial" w:cs="Arial"/>
                <w:sz w:val="20"/>
                <w:szCs w:val="20"/>
              </w:rPr>
            </w:pPr>
            <w:r w:rsidRPr="00563948">
              <w:rPr>
                <w:rFonts w:ascii="Arial" w:hAnsi="Arial" w:cs="Arial" w:hint="cs"/>
                <w:sz w:val="20"/>
                <w:szCs w:val="20"/>
              </w:rPr>
              <w:t>71,02</w:t>
            </w:r>
            <w:r w:rsidR="007B436B">
              <w:rPr>
                <w:rFonts w:ascii="Arial" w:hAnsi="Arial" w:cs="Arial"/>
                <w:sz w:val="20"/>
                <w:szCs w:val="20"/>
              </w:rPr>
              <w:t>7</w:t>
            </w:r>
          </w:p>
        </w:tc>
      </w:tr>
      <w:tr w:rsidR="00250DA9" w:rsidRPr="00563948" w14:paraId="702C6C1E" w14:textId="77777777" w:rsidTr="0057462F">
        <w:tc>
          <w:tcPr>
            <w:tcW w:w="3888" w:type="dxa"/>
            <w:shd w:val="clear" w:color="auto" w:fill="auto"/>
          </w:tcPr>
          <w:p w14:paraId="65A78DE1" w14:textId="77777777" w:rsidR="00250DA9" w:rsidRPr="00563948" w:rsidRDefault="00250DA9" w:rsidP="00250DA9">
            <w:pPr>
              <w:spacing w:line="380" w:lineRule="exact"/>
              <w:ind w:left="547" w:hanging="547"/>
              <w:rPr>
                <w:rFonts w:ascii="Arial" w:hAnsi="Arial" w:cs="Arial"/>
                <w:sz w:val="20"/>
                <w:szCs w:val="20"/>
              </w:rPr>
            </w:pPr>
            <w:r w:rsidRPr="00563948">
              <w:rPr>
                <w:rFonts w:ascii="Arial" w:hAnsi="Arial" w:cs="Arial"/>
                <w:sz w:val="20"/>
                <w:szCs w:val="20"/>
              </w:rPr>
              <w:t>Education equipment income</w:t>
            </w:r>
          </w:p>
        </w:tc>
        <w:tc>
          <w:tcPr>
            <w:tcW w:w="1305" w:type="dxa"/>
            <w:shd w:val="clear" w:color="auto" w:fill="auto"/>
            <w:vAlign w:val="bottom"/>
          </w:tcPr>
          <w:p w14:paraId="67FAEED7" w14:textId="568D9655"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4,774</w:t>
            </w:r>
          </w:p>
        </w:tc>
        <w:tc>
          <w:tcPr>
            <w:tcW w:w="1305" w:type="dxa"/>
            <w:shd w:val="clear" w:color="auto" w:fill="auto"/>
            <w:vAlign w:val="bottom"/>
          </w:tcPr>
          <w:p w14:paraId="20A9A2D9" w14:textId="6EAAB22F" w:rsidR="00250DA9" w:rsidRPr="00563948" w:rsidRDefault="00250DA9" w:rsidP="00250DA9">
            <w:pPr>
              <w:tabs>
                <w:tab w:val="decimal" w:pos="975"/>
              </w:tabs>
              <w:spacing w:line="380" w:lineRule="exact"/>
              <w:rPr>
                <w:rFonts w:ascii="Arial" w:hAnsi="Arial" w:cs="Arial"/>
                <w:sz w:val="20"/>
                <w:szCs w:val="20"/>
              </w:rPr>
            </w:pPr>
            <w:r w:rsidRPr="00563948">
              <w:rPr>
                <w:rFonts w:ascii="Arial" w:hAnsi="Arial" w:cs="Arial" w:hint="cs"/>
                <w:sz w:val="20"/>
                <w:szCs w:val="20"/>
              </w:rPr>
              <w:t>7,653</w:t>
            </w:r>
          </w:p>
        </w:tc>
        <w:tc>
          <w:tcPr>
            <w:tcW w:w="1305" w:type="dxa"/>
            <w:shd w:val="clear" w:color="auto" w:fill="auto"/>
            <w:vAlign w:val="bottom"/>
          </w:tcPr>
          <w:p w14:paraId="26D91229" w14:textId="175B93DC"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w:t>
            </w:r>
          </w:p>
        </w:tc>
        <w:tc>
          <w:tcPr>
            <w:tcW w:w="1305" w:type="dxa"/>
            <w:shd w:val="clear" w:color="auto" w:fill="auto"/>
            <w:vAlign w:val="bottom"/>
          </w:tcPr>
          <w:p w14:paraId="709A72A1" w14:textId="595C1A1F" w:rsidR="00250DA9" w:rsidRPr="00563948" w:rsidRDefault="00250DA9" w:rsidP="00250DA9">
            <w:pPr>
              <w:tabs>
                <w:tab w:val="decimal" w:pos="975"/>
              </w:tabs>
              <w:spacing w:line="380" w:lineRule="exact"/>
              <w:rPr>
                <w:rFonts w:ascii="Arial" w:hAnsi="Arial" w:cs="Arial"/>
                <w:sz w:val="20"/>
                <w:szCs w:val="20"/>
              </w:rPr>
            </w:pPr>
            <w:r w:rsidRPr="00563948">
              <w:rPr>
                <w:rFonts w:ascii="Arial" w:hAnsi="Arial" w:cs="Arial" w:hint="cs"/>
                <w:sz w:val="20"/>
                <w:szCs w:val="20"/>
              </w:rPr>
              <w:t>-</w:t>
            </w:r>
          </w:p>
        </w:tc>
      </w:tr>
      <w:tr w:rsidR="00811C75" w:rsidRPr="00563948" w14:paraId="0258F8E3" w14:textId="77777777" w:rsidTr="0057462F">
        <w:tc>
          <w:tcPr>
            <w:tcW w:w="3888" w:type="dxa"/>
            <w:shd w:val="clear" w:color="auto" w:fill="auto"/>
          </w:tcPr>
          <w:p w14:paraId="733CAECF" w14:textId="77777777" w:rsidR="00811C75" w:rsidRPr="00563948" w:rsidRDefault="00811C75" w:rsidP="00811C75">
            <w:pPr>
              <w:spacing w:line="380" w:lineRule="exact"/>
              <w:ind w:left="547" w:hanging="547"/>
              <w:rPr>
                <w:rFonts w:ascii="Arial" w:hAnsi="Arial" w:cs="Arial"/>
                <w:sz w:val="20"/>
                <w:szCs w:val="20"/>
              </w:rPr>
            </w:pPr>
            <w:r w:rsidRPr="00563948">
              <w:rPr>
                <w:rFonts w:ascii="Arial" w:hAnsi="Arial" w:cs="Arial"/>
                <w:sz w:val="20"/>
                <w:szCs w:val="20"/>
              </w:rPr>
              <w:t>Other income</w:t>
            </w:r>
          </w:p>
        </w:tc>
        <w:tc>
          <w:tcPr>
            <w:tcW w:w="1305" w:type="dxa"/>
            <w:shd w:val="clear" w:color="auto" w:fill="auto"/>
            <w:vAlign w:val="bottom"/>
          </w:tcPr>
          <w:p w14:paraId="7A0B3B66" w14:textId="365D1594" w:rsidR="00811C75" w:rsidRPr="00563948" w:rsidRDefault="00811C75" w:rsidP="00811C75">
            <w:pPr>
              <w:pBdr>
                <w:bottom w:val="sing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16,382</w:t>
            </w:r>
          </w:p>
        </w:tc>
        <w:tc>
          <w:tcPr>
            <w:tcW w:w="1305" w:type="dxa"/>
            <w:shd w:val="clear" w:color="auto" w:fill="auto"/>
            <w:vAlign w:val="bottom"/>
          </w:tcPr>
          <w:p w14:paraId="1BF2B02B" w14:textId="1247C31A" w:rsidR="00811C75" w:rsidRPr="00563948" w:rsidRDefault="00811C75" w:rsidP="00811C75">
            <w:pPr>
              <w:pBdr>
                <w:bottom w:val="sing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20,707</w:t>
            </w:r>
          </w:p>
        </w:tc>
        <w:tc>
          <w:tcPr>
            <w:tcW w:w="1305" w:type="dxa"/>
            <w:shd w:val="clear" w:color="auto" w:fill="auto"/>
            <w:vAlign w:val="bottom"/>
          </w:tcPr>
          <w:p w14:paraId="485D1BB1" w14:textId="5CB8D78D" w:rsidR="00811C75" w:rsidRPr="00563948" w:rsidRDefault="00811C75" w:rsidP="00811C75">
            <w:pPr>
              <w:pBdr>
                <w:bottom w:val="sing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387</w:t>
            </w:r>
          </w:p>
        </w:tc>
        <w:tc>
          <w:tcPr>
            <w:tcW w:w="1305" w:type="dxa"/>
            <w:shd w:val="clear" w:color="auto" w:fill="auto"/>
            <w:vAlign w:val="bottom"/>
          </w:tcPr>
          <w:p w14:paraId="36FC2660" w14:textId="7199E396" w:rsidR="00811C75" w:rsidRPr="00563948" w:rsidRDefault="00811C75" w:rsidP="00811C75">
            <w:pPr>
              <w:pBdr>
                <w:bottom w:val="sing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14,93</w:t>
            </w:r>
            <w:r w:rsidR="003A288D">
              <w:rPr>
                <w:rFonts w:ascii="Arial" w:hAnsi="Arial" w:cs="Arial"/>
                <w:sz w:val="20"/>
                <w:szCs w:val="20"/>
              </w:rPr>
              <w:t>6</w:t>
            </w:r>
          </w:p>
        </w:tc>
      </w:tr>
      <w:tr w:rsidR="00811C75" w:rsidRPr="00563948" w14:paraId="19CCB780" w14:textId="77777777" w:rsidTr="0057462F">
        <w:tc>
          <w:tcPr>
            <w:tcW w:w="3888" w:type="dxa"/>
            <w:shd w:val="clear" w:color="auto" w:fill="auto"/>
          </w:tcPr>
          <w:p w14:paraId="2A50BEEF" w14:textId="77777777" w:rsidR="00811C75" w:rsidRPr="00563948" w:rsidRDefault="00811C75" w:rsidP="00811C75">
            <w:pPr>
              <w:spacing w:line="380" w:lineRule="exact"/>
              <w:ind w:left="547" w:right="-108" w:hanging="547"/>
              <w:rPr>
                <w:rFonts w:ascii="Arial" w:hAnsi="Arial" w:cs="Arial"/>
                <w:spacing w:val="-8"/>
                <w:sz w:val="20"/>
                <w:szCs w:val="20"/>
              </w:rPr>
            </w:pPr>
            <w:r w:rsidRPr="00563948">
              <w:rPr>
                <w:rFonts w:ascii="Arial" w:hAnsi="Arial" w:cs="Arial"/>
                <w:spacing w:val="-8"/>
                <w:sz w:val="20"/>
                <w:szCs w:val="20"/>
              </w:rPr>
              <w:t>Total revenue from contracts with customers</w:t>
            </w:r>
          </w:p>
        </w:tc>
        <w:tc>
          <w:tcPr>
            <w:tcW w:w="1305" w:type="dxa"/>
            <w:shd w:val="clear" w:color="auto" w:fill="auto"/>
            <w:vAlign w:val="bottom"/>
          </w:tcPr>
          <w:p w14:paraId="76B99F94" w14:textId="2EF7CE4A" w:rsidR="00811C75" w:rsidRPr="00563948" w:rsidRDefault="00811C75" w:rsidP="00811C75">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1,071,241</w:t>
            </w:r>
          </w:p>
        </w:tc>
        <w:tc>
          <w:tcPr>
            <w:tcW w:w="1305" w:type="dxa"/>
            <w:shd w:val="clear" w:color="auto" w:fill="auto"/>
            <w:vAlign w:val="bottom"/>
          </w:tcPr>
          <w:p w14:paraId="4A2BEFEB" w14:textId="3D077503" w:rsidR="00811C75" w:rsidRPr="00563948" w:rsidRDefault="00811C75" w:rsidP="00811C75">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1,068,836</w:t>
            </w:r>
          </w:p>
        </w:tc>
        <w:tc>
          <w:tcPr>
            <w:tcW w:w="1305" w:type="dxa"/>
            <w:shd w:val="clear" w:color="auto" w:fill="auto"/>
            <w:vAlign w:val="bottom"/>
          </w:tcPr>
          <w:p w14:paraId="129FEDA7" w14:textId="22C2CBAD" w:rsidR="00811C75" w:rsidRPr="00563948" w:rsidRDefault="00811C75" w:rsidP="00811C75">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74,263</w:t>
            </w:r>
          </w:p>
        </w:tc>
        <w:tc>
          <w:tcPr>
            <w:tcW w:w="1305" w:type="dxa"/>
            <w:shd w:val="clear" w:color="auto" w:fill="auto"/>
            <w:vAlign w:val="bottom"/>
          </w:tcPr>
          <w:p w14:paraId="1C6CECFF" w14:textId="620F12C5" w:rsidR="00811C75" w:rsidRPr="00563948" w:rsidRDefault="00811C75" w:rsidP="00811C75">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85,963</w:t>
            </w:r>
          </w:p>
        </w:tc>
      </w:tr>
      <w:tr w:rsidR="00E504AC" w:rsidRPr="00563948" w14:paraId="6BA8D4C8" w14:textId="77777777" w:rsidTr="0057462F">
        <w:trPr>
          <w:trHeight w:val="83"/>
          <w:tblHeader/>
        </w:trPr>
        <w:tc>
          <w:tcPr>
            <w:tcW w:w="3888" w:type="dxa"/>
            <w:shd w:val="clear" w:color="auto" w:fill="auto"/>
          </w:tcPr>
          <w:p w14:paraId="5DA85A34" w14:textId="219713D9" w:rsidR="00E504AC" w:rsidRPr="00563948" w:rsidRDefault="00E504AC" w:rsidP="00E504AC">
            <w:pPr>
              <w:spacing w:line="380" w:lineRule="exact"/>
              <w:ind w:left="547" w:hanging="547"/>
              <w:rPr>
                <w:rFonts w:ascii="Arial" w:hAnsi="Arial" w:cs="Arial"/>
                <w:b/>
                <w:bCs/>
                <w:sz w:val="20"/>
                <w:szCs w:val="20"/>
              </w:rPr>
            </w:pPr>
            <w:r w:rsidRPr="00563948">
              <w:rPr>
                <w:rFonts w:ascii="Arial" w:hAnsi="Arial" w:cs="Arial"/>
                <w:b/>
                <w:bCs/>
                <w:sz w:val="20"/>
                <w:szCs w:val="20"/>
              </w:rPr>
              <w:t>Timing of revenue recognition:</w:t>
            </w:r>
          </w:p>
        </w:tc>
        <w:tc>
          <w:tcPr>
            <w:tcW w:w="1305" w:type="dxa"/>
            <w:shd w:val="clear" w:color="auto" w:fill="auto"/>
            <w:vAlign w:val="bottom"/>
          </w:tcPr>
          <w:p w14:paraId="1E995948" w14:textId="77777777" w:rsidR="00E504AC" w:rsidRPr="00563948" w:rsidRDefault="00E504AC" w:rsidP="00E504AC">
            <w:pPr>
              <w:tabs>
                <w:tab w:val="decimal" w:pos="975"/>
              </w:tabs>
              <w:spacing w:line="380" w:lineRule="exact"/>
              <w:rPr>
                <w:rFonts w:ascii="Arial" w:hAnsi="Arial" w:cs="Arial"/>
                <w:sz w:val="20"/>
                <w:szCs w:val="20"/>
              </w:rPr>
            </w:pPr>
          </w:p>
        </w:tc>
        <w:tc>
          <w:tcPr>
            <w:tcW w:w="1305" w:type="dxa"/>
            <w:shd w:val="clear" w:color="auto" w:fill="auto"/>
            <w:vAlign w:val="bottom"/>
          </w:tcPr>
          <w:p w14:paraId="7C02D134" w14:textId="77777777" w:rsidR="00E504AC" w:rsidRPr="00563948" w:rsidRDefault="00E504AC" w:rsidP="00E504AC">
            <w:pPr>
              <w:tabs>
                <w:tab w:val="decimal" w:pos="975"/>
              </w:tabs>
              <w:spacing w:line="380" w:lineRule="exact"/>
              <w:rPr>
                <w:rFonts w:ascii="Arial" w:hAnsi="Arial" w:cs="Arial"/>
                <w:sz w:val="20"/>
                <w:szCs w:val="20"/>
              </w:rPr>
            </w:pPr>
          </w:p>
        </w:tc>
        <w:tc>
          <w:tcPr>
            <w:tcW w:w="1305" w:type="dxa"/>
            <w:shd w:val="clear" w:color="auto" w:fill="auto"/>
            <w:vAlign w:val="bottom"/>
          </w:tcPr>
          <w:p w14:paraId="1320C4FC" w14:textId="77777777" w:rsidR="00E504AC" w:rsidRPr="00563948" w:rsidRDefault="00E504AC" w:rsidP="00E504AC">
            <w:pPr>
              <w:tabs>
                <w:tab w:val="decimal" w:pos="975"/>
              </w:tabs>
              <w:spacing w:line="380" w:lineRule="exact"/>
              <w:rPr>
                <w:rFonts w:ascii="Arial" w:hAnsi="Arial" w:cs="Arial"/>
                <w:sz w:val="20"/>
                <w:szCs w:val="20"/>
              </w:rPr>
            </w:pPr>
          </w:p>
        </w:tc>
        <w:tc>
          <w:tcPr>
            <w:tcW w:w="1305" w:type="dxa"/>
            <w:shd w:val="clear" w:color="auto" w:fill="auto"/>
            <w:vAlign w:val="bottom"/>
          </w:tcPr>
          <w:p w14:paraId="6B31AC38" w14:textId="77777777" w:rsidR="00E504AC" w:rsidRPr="00563948" w:rsidRDefault="00E504AC" w:rsidP="00E504AC">
            <w:pPr>
              <w:tabs>
                <w:tab w:val="decimal" w:pos="975"/>
              </w:tabs>
              <w:spacing w:line="380" w:lineRule="exact"/>
              <w:rPr>
                <w:rFonts w:ascii="Arial" w:hAnsi="Arial" w:cs="Arial"/>
                <w:sz w:val="20"/>
                <w:szCs w:val="20"/>
              </w:rPr>
            </w:pPr>
          </w:p>
        </w:tc>
      </w:tr>
      <w:tr w:rsidR="00250DA9" w:rsidRPr="00563948" w14:paraId="3A323ADA" w14:textId="77777777" w:rsidTr="0057462F">
        <w:tc>
          <w:tcPr>
            <w:tcW w:w="3888" w:type="dxa"/>
            <w:shd w:val="clear" w:color="auto" w:fill="auto"/>
          </w:tcPr>
          <w:p w14:paraId="46F7E0FC" w14:textId="77777777" w:rsidR="00250DA9" w:rsidRPr="00563948" w:rsidRDefault="00250DA9" w:rsidP="00250DA9">
            <w:pPr>
              <w:spacing w:line="380" w:lineRule="exact"/>
              <w:ind w:left="547" w:hanging="547"/>
              <w:rPr>
                <w:rFonts w:ascii="Arial" w:hAnsi="Arial" w:cs="Arial"/>
                <w:sz w:val="20"/>
                <w:szCs w:val="20"/>
              </w:rPr>
            </w:pPr>
            <w:r w:rsidRPr="00563948">
              <w:rPr>
                <w:rFonts w:ascii="Arial" w:hAnsi="Arial" w:cs="Arial"/>
                <w:sz w:val="20"/>
                <w:szCs w:val="20"/>
              </w:rPr>
              <w:t xml:space="preserve">Revenue </w:t>
            </w:r>
            <w:proofErr w:type="spellStart"/>
            <w:r w:rsidRPr="00563948">
              <w:rPr>
                <w:rFonts w:ascii="Arial" w:hAnsi="Arial" w:cs="Arial"/>
                <w:sz w:val="20"/>
                <w:szCs w:val="20"/>
              </w:rPr>
              <w:t>recognised</w:t>
            </w:r>
            <w:proofErr w:type="spellEnd"/>
            <w:r w:rsidRPr="00563948">
              <w:rPr>
                <w:rFonts w:ascii="Arial" w:hAnsi="Arial" w:cs="Arial"/>
                <w:sz w:val="20"/>
                <w:szCs w:val="20"/>
              </w:rPr>
              <w:t xml:space="preserve"> at a point in time</w:t>
            </w:r>
          </w:p>
        </w:tc>
        <w:tc>
          <w:tcPr>
            <w:tcW w:w="1305" w:type="dxa"/>
            <w:shd w:val="clear" w:color="auto" w:fill="auto"/>
            <w:vAlign w:val="bottom"/>
          </w:tcPr>
          <w:p w14:paraId="2E7F05C7" w14:textId="2CDF7F17"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21,156</w:t>
            </w:r>
          </w:p>
        </w:tc>
        <w:tc>
          <w:tcPr>
            <w:tcW w:w="1305" w:type="dxa"/>
            <w:shd w:val="clear" w:color="auto" w:fill="auto"/>
            <w:vAlign w:val="bottom"/>
          </w:tcPr>
          <w:p w14:paraId="5A0D8227" w14:textId="4D8BC07A" w:rsidR="00250DA9" w:rsidRPr="00563948" w:rsidRDefault="00E049C1" w:rsidP="00250DA9">
            <w:pPr>
              <w:tabs>
                <w:tab w:val="decimal" w:pos="975"/>
              </w:tabs>
              <w:spacing w:line="380" w:lineRule="exact"/>
              <w:rPr>
                <w:rFonts w:ascii="Arial" w:hAnsi="Arial" w:cs="Arial"/>
                <w:sz w:val="20"/>
                <w:szCs w:val="20"/>
              </w:rPr>
            </w:pPr>
            <w:r w:rsidRPr="00563948">
              <w:rPr>
                <w:rFonts w:ascii="Arial" w:hAnsi="Arial" w:cs="Arial"/>
                <w:sz w:val="20"/>
                <w:szCs w:val="20"/>
              </w:rPr>
              <w:t>28,360</w:t>
            </w:r>
          </w:p>
        </w:tc>
        <w:tc>
          <w:tcPr>
            <w:tcW w:w="1305" w:type="dxa"/>
            <w:shd w:val="clear" w:color="auto" w:fill="auto"/>
            <w:vAlign w:val="bottom"/>
          </w:tcPr>
          <w:p w14:paraId="5346EA5C" w14:textId="1933BB9E"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387</w:t>
            </w:r>
          </w:p>
        </w:tc>
        <w:tc>
          <w:tcPr>
            <w:tcW w:w="1305" w:type="dxa"/>
            <w:shd w:val="clear" w:color="auto" w:fill="auto"/>
            <w:vAlign w:val="bottom"/>
          </w:tcPr>
          <w:p w14:paraId="62999D3E" w14:textId="4AF05E95" w:rsidR="00250DA9" w:rsidRPr="00563948" w:rsidRDefault="00804FD8" w:rsidP="00250DA9">
            <w:pPr>
              <w:tabs>
                <w:tab w:val="decimal" w:pos="975"/>
              </w:tabs>
              <w:spacing w:line="380" w:lineRule="exact"/>
              <w:rPr>
                <w:rFonts w:ascii="Arial" w:hAnsi="Arial" w:cs="Arial"/>
                <w:sz w:val="20"/>
                <w:szCs w:val="20"/>
              </w:rPr>
            </w:pPr>
            <w:r w:rsidRPr="00563948">
              <w:rPr>
                <w:rFonts w:ascii="Arial" w:hAnsi="Arial" w:cs="Arial"/>
                <w:sz w:val="20"/>
                <w:szCs w:val="20"/>
              </w:rPr>
              <w:t>14,936</w:t>
            </w:r>
          </w:p>
        </w:tc>
      </w:tr>
      <w:tr w:rsidR="00250DA9" w:rsidRPr="00563948" w14:paraId="577D2221" w14:textId="77777777" w:rsidTr="0057462F">
        <w:tc>
          <w:tcPr>
            <w:tcW w:w="3888" w:type="dxa"/>
            <w:shd w:val="clear" w:color="auto" w:fill="auto"/>
          </w:tcPr>
          <w:p w14:paraId="3408832E" w14:textId="77777777" w:rsidR="00250DA9" w:rsidRPr="00563948" w:rsidRDefault="00250DA9" w:rsidP="00250DA9">
            <w:pPr>
              <w:spacing w:line="380" w:lineRule="exact"/>
              <w:ind w:left="547" w:hanging="547"/>
              <w:rPr>
                <w:rFonts w:ascii="Arial" w:hAnsi="Arial" w:cs="Arial"/>
                <w:sz w:val="20"/>
                <w:szCs w:val="20"/>
              </w:rPr>
            </w:pPr>
            <w:r w:rsidRPr="00563948">
              <w:rPr>
                <w:rFonts w:ascii="Arial" w:hAnsi="Arial" w:cs="Arial"/>
                <w:sz w:val="20"/>
                <w:szCs w:val="20"/>
              </w:rPr>
              <w:t xml:space="preserve">Revenue </w:t>
            </w:r>
            <w:proofErr w:type="spellStart"/>
            <w:r w:rsidRPr="00563948">
              <w:rPr>
                <w:rFonts w:ascii="Arial" w:hAnsi="Arial" w:cs="Arial"/>
                <w:sz w:val="20"/>
                <w:szCs w:val="20"/>
              </w:rPr>
              <w:t>recognised</w:t>
            </w:r>
            <w:proofErr w:type="spellEnd"/>
            <w:r w:rsidRPr="00563948">
              <w:rPr>
                <w:rFonts w:ascii="Arial" w:hAnsi="Arial" w:cs="Arial"/>
                <w:sz w:val="20"/>
                <w:szCs w:val="20"/>
              </w:rPr>
              <w:t xml:space="preserve"> over time</w:t>
            </w:r>
          </w:p>
        </w:tc>
        <w:tc>
          <w:tcPr>
            <w:tcW w:w="1305" w:type="dxa"/>
            <w:shd w:val="clear" w:color="auto" w:fill="auto"/>
            <w:vAlign w:val="bottom"/>
          </w:tcPr>
          <w:p w14:paraId="459D4836" w14:textId="2171B705" w:rsidR="00250DA9" w:rsidRPr="00563948" w:rsidRDefault="00333D1F" w:rsidP="00250DA9">
            <w:pPr>
              <w:pBdr>
                <w:bottom w:val="sing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1,050,085</w:t>
            </w:r>
          </w:p>
        </w:tc>
        <w:tc>
          <w:tcPr>
            <w:tcW w:w="1305" w:type="dxa"/>
            <w:shd w:val="clear" w:color="auto" w:fill="auto"/>
            <w:vAlign w:val="bottom"/>
          </w:tcPr>
          <w:p w14:paraId="3DE82AEA" w14:textId="0BC21DD4" w:rsidR="00250DA9" w:rsidRPr="00563948" w:rsidRDefault="00250DA9" w:rsidP="00250DA9">
            <w:pPr>
              <w:pBdr>
                <w:bottom w:val="single" w:sz="4" w:space="1" w:color="auto"/>
              </w:pBdr>
              <w:tabs>
                <w:tab w:val="decimal" w:pos="975"/>
              </w:tabs>
              <w:spacing w:line="380" w:lineRule="exact"/>
              <w:rPr>
                <w:rFonts w:ascii="Arial" w:hAnsi="Arial" w:cs="Arial"/>
                <w:sz w:val="20"/>
                <w:szCs w:val="20"/>
              </w:rPr>
            </w:pPr>
            <w:r w:rsidRPr="00563948">
              <w:rPr>
                <w:rFonts w:ascii="Arial" w:hAnsi="Arial" w:cs="Arial" w:hint="cs"/>
                <w:sz w:val="20"/>
                <w:szCs w:val="20"/>
              </w:rPr>
              <w:t>1,040,476</w:t>
            </w:r>
          </w:p>
        </w:tc>
        <w:tc>
          <w:tcPr>
            <w:tcW w:w="1305" w:type="dxa"/>
            <w:shd w:val="clear" w:color="auto" w:fill="auto"/>
            <w:vAlign w:val="bottom"/>
          </w:tcPr>
          <w:p w14:paraId="0EC3310C" w14:textId="40A87052" w:rsidR="00250DA9" w:rsidRPr="00563948" w:rsidRDefault="00333D1F" w:rsidP="00250DA9">
            <w:pPr>
              <w:pBdr>
                <w:bottom w:val="sing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73,876</w:t>
            </w:r>
          </w:p>
        </w:tc>
        <w:tc>
          <w:tcPr>
            <w:tcW w:w="1305" w:type="dxa"/>
            <w:shd w:val="clear" w:color="auto" w:fill="auto"/>
            <w:vAlign w:val="bottom"/>
          </w:tcPr>
          <w:p w14:paraId="713D4B42" w14:textId="66D32882" w:rsidR="00250DA9" w:rsidRPr="00563948" w:rsidRDefault="00250DA9" w:rsidP="00250DA9">
            <w:pPr>
              <w:pBdr>
                <w:bottom w:val="single" w:sz="4" w:space="1" w:color="auto"/>
              </w:pBdr>
              <w:tabs>
                <w:tab w:val="decimal" w:pos="975"/>
              </w:tabs>
              <w:spacing w:line="380" w:lineRule="exact"/>
              <w:rPr>
                <w:rFonts w:ascii="Arial" w:hAnsi="Arial" w:cs="Arial"/>
                <w:sz w:val="20"/>
                <w:szCs w:val="20"/>
              </w:rPr>
            </w:pPr>
            <w:r w:rsidRPr="00563948">
              <w:rPr>
                <w:rFonts w:ascii="Arial" w:hAnsi="Arial" w:cs="Arial" w:hint="cs"/>
                <w:sz w:val="20"/>
                <w:szCs w:val="20"/>
              </w:rPr>
              <w:t>71,02</w:t>
            </w:r>
            <w:r w:rsidR="003A288D">
              <w:rPr>
                <w:rFonts w:ascii="Arial" w:hAnsi="Arial" w:cs="Arial"/>
                <w:sz w:val="20"/>
                <w:szCs w:val="20"/>
              </w:rPr>
              <w:t>7</w:t>
            </w:r>
          </w:p>
        </w:tc>
      </w:tr>
      <w:tr w:rsidR="00250DA9" w:rsidRPr="00563948" w14:paraId="5FCA987B" w14:textId="77777777" w:rsidTr="0057462F">
        <w:tc>
          <w:tcPr>
            <w:tcW w:w="3888" w:type="dxa"/>
            <w:shd w:val="clear" w:color="auto" w:fill="auto"/>
          </w:tcPr>
          <w:p w14:paraId="76932F44" w14:textId="77777777" w:rsidR="00250DA9" w:rsidRPr="00563948" w:rsidRDefault="00250DA9" w:rsidP="00250DA9">
            <w:pPr>
              <w:spacing w:line="380" w:lineRule="exact"/>
              <w:ind w:left="547" w:right="-108" w:hanging="547"/>
              <w:rPr>
                <w:rFonts w:ascii="Arial" w:hAnsi="Arial" w:cs="Arial"/>
                <w:spacing w:val="-8"/>
                <w:sz w:val="20"/>
                <w:szCs w:val="20"/>
              </w:rPr>
            </w:pPr>
            <w:r w:rsidRPr="00563948">
              <w:rPr>
                <w:rFonts w:ascii="Arial" w:hAnsi="Arial" w:cs="Arial"/>
                <w:spacing w:val="-8"/>
                <w:sz w:val="20"/>
                <w:szCs w:val="20"/>
              </w:rPr>
              <w:t>Total revenue from contracts with customers</w:t>
            </w:r>
          </w:p>
        </w:tc>
        <w:tc>
          <w:tcPr>
            <w:tcW w:w="1305" w:type="dxa"/>
            <w:shd w:val="clear" w:color="auto" w:fill="auto"/>
            <w:vAlign w:val="bottom"/>
          </w:tcPr>
          <w:p w14:paraId="07893765" w14:textId="495B6B37" w:rsidR="00250DA9" w:rsidRPr="00563948" w:rsidRDefault="00333D1F" w:rsidP="00250DA9">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1,071,241</w:t>
            </w:r>
          </w:p>
        </w:tc>
        <w:tc>
          <w:tcPr>
            <w:tcW w:w="1305" w:type="dxa"/>
            <w:shd w:val="clear" w:color="auto" w:fill="auto"/>
            <w:vAlign w:val="bottom"/>
          </w:tcPr>
          <w:p w14:paraId="361EE28D" w14:textId="3828CDD1" w:rsidR="00250DA9" w:rsidRPr="00563948" w:rsidRDefault="00AC72F0" w:rsidP="00250DA9">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1,068,836</w:t>
            </w:r>
          </w:p>
        </w:tc>
        <w:tc>
          <w:tcPr>
            <w:tcW w:w="1305" w:type="dxa"/>
            <w:shd w:val="clear" w:color="auto" w:fill="auto"/>
            <w:vAlign w:val="bottom"/>
          </w:tcPr>
          <w:p w14:paraId="59E6124A" w14:textId="6A173279" w:rsidR="00250DA9" w:rsidRPr="00563948" w:rsidRDefault="00333D1F" w:rsidP="00250DA9">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74,263</w:t>
            </w:r>
          </w:p>
        </w:tc>
        <w:tc>
          <w:tcPr>
            <w:tcW w:w="1305" w:type="dxa"/>
            <w:shd w:val="clear" w:color="auto" w:fill="auto"/>
            <w:vAlign w:val="bottom"/>
          </w:tcPr>
          <w:p w14:paraId="6A587D44" w14:textId="16439025" w:rsidR="00250DA9" w:rsidRPr="00563948" w:rsidRDefault="00313B3A" w:rsidP="00250DA9">
            <w:pPr>
              <w:pBdr>
                <w:bottom w:val="double" w:sz="4" w:space="1" w:color="auto"/>
              </w:pBdr>
              <w:tabs>
                <w:tab w:val="decimal" w:pos="975"/>
              </w:tabs>
              <w:spacing w:line="380" w:lineRule="exact"/>
              <w:rPr>
                <w:rFonts w:ascii="Arial" w:hAnsi="Arial" w:cs="Arial"/>
                <w:sz w:val="20"/>
                <w:szCs w:val="20"/>
              </w:rPr>
            </w:pPr>
            <w:r w:rsidRPr="00563948">
              <w:rPr>
                <w:rFonts w:ascii="Arial" w:hAnsi="Arial" w:cs="Arial"/>
                <w:sz w:val="20"/>
                <w:szCs w:val="20"/>
              </w:rPr>
              <w:t>85,963</w:t>
            </w:r>
          </w:p>
        </w:tc>
      </w:tr>
    </w:tbl>
    <w:p w14:paraId="7A488D68" w14:textId="6202997E" w:rsidR="00E504AC" w:rsidRPr="00563948" w:rsidRDefault="007B436B" w:rsidP="00E504AC">
      <w:pPr>
        <w:spacing w:before="240" w:after="120" w:line="380" w:lineRule="exact"/>
        <w:ind w:left="547" w:hanging="547"/>
        <w:rPr>
          <w:rFonts w:ascii="Arial" w:hAnsi="Arial" w:cs="Arial"/>
          <w:b/>
          <w:bCs/>
          <w:sz w:val="22"/>
          <w:szCs w:val="22"/>
        </w:rPr>
      </w:pPr>
      <w:r>
        <w:rPr>
          <w:rFonts w:ascii="Arial" w:hAnsi="Arial" w:cs="Arial"/>
          <w:b/>
          <w:bCs/>
          <w:sz w:val="22"/>
          <w:szCs w:val="22"/>
        </w:rPr>
        <w:t>23</w:t>
      </w:r>
      <w:r w:rsidR="00E504AC" w:rsidRPr="00563948">
        <w:rPr>
          <w:rFonts w:ascii="Arial" w:hAnsi="Arial" w:cs="Arial"/>
          <w:b/>
          <w:bCs/>
          <w:sz w:val="22"/>
          <w:szCs w:val="22"/>
        </w:rPr>
        <w:t xml:space="preserve">.2 </w:t>
      </w:r>
      <w:r w:rsidR="00E504AC" w:rsidRPr="00563948">
        <w:rPr>
          <w:rFonts w:ascii="Arial" w:hAnsi="Arial" w:cs="Arial"/>
          <w:b/>
          <w:bCs/>
          <w:sz w:val="22"/>
          <w:szCs w:val="22"/>
        </w:rPr>
        <w:tab/>
        <w:t xml:space="preserve">Revenue </w:t>
      </w:r>
      <w:proofErr w:type="spellStart"/>
      <w:r w:rsidR="00E504AC" w:rsidRPr="00563948">
        <w:rPr>
          <w:rFonts w:ascii="Arial" w:hAnsi="Arial" w:cs="Arial"/>
          <w:b/>
          <w:bCs/>
          <w:sz w:val="22"/>
          <w:szCs w:val="22"/>
        </w:rPr>
        <w:t>recognised</w:t>
      </w:r>
      <w:proofErr w:type="spellEnd"/>
      <w:r w:rsidR="00E504AC" w:rsidRPr="00563948">
        <w:rPr>
          <w:rFonts w:ascii="Arial" w:hAnsi="Arial" w:cs="Arial"/>
          <w:b/>
          <w:bCs/>
          <w:sz w:val="22"/>
          <w:szCs w:val="22"/>
        </w:rPr>
        <w:t xml:space="preserve"> in relation to contract balances </w:t>
      </w:r>
    </w:p>
    <w:tbl>
      <w:tblPr>
        <w:tblW w:w="9018" w:type="dxa"/>
        <w:tblInd w:w="450" w:type="dxa"/>
        <w:tblLook w:val="04A0" w:firstRow="1" w:lastRow="0" w:firstColumn="1" w:lastColumn="0" w:noHBand="0" w:noVBand="1"/>
      </w:tblPr>
      <w:tblGrid>
        <w:gridCol w:w="6453"/>
        <w:gridCol w:w="1282"/>
        <w:gridCol w:w="1283"/>
      </w:tblGrid>
      <w:tr w:rsidR="00E504AC" w:rsidRPr="00563948" w14:paraId="4BBE10D6" w14:textId="77777777" w:rsidTr="0057462F">
        <w:tc>
          <w:tcPr>
            <w:tcW w:w="6453" w:type="dxa"/>
            <w:shd w:val="clear" w:color="auto" w:fill="auto"/>
          </w:tcPr>
          <w:p w14:paraId="4C65D01B" w14:textId="77777777" w:rsidR="00E504AC" w:rsidRPr="00563948" w:rsidRDefault="00E504AC" w:rsidP="00E504AC">
            <w:pPr>
              <w:spacing w:line="380" w:lineRule="exact"/>
              <w:rPr>
                <w:rFonts w:ascii="Arial" w:hAnsi="Arial" w:cs="Arial"/>
                <w:sz w:val="20"/>
                <w:szCs w:val="20"/>
              </w:rPr>
            </w:pPr>
          </w:p>
        </w:tc>
        <w:tc>
          <w:tcPr>
            <w:tcW w:w="2565" w:type="dxa"/>
            <w:gridSpan w:val="2"/>
            <w:shd w:val="clear" w:color="auto" w:fill="auto"/>
          </w:tcPr>
          <w:p w14:paraId="78ED896D" w14:textId="77777777" w:rsidR="00E504AC" w:rsidRPr="00563948" w:rsidRDefault="00E504AC" w:rsidP="00E504AC">
            <w:pPr>
              <w:spacing w:line="380" w:lineRule="exact"/>
              <w:jc w:val="right"/>
              <w:rPr>
                <w:rFonts w:ascii="Arial" w:hAnsi="Arial" w:cs="Arial"/>
                <w:sz w:val="20"/>
                <w:szCs w:val="20"/>
              </w:rPr>
            </w:pPr>
            <w:r w:rsidRPr="00563948">
              <w:rPr>
                <w:rFonts w:ascii="Arial" w:hAnsi="Arial" w:cs="Arial"/>
                <w:sz w:val="20"/>
                <w:szCs w:val="20"/>
              </w:rPr>
              <w:t>(Unit: Thousand Baht)</w:t>
            </w:r>
          </w:p>
        </w:tc>
      </w:tr>
      <w:tr w:rsidR="00E504AC" w:rsidRPr="00563948" w14:paraId="2EB2126B" w14:textId="77777777" w:rsidTr="0057462F">
        <w:tc>
          <w:tcPr>
            <w:tcW w:w="6453" w:type="dxa"/>
            <w:shd w:val="clear" w:color="auto" w:fill="auto"/>
          </w:tcPr>
          <w:p w14:paraId="5598AD7E" w14:textId="77777777" w:rsidR="00E504AC" w:rsidRPr="00563948" w:rsidRDefault="00E504AC" w:rsidP="00E504AC">
            <w:pPr>
              <w:spacing w:line="380" w:lineRule="exact"/>
              <w:rPr>
                <w:rFonts w:ascii="Arial" w:hAnsi="Arial" w:cs="Arial"/>
                <w:sz w:val="20"/>
                <w:szCs w:val="20"/>
              </w:rPr>
            </w:pPr>
          </w:p>
        </w:tc>
        <w:tc>
          <w:tcPr>
            <w:tcW w:w="2565" w:type="dxa"/>
            <w:gridSpan w:val="2"/>
            <w:shd w:val="clear" w:color="auto" w:fill="auto"/>
          </w:tcPr>
          <w:p w14:paraId="5D44AD1D" w14:textId="77777777" w:rsidR="00E504AC" w:rsidRPr="00563948" w:rsidRDefault="00E504AC" w:rsidP="00E504AC">
            <w:pPr>
              <w:pBdr>
                <w:bottom w:val="single" w:sz="4" w:space="1" w:color="auto"/>
              </w:pBdr>
              <w:spacing w:line="380" w:lineRule="exact"/>
              <w:jc w:val="center"/>
              <w:rPr>
                <w:rFonts w:ascii="Arial" w:hAnsi="Arial" w:cs="Arial"/>
                <w:sz w:val="20"/>
                <w:szCs w:val="20"/>
              </w:rPr>
            </w:pPr>
            <w:r w:rsidRPr="00563948">
              <w:rPr>
                <w:rFonts w:ascii="Arial" w:hAnsi="Arial" w:cs="Arial"/>
                <w:sz w:val="20"/>
                <w:szCs w:val="20"/>
              </w:rPr>
              <w:t>Consolidated financial statements</w:t>
            </w:r>
          </w:p>
        </w:tc>
      </w:tr>
      <w:tr w:rsidR="00E504AC" w:rsidRPr="00563948" w14:paraId="6D525838" w14:textId="77777777" w:rsidTr="0057462F">
        <w:tc>
          <w:tcPr>
            <w:tcW w:w="6453" w:type="dxa"/>
            <w:shd w:val="clear" w:color="auto" w:fill="auto"/>
          </w:tcPr>
          <w:p w14:paraId="00796765" w14:textId="77777777" w:rsidR="00E504AC" w:rsidRPr="00563948" w:rsidRDefault="00E504AC" w:rsidP="00E504AC">
            <w:pPr>
              <w:spacing w:line="380" w:lineRule="exact"/>
              <w:rPr>
                <w:rFonts w:ascii="Arial" w:hAnsi="Arial" w:cs="Arial"/>
                <w:sz w:val="20"/>
                <w:szCs w:val="20"/>
              </w:rPr>
            </w:pPr>
          </w:p>
        </w:tc>
        <w:tc>
          <w:tcPr>
            <w:tcW w:w="1282" w:type="dxa"/>
            <w:shd w:val="clear" w:color="auto" w:fill="auto"/>
          </w:tcPr>
          <w:p w14:paraId="4C803CF9" w14:textId="7A68652A" w:rsidR="00E504AC" w:rsidRPr="00563948" w:rsidRDefault="00F873CB" w:rsidP="00F43FF3">
            <w:pPr>
              <w:pBdr>
                <w:bottom w:val="single" w:sz="4" w:space="1" w:color="auto"/>
              </w:pBdr>
              <w:spacing w:line="380" w:lineRule="exact"/>
              <w:jc w:val="center"/>
              <w:rPr>
                <w:rFonts w:ascii="Arial" w:hAnsi="Arial" w:cs="Arial"/>
                <w:sz w:val="20"/>
                <w:szCs w:val="20"/>
              </w:rPr>
            </w:pPr>
            <w:r w:rsidRPr="00563948">
              <w:rPr>
                <w:rFonts w:ascii="Arial" w:hAnsi="Arial" w:cs="Arial"/>
                <w:sz w:val="20"/>
                <w:szCs w:val="20"/>
              </w:rPr>
              <w:t>2021</w:t>
            </w:r>
          </w:p>
        </w:tc>
        <w:tc>
          <w:tcPr>
            <w:tcW w:w="1283" w:type="dxa"/>
            <w:shd w:val="clear" w:color="auto" w:fill="auto"/>
          </w:tcPr>
          <w:p w14:paraId="6EAFE789" w14:textId="1149B2EB" w:rsidR="00E504AC" w:rsidRPr="00563948" w:rsidRDefault="00F873CB" w:rsidP="00F43FF3">
            <w:pPr>
              <w:pBdr>
                <w:bottom w:val="single" w:sz="4" w:space="1" w:color="auto"/>
              </w:pBdr>
              <w:spacing w:line="380" w:lineRule="exact"/>
              <w:jc w:val="center"/>
              <w:rPr>
                <w:rFonts w:ascii="Arial" w:hAnsi="Arial" w:cs="Arial"/>
                <w:sz w:val="20"/>
                <w:szCs w:val="20"/>
              </w:rPr>
            </w:pPr>
            <w:r w:rsidRPr="00563948">
              <w:rPr>
                <w:rFonts w:ascii="Arial" w:hAnsi="Arial" w:cs="Arial"/>
                <w:sz w:val="20"/>
                <w:szCs w:val="20"/>
              </w:rPr>
              <w:t>2020</w:t>
            </w:r>
          </w:p>
        </w:tc>
      </w:tr>
      <w:tr w:rsidR="00250DA9" w:rsidRPr="00563948" w14:paraId="77190E8B" w14:textId="77777777" w:rsidTr="0057462F">
        <w:tc>
          <w:tcPr>
            <w:tcW w:w="6453" w:type="dxa"/>
            <w:shd w:val="clear" w:color="auto" w:fill="auto"/>
          </w:tcPr>
          <w:p w14:paraId="0B0F5A74" w14:textId="348D42E6" w:rsidR="00250DA9" w:rsidRPr="00563948" w:rsidRDefault="00250DA9" w:rsidP="00250DA9">
            <w:pPr>
              <w:spacing w:line="380" w:lineRule="exact"/>
              <w:ind w:left="180" w:hanging="180"/>
              <w:rPr>
                <w:rFonts w:ascii="Arial" w:hAnsi="Arial" w:cs="Arial"/>
                <w:sz w:val="20"/>
                <w:szCs w:val="20"/>
              </w:rPr>
            </w:pPr>
            <w:r w:rsidRPr="00563948">
              <w:rPr>
                <w:rFonts w:ascii="Arial" w:hAnsi="Arial" w:cs="Arial"/>
                <w:sz w:val="20"/>
                <w:szCs w:val="20"/>
              </w:rPr>
              <w:t xml:space="preserve">Revenue </w:t>
            </w:r>
            <w:proofErr w:type="spellStart"/>
            <w:r w:rsidRPr="00563948">
              <w:rPr>
                <w:rFonts w:ascii="Arial" w:hAnsi="Arial" w:cs="Arial"/>
                <w:sz w:val="20"/>
                <w:szCs w:val="20"/>
              </w:rPr>
              <w:t>recognised</w:t>
            </w:r>
            <w:proofErr w:type="spellEnd"/>
            <w:r w:rsidRPr="00563948">
              <w:rPr>
                <w:rFonts w:ascii="Arial" w:hAnsi="Arial" w:cs="Arial"/>
                <w:sz w:val="20"/>
                <w:szCs w:val="20"/>
              </w:rPr>
              <w:t xml:space="preserve"> that was included in contract liabilities </w:t>
            </w:r>
            <w:r w:rsidR="001A557F" w:rsidRPr="00563948">
              <w:rPr>
                <w:rFonts w:ascii="Arial" w:hAnsi="Arial" w:cs="Arial"/>
                <w:sz w:val="20"/>
                <w:szCs w:val="20"/>
              </w:rPr>
              <w:br/>
            </w:r>
            <w:r w:rsidRPr="00563948">
              <w:rPr>
                <w:rFonts w:ascii="Arial" w:hAnsi="Arial" w:cs="Arial"/>
                <w:sz w:val="20"/>
                <w:szCs w:val="20"/>
              </w:rPr>
              <w:t>at the beginning of the year</w:t>
            </w:r>
          </w:p>
        </w:tc>
        <w:tc>
          <w:tcPr>
            <w:tcW w:w="1282" w:type="dxa"/>
            <w:shd w:val="clear" w:color="auto" w:fill="auto"/>
            <w:vAlign w:val="bottom"/>
          </w:tcPr>
          <w:p w14:paraId="670DBC3A" w14:textId="1DB88330" w:rsidR="00250DA9" w:rsidRPr="00563948" w:rsidRDefault="00333D1F" w:rsidP="00250DA9">
            <w:pPr>
              <w:tabs>
                <w:tab w:val="decimal" w:pos="975"/>
              </w:tabs>
              <w:spacing w:line="380" w:lineRule="exact"/>
              <w:rPr>
                <w:rFonts w:ascii="Arial" w:hAnsi="Arial" w:cs="Arial"/>
                <w:sz w:val="20"/>
                <w:szCs w:val="20"/>
              </w:rPr>
            </w:pPr>
            <w:r w:rsidRPr="00563948">
              <w:rPr>
                <w:rFonts w:ascii="Arial" w:hAnsi="Arial" w:cs="Arial"/>
                <w:sz w:val="20"/>
                <w:szCs w:val="20"/>
              </w:rPr>
              <w:t>52</w:t>
            </w:r>
            <w:r w:rsidR="007B436B">
              <w:rPr>
                <w:rFonts w:ascii="Arial" w:hAnsi="Arial" w:cs="Arial"/>
                <w:sz w:val="20"/>
                <w:szCs w:val="20"/>
              </w:rPr>
              <w:t>5</w:t>
            </w:r>
            <w:r w:rsidRPr="00563948">
              <w:rPr>
                <w:rFonts w:ascii="Arial" w:hAnsi="Arial" w:cs="Arial"/>
                <w:sz w:val="20"/>
                <w:szCs w:val="20"/>
              </w:rPr>
              <w:t>,764</w:t>
            </w:r>
          </w:p>
        </w:tc>
        <w:tc>
          <w:tcPr>
            <w:tcW w:w="1283" w:type="dxa"/>
            <w:shd w:val="clear" w:color="auto" w:fill="auto"/>
            <w:vAlign w:val="bottom"/>
          </w:tcPr>
          <w:p w14:paraId="14FADDBB" w14:textId="041EC8FF" w:rsidR="00250DA9" w:rsidRPr="00563948" w:rsidRDefault="00250DA9" w:rsidP="00250DA9">
            <w:pPr>
              <w:tabs>
                <w:tab w:val="decimal" w:pos="975"/>
              </w:tabs>
              <w:spacing w:line="380" w:lineRule="exact"/>
              <w:rPr>
                <w:rFonts w:ascii="Arial" w:hAnsi="Arial" w:cs="Arial"/>
                <w:sz w:val="20"/>
                <w:szCs w:val="20"/>
              </w:rPr>
            </w:pPr>
            <w:r w:rsidRPr="00563948">
              <w:rPr>
                <w:rFonts w:ascii="Arial" w:hAnsi="Arial" w:cs="Arial"/>
                <w:sz w:val="20"/>
                <w:szCs w:val="20"/>
              </w:rPr>
              <w:t>499,220</w:t>
            </w:r>
          </w:p>
        </w:tc>
      </w:tr>
    </w:tbl>
    <w:p w14:paraId="174FF2DE" w14:textId="5C268378" w:rsidR="00E504AC" w:rsidRPr="00563948" w:rsidRDefault="007B436B" w:rsidP="007708E0">
      <w:pPr>
        <w:spacing w:before="240" w:after="120" w:line="380" w:lineRule="exact"/>
        <w:ind w:left="547" w:hanging="547"/>
        <w:rPr>
          <w:rFonts w:ascii="Arial" w:hAnsi="Arial" w:cs="Arial"/>
          <w:b/>
          <w:bCs/>
          <w:sz w:val="22"/>
          <w:szCs w:val="22"/>
        </w:rPr>
      </w:pPr>
      <w:r>
        <w:rPr>
          <w:rFonts w:ascii="Arial" w:hAnsi="Arial" w:cs="Arial"/>
          <w:b/>
          <w:bCs/>
          <w:sz w:val="22"/>
          <w:szCs w:val="22"/>
        </w:rPr>
        <w:t>23</w:t>
      </w:r>
      <w:r w:rsidR="00E504AC" w:rsidRPr="00563948">
        <w:rPr>
          <w:rFonts w:ascii="Arial" w:hAnsi="Arial" w:cs="Arial"/>
          <w:b/>
          <w:bCs/>
          <w:sz w:val="22"/>
          <w:szCs w:val="22"/>
        </w:rPr>
        <w:t>.3</w:t>
      </w:r>
      <w:r w:rsidR="00E504AC" w:rsidRPr="00563948">
        <w:rPr>
          <w:rFonts w:ascii="Arial" w:hAnsi="Arial" w:cs="Arial"/>
          <w:b/>
          <w:bCs/>
          <w:sz w:val="22"/>
          <w:szCs w:val="22"/>
        </w:rPr>
        <w:tab/>
        <w:t xml:space="preserve">Revenue to be </w:t>
      </w:r>
      <w:proofErr w:type="spellStart"/>
      <w:r w:rsidR="00E504AC" w:rsidRPr="00563948">
        <w:rPr>
          <w:rFonts w:ascii="Arial" w:hAnsi="Arial" w:cs="Arial"/>
          <w:b/>
          <w:bCs/>
          <w:sz w:val="22"/>
          <w:szCs w:val="22"/>
        </w:rPr>
        <w:t>recognised</w:t>
      </w:r>
      <w:proofErr w:type="spellEnd"/>
      <w:r w:rsidR="00E504AC" w:rsidRPr="00563948">
        <w:rPr>
          <w:rFonts w:ascii="Arial" w:hAnsi="Arial" w:cs="Arial"/>
          <w:b/>
          <w:bCs/>
          <w:sz w:val="22"/>
          <w:szCs w:val="22"/>
        </w:rPr>
        <w:t xml:space="preserve"> for the remaining performance obligations </w:t>
      </w:r>
    </w:p>
    <w:p w14:paraId="7124F89A" w14:textId="5FE60E08" w:rsidR="00E504AC" w:rsidRPr="00563948" w:rsidRDefault="00E504AC" w:rsidP="00E504AC">
      <w:pPr>
        <w:spacing w:before="120" w:after="120" w:line="380" w:lineRule="exact"/>
        <w:ind w:left="540" w:hanging="540"/>
        <w:jc w:val="thaiDistribute"/>
        <w:rPr>
          <w:rFonts w:ascii="Arial" w:hAnsi="Arial" w:cs="Arial"/>
          <w:color w:val="FF0000"/>
          <w:sz w:val="22"/>
          <w:szCs w:val="22"/>
        </w:rPr>
      </w:pPr>
      <w:r w:rsidRPr="00563948">
        <w:rPr>
          <w:rFonts w:ascii="Arial" w:hAnsi="Arial" w:cs="Cordia New"/>
          <w:sz w:val="22"/>
          <w:szCs w:val="22"/>
          <w:cs/>
        </w:rPr>
        <w:tab/>
      </w:r>
      <w:r w:rsidRPr="00563948">
        <w:rPr>
          <w:rFonts w:ascii="Arial" w:hAnsi="Arial" w:cs="Arial"/>
          <w:sz w:val="22"/>
          <w:szCs w:val="22"/>
        </w:rPr>
        <w:t xml:space="preserve">The table below shows the time bands of the expected timing of revenue to be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for the remaining performance obligations of contracts with customers as </w:t>
      </w:r>
      <w:proofErr w:type="gramStart"/>
      <w:r w:rsidRPr="00563948">
        <w:rPr>
          <w:rFonts w:ascii="Arial" w:hAnsi="Arial" w:cs="Arial"/>
          <w:sz w:val="22"/>
          <w:szCs w:val="22"/>
        </w:rPr>
        <w:t>at</w:t>
      </w:r>
      <w:proofErr w:type="gramEnd"/>
      <w:r w:rsidRPr="00563948">
        <w:rPr>
          <w:rFonts w:ascii="Arial" w:hAnsi="Arial" w:cs="Arial"/>
          <w:sz w:val="22"/>
          <w:szCs w:val="22"/>
        </w:rPr>
        <w:t xml:space="preserve"> 31 December </w:t>
      </w:r>
      <w:r w:rsidR="00F873CB" w:rsidRPr="00563948">
        <w:rPr>
          <w:rFonts w:ascii="Arial" w:hAnsi="Arial" w:cs="Arial"/>
          <w:sz w:val="22"/>
          <w:szCs w:val="22"/>
        </w:rPr>
        <w:t>2021</w:t>
      </w:r>
      <w:r w:rsidRPr="00563948">
        <w:rPr>
          <w:rFonts w:ascii="Arial" w:hAnsi="Arial" w:cs="Arial"/>
          <w:sz w:val="22"/>
          <w:szCs w:val="22"/>
        </w:rPr>
        <w:t xml:space="preserve"> and </w:t>
      </w:r>
      <w:r w:rsidR="00F873CB" w:rsidRPr="00563948">
        <w:rPr>
          <w:rFonts w:ascii="Arial" w:hAnsi="Arial" w:cs="Arial"/>
          <w:sz w:val="22"/>
          <w:szCs w:val="22"/>
        </w:rPr>
        <w:t>2020</w:t>
      </w:r>
      <w:r w:rsidRPr="00563948">
        <w:rPr>
          <w:rFonts w:ascii="Arial" w:hAnsi="Arial" w:cs="Arial"/>
          <w:sz w:val="22"/>
          <w:szCs w:val="22"/>
        </w:rPr>
        <w:t>.</w:t>
      </w:r>
    </w:p>
    <w:tbl>
      <w:tblPr>
        <w:tblW w:w="9270" w:type="dxa"/>
        <w:tblInd w:w="270" w:type="dxa"/>
        <w:tblLayout w:type="fixed"/>
        <w:tblLook w:val="04A0" w:firstRow="1" w:lastRow="0" w:firstColumn="1" w:lastColumn="0" w:noHBand="0" w:noVBand="1"/>
      </w:tblPr>
      <w:tblGrid>
        <w:gridCol w:w="6750"/>
        <w:gridCol w:w="1260"/>
        <w:gridCol w:w="1260"/>
      </w:tblGrid>
      <w:tr w:rsidR="00E504AC" w:rsidRPr="0057462F" w14:paraId="1A6262CD" w14:textId="77777777" w:rsidTr="0057462F">
        <w:tc>
          <w:tcPr>
            <w:tcW w:w="6750" w:type="dxa"/>
            <w:shd w:val="clear" w:color="auto" w:fill="auto"/>
          </w:tcPr>
          <w:p w14:paraId="32621080" w14:textId="77777777" w:rsidR="00E504AC" w:rsidRPr="0057462F" w:rsidRDefault="00E504AC" w:rsidP="00F43FF3">
            <w:pPr>
              <w:spacing w:line="340" w:lineRule="exact"/>
              <w:rPr>
                <w:rFonts w:ascii="Arial" w:hAnsi="Arial" w:cs="Arial"/>
                <w:sz w:val="22"/>
                <w:szCs w:val="22"/>
              </w:rPr>
            </w:pPr>
            <w:bookmarkStart w:id="13" w:name="_Hlk37340980"/>
          </w:p>
        </w:tc>
        <w:tc>
          <w:tcPr>
            <w:tcW w:w="2520" w:type="dxa"/>
            <w:gridSpan w:val="2"/>
            <w:shd w:val="clear" w:color="auto" w:fill="auto"/>
          </w:tcPr>
          <w:p w14:paraId="771FCF58" w14:textId="77777777" w:rsidR="00E504AC" w:rsidRPr="0057462F" w:rsidRDefault="00E504AC" w:rsidP="00F43FF3">
            <w:pPr>
              <w:spacing w:line="340" w:lineRule="exact"/>
              <w:jc w:val="right"/>
              <w:rPr>
                <w:rFonts w:ascii="Arial" w:hAnsi="Arial" w:cs="Arial"/>
                <w:sz w:val="22"/>
                <w:szCs w:val="22"/>
              </w:rPr>
            </w:pPr>
            <w:r w:rsidRPr="0057462F">
              <w:rPr>
                <w:rFonts w:ascii="Arial" w:hAnsi="Arial" w:cs="Arial"/>
                <w:sz w:val="22"/>
                <w:szCs w:val="22"/>
              </w:rPr>
              <w:t>(Unit: Thousand Baht)</w:t>
            </w:r>
          </w:p>
        </w:tc>
      </w:tr>
      <w:tr w:rsidR="00E504AC" w:rsidRPr="0057462F" w14:paraId="50E6CE3A" w14:textId="77777777" w:rsidTr="0057462F">
        <w:tc>
          <w:tcPr>
            <w:tcW w:w="6750" w:type="dxa"/>
            <w:shd w:val="clear" w:color="auto" w:fill="auto"/>
          </w:tcPr>
          <w:p w14:paraId="4B750174" w14:textId="77777777" w:rsidR="00E504AC" w:rsidRPr="0057462F" w:rsidRDefault="00E504AC" w:rsidP="00F43FF3">
            <w:pPr>
              <w:spacing w:line="340" w:lineRule="exact"/>
              <w:rPr>
                <w:rFonts w:ascii="Arial" w:hAnsi="Arial" w:cs="Arial"/>
                <w:sz w:val="22"/>
                <w:szCs w:val="22"/>
              </w:rPr>
            </w:pPr>
          </w:p>
        </w:tc>
        <w:tc>
          <w:tcPr>
            <w:tcW w:w="2520" w:type="dxa"/>
            <w:gridSpan w:val="2"/>
            <w:shd w:val="clear" w:color="auto" w:fill="auto"/>
          </w:tcPr>
          <w:p w14:paraId="62C594B5" w14:textId="2B11CFC1" w:rsidR="00E504AC" w:rsidRPr="0057462F" w:rsidRDefault="00E504AC" w:rsidP="00F43FF3">
            <w:pPr>
              <w:pBdr>
                <w:bottom w:val="single" w:sz="4" w:space="1" w:color="auto"/>
              </w:pBdr>
              <w:spacing w:line="340" w:lineRule="exact"/>
              <w:jc w:val="center"/>
              <w:rPr>
                <w:rFonts w:ascii="Arial" w:hAnsi="Arial" w:cs="Arial"/>
                <w:sz w:val="22"/>
                <w:szCs w:val="22"/>
              </w:rPr>
            </w:pPr>
            <w:r w:rsidRPr="0057462F">
              <w:rPr>
                <w:rFonts w:ascii="Arial" w:hAnsi="Arial" w:cs="Arial"/>
                <w:sz w:val="22"/>
                <w:szCs w:val="22"/>
              </w:rPr>
              <w:t xml:space="preserve">Consolidated financial </w:t>
            </w:r>
            <w:r w:rsidR="001A557F" w:rsidRPr="0057462F">
              <w:rPr>
                <w:rFonts w:ascii="Arial" w:hAnsi="Arial" w:cs="Arial"/>
                <w:sz w:val="22"/>
                <w:szCs w:val="22"/>
              </w:rPr>
              <w:br/>
            </w:r>
            <w:r w:rsidRPr="0057462F">
              <w:rPr>
                <w:rFonts w:ascii="Arial" w:hAnsi="Arial" w:cs="Arial"/>
                <w:sz w:val="22"/>
                <w:szCs w:val="22"/>
              </w:rPr>
              <w:t>statements</w:t>
            </w:r>
          </w:p>
        </w:tc>
      </w:tr>
      <w:tr w:rsidR="00F43FF3" w:rsidRPr="0057462F" w14:paraId="017803B6" w14:textId="77777777" w:rsidTr="0057462F">
        <w:tc>
          <w:tcPr>
            <w:tcW w:w="6750" w:type="dxa"/>
            <w:shd w:val="clear" w:color="auto" w:fill="auto"/>
          </w:tcPr>
          <w:p w14:paraId="4182652E" w14:textId="77777777" w:rsidR="00F43FF3" w:rsidRPr="0057462F" w:rsidRDefault="00F43FF3" w:rsidP="00F43FF3">
            <w:pPr>
              <w:spacing w:line="340" w:lineRule="exact"/>
              <w:rPr>
                <w:rFonts w:ascii="Arial" w:hAnsi="Arial" w:cs="Arial"/>
                <w:sz w:val="22"/>
                <w:szCs w:val="22"/>
              </w:rPr>
            </w:pPr>
          </w:p>
        </w:tc>
        <w:tc>
          <w:tcPr>
            <w:tcW w:w="1260" w:type="dxa"/>
            <w:shd w:val="clear" w:color="auto" w:fill="auto"/>
          </w:tcPr>
          <w:p w14:paraId="427074F2" w14:textId="2666E42A" w:rsidR="00F43FF3" w:rsidRPr="0057462F" w:rsidRDefault="00F873CB" w:rsidP="00F43FF3">
            <w:pPr>
              <w:pBdr>
                <w:bottom w:val="single" w:sz="4" w:space="1" w:color="auto"/>
              </w:pBdr>
              <w:spacing w:line="340" w:lineRule="exact"/>
              <w:jc w:val="center"/>
              <w:rPr>
                <w:rFonts w:ascii="Arial" w:hAnsi="Arial" w:cs="Arial"/>
                <w:sz w:val="22"/>
                <w:szCs w:val="22"/>
                <w:u w:val="single"/>
              </w:rPr>
            </w:pPr>
            <w:r w:rsidRPr="0057462F">
              <w:rPr>
                <w:rFonts w:ascii="Arial" w:hAnsi="Arial" w:cs="Arial"/>
                <w:sz w:val="22"/>
                <w:szCs w:val="22"/>
              </w:rPr>
              <w:t>2021</w:t>
            </w:r>
          </w:p>
        </w:tc>
        <w:tc>
          <w:tcPr>
            <w:tcW w:w="1260" w:type="dxa"/>
            <w:shd w:val="clear" w:color="auto" w:fill="auto"/>
          </w:tcPr>
          <w:p w14:paraId="6F433C95" w14:textId="1C365D39" w:rsidR="00F43FF3" w:rsidRPr="0057462F" w:rsidRDefault="00F873CB" w:rsidP="00F43FF3">
            <w:pPr>
              <w:pBdr>
                <w:bottom w:val="single" w:sz="4" w:space="1" w:color="auto"/>
              </w:pBdr>
              <w:spacing w:line="340" w:lineRule="exact"/>
              <w:jc w:val="center"/>
              <w:rPr>
                <w:rFonts w:ascii="Arial" w:hAnsi="Arial" w:cs="Arial"/>
                <w:sz w:val="22"/>
                <w:szCs w:val="22"/>
                <w:u w:val="single"/>
              </w:rPr>
            </w:pPr>
            <w:r w:rsidRPr="0057462F">
              <w:rPr>
                <w:rFonts w:ascii="Arial" w:hAnsi="Arial" w:cs="Arial"/>
                <w:sz w:val="22"/>
                <w:szCs w:val="22"/>
              </w:rPr>
              <w:t>2020</w:t>
            </w:r>
          </w:p>
        </w:tc>
      </w:tr>
      <w:tr w:rsidR="00250DA9" w:rsidRPr="0057462F" w14:paraId="768E846B" w14:textId="77777777" w:rsidTr="0057462F">
        <w:tc>
          <w:tcPr>
            <w:tcW w:w="6750" w:type="dxa"/>
            <w:shd w:val="clear" w:color="auto" w:fill="auto"/>
          </w:tcPr>
          <w:p w14:paraId="74332006" w14:textId="77777777" w:rsidR="00250DA9" w:rsidRPr="0057462F" w:rsidRDefault="00250DA9" w:rsidP="001A557F">
            <w:pPr>
              <w:spacing w:line="340" w:lineRule="exact"/>
              <w:ind w:left="163" w:right="-108"/>
              <w:rPr>
                <w:rFonts w:ascii="Arial" w:hAnsi="Arial" w:cs="Arial"/>
                <w:sz w:val="22"/>
                <w:szCs w:val="22"/>
              </w:rPr>
            </w:pPr>
            <w:r w:rsidRPr="0057462F">
              <w:rPr>
                <w:rFonts w:ascii="Arial" w:hAnsi="Arial" w:cs="Arial"/>
                <w:sz w:val="22"/>
                <w:szCs w:val="22"/>
              </w:rPr>
              <w:t>Within one year</w:t>
            </w:r>
          </w:p>
        </w:tc>
        <w:tc>
          <w:tcPr>
            <w:tcW w:w="1260" w:type="dxa"/>
            <w:shd w:val="clear" w:color="auto" w:fill="auto"/>
          </w:tcPr>
          <w:p w14:paraId="68608E40" w14:textId="085AF13D" w:rsidR="00250DA9" w:rsidRPr="0057462F" w:rsidRDefault="00333D1F" w:rsidP="001A557F">
            <w:pPr>
              <w:tabs>
                <w:tab w:val="decimal" w:pos="968"/>
              </w:tabs>
              <w:spacing w:line="340" w:lineRule="exact"/>
              <w:rPr>
                <w:rFonts w:ascii="Arial" w:hAnsi="Arial" w:cs="Arial"/>
                <w:sz w:val="22"/>
                <w:szCs w:val="22"/>
              </w:rPr>
            </w:pPr>
            <w:r w:rsidRPr="0057462F">
              <w:rPr>
                <w:rFonts w:ascii="Arial" w:hAnsi="Arial" w:cs="Arial"/>
                <w:sz w:val="22"/>
                <w:szCs w:val="22"/>
              </w:rPr>
              <w:t>497,698</w:t>
            </w:r>
          </w:p>
        </w:tc>
        <w:tc>
          <w:tcPr>
            <w:tcW w:w="1260" w:type="dxa"/>
            <w:shd w:val="clear" w:color="auto" w:fill="auto"/>
          </w:tcPr>
          <w:p w14:paraId="5B3E0D3B" w14:textId="2F0BF30B" w:rsidR="00250DA9" w:rsidRPr="0057462F" w:rsidRDefault="00250DA9" w:rsidP="001A557F">
            <w:pPr>
              <w:tabs>
                <w:tab w:val="decimal" w:pos="978"/>
              </w:tabs>
              <w:spacing w:line="340" w:lineRule="exact"/>
              <w:rPr>
                <w:rFonts w:ascii="Arial" w:hAnsi="Arial" w:cs="Arial"/>
                <w:sz w:val="22"/>
                <w:szCs w:val="22"/>
              </w:rPr>
            </w:pPr>
            <w:r w:rsidRPr="0057462F">
              <w:rPr>
                <w:rFonts w:ascii="Arial" w:hAnsi="Arial" w:cs="Arial" w:hint="cs"/>
                <w:sz w:val="22"/>
                <w:szCs w:val="22"/>
              </w:rPr>
              <w:t>517,327</w:t>
            </w:r>
          </w:p>
        </w:tc>
      </w:tr>
      <w:tr w:rsidR="00250DA9" w:rsidRPr="0057462F" w14:paraId="2AA74185" w14:textId="77777777" w:rsidTr="0057462F">
        <w:tc>
          <w:tcPr>
            <w:tcW w:w="6750" w:type="dxa"/>
            <w:shd w:val="clear" w:color="auto" w:fill="auto"/>
          </w:tcPr>
          <w:p w14:paraId="547B03F7" w14:textId="77777777" w:rsidR="00250DA9" w:rsidRPr="0057462F" w:rsidRDefault="00250DA9" w:rsidP="001A557F">
            <w:pPr>
              <w:spacing w:line="340" w:lineRule="exact"/>
              <w:ind w:left="163"/>
              <w:rPr>
                <w:rFonts w:ascii="Arial" w:hAnsi="Arial" w:cs="Arial"/>
                <w:sz w:val="22"/>
                <w:szCs w:val="22"/>
              </w:rPr>
            </w:pPr>
            <w:r w:rsidRPr="0057462F">
              <w:rPr>
                <w:rFonts w:ascii="Arial" w:hAnsi="Arial" w:cs="Arial"/>
                <w:sz w:val="22"/>
                <w:szCs w:val="22"/>
              </w:rPr>
              <w:t>More than one year</w:t>
            </w:r>
          </w:p>
        </w:tc>
        <w:tc>
          <w:tcPr>
            <w:tcW w:w="1260" w:type="dxa"/>
            <w:shd w:val="clear" w:color="auto" w:fill="auto"/>
          </w:tcPr>
          <w:p w14:paraId="0E5407C1" w14:textId="6F7F7500" w:rsidR="00250DA9" w:rsidRPr="0057462F" w:rsidRDefault="00333D1F" w:rsidP="001A557F">
            <w:pPr>
              <w:tabs>
                <w:tab w:val="decimal" w:pos="968"/>
              </w:tabs>
              <w:spacing w:line="340" w:lineRule="exact"/>
              <w:rPr>
                <w:rFonts w:ascii="Arial" w:hAnsi="Arial" w:cs="Arial"/>
                <w:sz w:val="22"/>
                <w:szCs w:val="22"/>
              </w:rPr>
            </w:pPr>
            <w:r w:rsidRPr="0057462F">
              <w:rPr>
                <w:rFonts w:ascii="Arial" w:hAnsi="Arial" w:cs="Arial"/>
                <w:sz w:val="22"/>
                <w:szCs w:val="22"/>
              </w:rPr>
              <w:t>133,060</w:t>
            </w:r>
          </w:p>
        </w:tc>
        <w:tc>
          <w:tcPr>
            <w:tcW w:w="1260" w:type="dxa"/>
            <w:shd w:val="clear" w:color="auto" w:fill="auto"/>
          </w:tcPr>
          <w:p w14:paraId="48BA359A" w14:textId="265E8E0E" w:rsidR="00250DA9" w:rsidRPr="0057462F" w:rsidRDefault="00250DA9" w:rsidP="001A557F">
            <w:pPr>
              <w:tabs>
                <w:tab w:val="decimal" w:pos="978"/>
              </w:tabs>
              <w:spacing w:line="340" w:lineRule="exact"/>
              <w:rPr>
                <w:rFonts w:ascii="Arial" w:hAnsi="Arial" w:cs="Arial"/>
                <w:sz w:val="22"/>
                <w:szCs w:val="22"/>
              </w:rPr>
            </w:pPr>
            <w:r w:rsidRPr="0057462F">
              <w:rPr>
                <w:rFonts w:ascii="Arial" w:hAnsi="Arial" w:cs="Arial" w:hint="cs"/>
                <w:sz w:val="22"/>
                <w:szCs w:val="22"/>
              </w:rPr>
              <w:t>132,719</w:t>
            </w:r>
          </w:p>
        </w:tc>
      </w:tr>
      <w:tr w:rsidR="00250DA9" w:rsidRPr="0057462F" w14:paraId="455991EA" w14:textId="77777777" w:rsidTr="0057462F">
        <w:tc>
          <w:tcPr>
            <w:tcW w:w="6750" w:type="dxa"/>
            <w:shd w:val="clear" w:color="auto" w:fill="auto"/>
          </w:tcPr>
          <w:p w14:paraId="6D89465C" w14:textId="77777777" w:rsidR="00250DA9" w:rsidRPr="0057462F" w:rsidRDefault="00250DA9" w:rsidP="00250DA9">
            <w:pPr>
              <w:spacing w:line="340" w:lineRule="exact"/>
              <w:rPr>
                <w:rFonts w:ascii="Arial" w:hAnsi="Arial" w:cs="Arial"/>
                <w:sz w:val="22"/>
                <w:szCs w:val="22"/>
              </w:rPr>
            </w:pPr>
          </w:p>
        </w:tc>
        <w:tc>
          <w:tcPr>
            <w:tcW w:w="1260" w:type="dxa"/>
            <w:shd w:val="clear" w:color="auto" w:fill="auto"/>
          </w:tcPr>
          <w:p w14:paraId="465D165B" w14:textId="2D825DAA" w:rsidR="00250DA9" w:rsidRPr="0057462F" w:rsidRDefault="00333D1F" w:rsidP="001A557F">
            <w:pPr>
              <w:pBdr>
                <w:top w:val="single" w:sz="4" w:space="1" w:color="auto"/>
                <w:bottom w:val="double" w:sz="4" w:space="1" w:color="auto"/>
              </w:pBdr>
              <w:tabs>
                <w:tab w:val="decimal" w:pos="968"/>
              </w:tabs>
              <w:spacing w:line="340" w:lineRule="exact"/>
              <w:rPr>
                <w:rFonts w:ascii="Arial" w:hAnsi="Arial" w:cs="Arial"/>
                <w:sz w:val="22"/>
                <w:szCs w:val="22"/>
              </w:rPr>
            </w:pPr>
            <w:r w:rsidRPr="0057462F">
              <w:rPr>
                <w:rFonts w:ascii="Arial" w:hAnsi="Arial" w:cs="Arial"/>
                <w:sz w:val="22"/>
                <w:szCs w:val="22"/>
              </w:rPr>
              <w:t>630,758</w:t>
            </w:r>
          </w:p>
        </w:tc>
        <w:tc>
          <w:tcPr>
            <w:tcW w:w="1260" w:type="dxa"/>
            <w:shd w:val="clear" w:color="auto" w:fill="auto"/>
          </w:tcPr>
          <w:p w14:paraId="7C2F804A" w14:textId="03FD730E" w:rsidR="00250DA9" w:rsidRPr="0057462F" w:rsidRDefault="00250DA9" w:rsidP="001A557F">
            <w:pPr>
              <w:pBdr>
                <w:top w:val="single" w:sz="4" w:space="1" w:color="auto"/>
                <w:bottom w:val="double" w:sz="4" w:space="1" w:color="auto"/>
              </w:pBdr>
              <w:tabs>
                <w:tab w:val="decimal" w:pos="978"/>
              </w:tabs>
              <w:spacing w:line="340" w:lineRule="exact"/>
              <w:rPr>
                <w:rFonts w:ascii="Arial" w:hAnsi="Arial" w:cs="Arial"/>
                <w:sz w:val="22"/>
                <w:szCs w:val="22"/>
              </w:rPr>
            </w:pPr>
            <w:r w:rsidRPr="0057462F">
              <w:rPr>
                <w:rFonts w:ascii="Arial" w:hAnsi="Arial" w:cs="Arial" w:hint="cs"/>
                <w:sz w:val="22"/>
                <w:szCs w:val="22"/>
              </w:rPr>
              <w:t>650,046</w:t>
            </w:r>
          </w:p>
        </w:tc>
      </w:tr>
    </w:tbl>
    <w:bookmarkEnd w:id="13"/>
    <w:p w14:paraId="183FA1BD" w14:textId="7B9819A1" w:rsidR="00E504AC" w:rsidRPr="00563948" w:rsidRDefault="007B436B" w:rsidP="00E504AC">
      <w:pPr>
        <w:pStyle w:val="Heading1"/>
        <w:spacing w:before="120" w:after="120" w:line="380" w:lineRule="exact"/>
        <w:ind w:left="547" w:hanging="547"/>
        <w:rPr>
          <w:sz w:val="22"/>
          <w:szCs w:val="22"/>
        </w:rPr>
      </w:pPr>
      <w:r>
        <w:rPr>
          <w:rFonts w:ascii="Arial" w:hAnsi="Arial" w:cs="Arial"/>
          <w:kern w:val="0"/>
          <w:sz w:val="22"/>
          <w:szCs w:val="22"/>
        </w:rPr>
        <w:lastRenderedPageBreak/>
        <w:t>24</w:t>
      </w:r>
      <w:r w:rsidR="00E504AC" w:rsidRPr="00563948">
        <w:rPr>
          <w:rFonts w:ascii="Arial" w:hAnsi="Arial" w:cs="Arial"/>
          <w:kern w:val="0"/>
          <w:sz w:val="22"/>
          <w:szCs w:val="22"/>
        </w:rPr>
        <w:t>.</w:t>
      </w:r>
      <w:r w:rsidR="00E504AC" w:rsidRPr="00563948">
        <w:rPr>
          <w:rFonts w:ascii="Arial" w:hAnsi="Arial" w:cs="Arial"/>
          <w:kern w:val="0"/>
          <w:sz w:val="22"/>
          <w:szCs w:val="22"/>
        </w:rPr>
        <w:tab/>
        <w:t xml:space="preserve">Finance cost </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E504AC" w:rsidRPr="00563948" w14:paraId="371394D2" w14:textId="77777777" w:rsidTr="00250DA9">
        <w:trPr>
          <w:tblHeader/>
        </w:trPr>
        <w:tc>
          <w:tcPr>
            <w:tcW w:w="9092" w:type="dxa"/>
            <w:gridSpan w:val="5"/>
          </w:tcPr>
          <w:p w14:paraId="5C2CA06E" w14:textId="77777777" w:rsidR="00E504AC" w:rsidRPr="00563948" w:rsidRDefault="00E504AC" w:rsidP="00F43FF3">
            <w:pPr>
              <w:tabs>
                <w:tab w:val="left" w:pos="600"/>
                <w:tab w:val="left" w:pos="900"/>
                <w:tab w:val="right" w:pos="7280"/>
                <w:tab w:val="right" w:pos="8540"/>
              </w:tabs>
              <w:spacing w:line="340" w:lineRule="exact"/>
              <w:jc w:val="right"/>
              <w:rPr>
                <w:rFonts w:ascii="Arial" w:hAnsi="Arial" w:cs="Arial"/>
                <w:sz w:val="20"/>
                <w:szCs w:val="20"/>
                <w:cs/>
              </w:rPr>
            </w:pPr>
            <w:r w:rsidRPr="00563948">
              <w:rPr>
                <w:rFonts w:ascii="Arial" w:hAnsi="Arial" w:cs="Arial"/>
                <w:sz w:val="20"/>
                <w:szCs w:val="20"/>
              </w:rPr>
              <w:t xml:space="preserve">(Unit: </w:t>
            </w:r>
            <w:r w:rsidRPr="00563948">
              <w:rPr>
                <w:rFonts w:ascii="Arial" w:hAnsi="Arial"/>
                <w:sz w:val="20"/>
                <w:szCs w:val="20"/>
              </w:rPr>
              <w:t>Thousand</w:t>
            </w:r>
            <w:r w:rsidRPr="00563948">
              <w:rPr>
                <w:rFonts w:ascii="Arial" w:hAnsi="Arial" w:cs="Arial"/>
                <w:sz w:val="20"/>
                <w:szCs w:val="20"/>
              </w:rPr>
              <w:t xml:space="preserve"> Baht)</w:t>
            </w:r>
          </w:p>
        </w:tc>
      </w:tr>
      <w:tr w:rsidR="00E504AC" w:rsidRPr="00563948" w14:paraId="7BD940D2" w14:textId="77777777" w:rsidTr="00F43FF3">
        <w:trPr>
          <w:tblHeader/>
        </w:trPr>
        <w:tc>
          <w:tcPr>
            <w:tcW w:w="4500" w:type="dxa"/>
            <w:vAlign w:val="bottom"/>
          </w:tcPr>
          <w:p w14:paraId="0541159C" w14:textId="77777777" w:rsidR="00E504AC" w:rsidRPr="00563948" w:rsidRDefault="00E504AC" w:rsidP="00F43FF3">
            <w:pPr>
              <w:tabs>
                <w:tab w:val="left" w:pos="600"/>
                <w:tab w:val="left" w:pos="900"/>
                <w:tab w:val="right" w:pos="7280"/>
                <w:tab w:val="right" w:pos="8540"/>
              </w:tabs>
              <w:spacing w:line="340" w:lineRule="exact"/>
              <w:ind w:right="-45"/>
              <w:jc w:val="center"/>
              <w:rPr>
                <w:rFonts w:ascii="Arial" w:hAnsi="Arial" w:cs="Arial"/>
                <w:sz w:val="20"/>
                <w:szCs w:val="20"/>
              </w:rPr>
            </w:pPr>
          </w:p>
        </w:tc>
        <w:tc>
          <w:tcPr>
            <w:tcW w:w="2296" w:type="dxa"/>
            <w:gridSpan w:val="2"/>
            <w:vAlign w:val="bottom"/>
          </w:tcPr>
          <w:p w14:paraId="2CE6A291" w14:textId="77777777" w:rsidR="00E504AC" w:rsidRPr="00563948"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63948">
              <w:rPr>
                <w:rFonts w:ascii="Arial" w:hAnsi="Arial"/>
                <w:sz w:val="20"/>
                <w:szCs w:val="20"/>
              </w:rPr>
              <w:t>Consolidated           financial statements</w:t>
            </w:r>
          </w:p>
        </w:tc>
        <w:tc>
          <w:tcPr>
            <w:tcW w:w="2296" w:type="dxa"/>
            <w:gridSpan w:val="2"/>
            <w:vAlign w:val="bottom"/>
          </w:tcPr>
          <w:p w14:paraId="26F7648D" w14:textId="77777777" w:rsidR="00E504AC" w:rsidRPr="00563948"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63948">
              <w:rPr>
                <w:rFonts w:ascii="Arial" w:hAnsi="Arial"/>
                <w:sz w:val="20"/>
                <w:szCs w:val="20"/>
              </w:rPr>
              <w:t>Separate                       financial statements</w:t>
            </w:r>
          </w:p>
        </w:tc>
      </w:tr>
      <w:tr w:rsidR="00E504AC" w:rsidRPr="00563948" w14:paraId="2AC1D71D" w14:textId="77777777" w:rsidTr="00F43FF3">
        <w:trPr>
          <w:tblHeader/>
        </w:trPr>
        <w:tc>
          <w:tcPr>
            <w:tcW w:w="4500" w:type="dxa"/>
          </w:tcPr>
          <w:p w14:paraId="5898C30E" w14:textId="77777777" w:rsidR="00E504AC" w:rsidRPr="00563948" w:rsidRDefault="00E504AC" w:rsidP="00F43FF3">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tcPr>
          <w:p w14:paraId="777FD935" w14:textId="016C4816" w:rsidR="00E504AC" w:rsidRPr="00563948" w:rsidRDefault="00F873CB"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63948">
              <w:rPr>
                <w:rFonts w:ascii="Arial" w:hAnsi="Arial" w:cs="Arial"/>
                <w:sz w:val="20"/>
                <w:szCs w:val="20"/>
              </w:rPr>
              <w:t>2021</w:t>
            </w:r>
          </w:p>
        </w:tc>
        <w:tc>
          <w:tcPr>
            <w:tcW w:w="1148" w:type="dxa"/>
          </w:tcPr>
          <w:p w14:paraId="7EBCC062" w14:textId="482EA707" w:rsidR="00E504AC" w:rsidRPr="00563948" w:rsidRDefault="00F873CB"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63948">
              <w:rPr>
                <w:rFonts w:ascii="Arial" w:hAnsi="Arial" w:cs="Arial"/>
                <w:sz w:val="20"/>
                <w:szCs w:val="20"/>
              </w:rPr>
              <w:t>2020</w:t>
            </w:r>
          </w:p>
        </w:tc>
        <w:tc>
          <w:tcPr>
            <w:tcW w:w="1148" w:type="dxa"/>
          </w:tcPr>
          <w:p w14:paraId="2A2D72CD" w14:textId="1681FD71" w:rsidR="00E504AC" w:rsidRPr="00563948" w:rsidRDefault="00F873CB"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63948">
              <w:rPr>
                <w:rFonts w:ascii="Arial" w:hAnsi="Arial" w:cs="Arial"/>
                <w:sz w:val="20"/>
                <w:szCs w:val="20"/>
              </w:rPr>
              <w:t>2021</w:t>
            </w:r>
          </w:p>
        </w:tc>
        <w:tc>
          <w:tcPr>
            <w:tcW w:w="1148" w:type="dxa"/>
          </w:tcPr>
          <w:p w14:paraId="2C99FE69" w14:textId="35243AB1" w:rsidR="00E504AC" w:rsidRPr="00563948" w:rsidRDefault="00F873CB"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63948">
              <w:rPr>
                <w:rFonts w:ascii="Arial" w:hAnsi="Arial" w:cs="Arial"/>
                <w:sz w:val="20"/>
                <w:szCs w:val="20"/>
              </w:rPr>
              <w:t>2020</w:t>
            </w:r>
          </w:p>
        </w:tc>
      </w:tr>
      <w:tr w:rsidR="00250DA9" w:rsidRPr="00563948" w14:paraId="352579E4" w14:textId="77777777" w:rsidTr="00F43FF3">
        <w:trPr>
          <w:tblHeader/>
        </w:trPr>
        <w:tc>
          <w:tcPr>
            <w:tcW w:w="4500" w:type="dxa"/>
            <w:shd w:val="clear" w:color="auto" w:fill="auto"/>
          </w:tcPr>
          <w:p w14:paraId="69664C9F" w14:textId="0968A1C6" w:rsidR="00250DA9" w:rsidRPr="00563948" w:rsidRDefault="00250DA9" w:rsidP="00250DA9">
            <w:pPr>
              <w:tabs>
                <w:tab w:val="left" w:pos="600"/>
                <w:tab w:val="left" w:pos="900"/>
                <w:tab w:val="right" w:pos="7280"/>
                <w:tab w:val="right" w:pos="8540"/>
              </w:tabs>
              <w:spacing w:line="340" w:lineRule="exact"/>
              <w:ind w:left="276" w:right="-45" w:hanging="276"/>
              <w:rPr>
                <w:rFonts w:ascii="Arial" w:hAnsi="Arial" w:cs="Browallia New"/>
                <w:sz w:val="20"/>
                <w:szCs w:val="20"/>
                <w:cs/>
              </w:rPr>
            </w:pPr>
            <w:r w:rsidRPr="00563948">
              <w:rPr>
                <w:rFonts w:ascii="Arial" w:hAnsi="Arial" w:cs="Browallia New"/>
                <w:sz w:val="20"/>
                <w:szCs w:val="20"/>
              </w:rPr>
              <w:t>Other finance cost</w:t>
            </w:r>
          </w:p>
        </w:tc>
        <w:tc>
          <w:tcPr>
            <w:tcW w:w="1148" w:type="dxa"/>
            <w:vAlign w:val="bottom"/>
          </w:tcPr>
          <w:p w14:paraId="14966ED8" w14:textId="64071EE7" w:rsidR="00250DA9" w:rsidRPr="00563948" w:rsidRDefault="00333D1F"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1,894</w:t>
            </w:r>
          </w:p>
        </w:tc>
        <w:tc>
          <w:tcPr>
            <w:tcW w:w="1148" w:type="dxa"/>
            <w:vAlign w:val="bottom"/>
          </w:tcPr>
          <w:p w14:paraId="6A270A57" w14:textId="311233B2" w:rsidR="00250DA9" w:rsidRPr="00563948" w:rsidRDefault="00250DA9"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2,099</w:t>
            </w:r>
          </w:p>
        </w:tc>
        <w:tc>
          <w:tcPr>
            <w:tcW w:w="1148" w:type="dxa"/>
            <w:vAlign w:val="bottom"/>
          </w:tcPr>
          <w:p w14:paraId="76C49C72" w14:textId="164E57DA" w:rsidR="00250DA9" w:rsidRPr="00563948" w:rsidRDefault="00333D1F"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59</w:t>
            </w:r>
          </w:p>
        </w:tc>
        <w:tc>
          <w:tcPr>
            <w:tcW w:w="1148" w:type="dxa"/>
            <w:vAlign w:val="bottom"/>
          </w:tcPr>
          <w:p w14:paraId="6FB2B061" w14:textId="3DBCB4D9" w:rsidR="00250DA9" w:rsidRPr="00563948" w:rsidRDefault="00250DA9"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69</w:t>
            </w:r>
          </w:p>
        </w:tc>
      </w:tr>
      <w:tr w:rsidR="00250DA9" w:rsidRPr="00563948" w14:paraId="1DBF781E" w14:textId="77777777" w:rsidTr="00F43FF3">
        <w:trPr>
          <w:tblHeader/>
        </w:trPr>
        <w:tc>
          <w:tcPr>
            <w:tcW w:w="4500" w:type="dxa"/>
            <w:shd w:val="clear" w:color="auto" w:fill="auto"/>
          </w:tcPr>
          <w:p w14:paraId="79C1F505" w14:textId="77777777" w:rsidR="00250DA9" w:rsidRPr="00563948" w:rsidRDefault="00250DA9" w:rsidP="00250DA9">
            <w:pPr>
              <w:tabs>
                <w:tab w:val="left" w:pos="600"/>
                <w:tab w:val="left" w:pos="900"/>
                <w:tab w:val="right" w:pos="7280"/>
                <w:tab w:val="right" w:pos="8540"/>
              </w:tabs>
              <w:spacing w:line="340" w:lineRule="exact"/>
              <w:ind w:left="276" w:right="-45" w:hanging="276"/>
              <w:rPr>
                <w:rFonts w:ascii="Arial" w:hAnsi="Arial" w:cs="Browallia New"/>
                <w:sz w:val="20"/>
                <w:szCs w:val="20"/>
              </w:rPr>
            </w:pPr>
            <w:r w:rsidRPr="00563948">
              <w:rPr>
                <w:rFonts w:ascii="Arial" w:hAnsi="Arial" w:cs="Browallia New"/>
                <w:sz w:val="20"/>
                <w:szCs w:val="20"/>
              </w:rPr>
              <w:t>Interest expenses on lease liabilities</w:t>
            </w:r>
          </w:p>
        </w:tc>
        <w:tc>
          <w:tcPr>
            <w:tcW w:w="1148" w:type="dxa"/>
            <w:vAlign w:val="bottom"/>
          </w:tcPr>
          <w:p w14:paraId="20E1AED0" w14:textId="21D965DF" w:rsidR="00250DA9" w:rsidRPr="00563948" w:rsidRDefault="00333D1F"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23,369</w:t>
            </w:r>
          </w:p>
        </w:tc>
        <w:tc>
          <w:tcPr>
            <w:tcW w:w="1148" w:type="dxa"/>
            <w:vAlign w:val="bottom"/>
          </w:tcPr>
          <w:p w14:paraId="0CFC2DEB" w14:textId="5AAFBB44" w:rsidR="00250DA9" w:rsidRPr="00563948" w:rsidRDefault="00250DA9"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23,621</w:t>
            </w:r>
          </w:p>
        </w:tc>
        <w:tc>
          <w:tcPr>
            <w:tcW w:w="1148" w:type="dxa"/>
            <w:vAlign w:val="bottom"/>
          </w:tcPr>
          <w:p w14:paraId="417A475E" w14:textId="425840DB" w:rsidR="00250DA9" w:rsidRPr="00563948" w:rsidRDefault="00333D1F"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995</w:t>
            </w:r>
          </w:p>
        </w:tc>
        <w:tc>
          <w:tcPr>
            <w:tcW w:w="1148" w:type="dxa"/>
            <w:vAlign w:val="bottom"/>
          </w:tcPr>
          <w:p w14:paraId="0B10C76E" w14:textId="4E6EFD77" w:rsidR="00250DA9" w:rsidRPr="00563948" w:rsidRDefault="00250DA9" w:rsidP="00250DA9">
            <w:pPr>
              <w:tabs>
                <w:tab w:val="decimal" w:pos="791"/>
              </w:tabs>
              <w:spacing w:line="340" w:lineRule="exact"/>
              <w:ind w:right="-45"/>
              <w:rPr>
                <w:rFonts w:ascii="Arial" w:hAnsi="Arial" w:cs="Arial"/>
                <w:sz w:val="20"/>
                <w:szCs w:val="20"/>
              </w:rPr>
            </w:pPr>
            <w:r w:rsidRPr="00563948">
              <w:rPr>
                <w:rFonts w:ascii="Arial" w:hAnsi="Arial" w:cs="Arial"/>
                <w:sz w:val="20"/>
                <w:szCs w:val="20"/>
              </w:rPr>
              <w:t>1,235</w:t>
            </w:r>
          </w:p>
        </w:tc>
      </w:tr>
      <w:tr w:rsidR="00250DA9" w:rsidRPr="00563948" w14:paraId="5FA8011A" w14:textId="77777777" w:rsidTr="00F43FF3">
        <w:trPr>
          <w:tblHeader/>
        </w:trPr>
        <w:tc>
          <w:tcPr>
            <w:tcW w:w="4500" w:type="dxa"/>
            <w:shd w:val="clear" w:color="auto" w:fill="auto"/>
          </w:tcPr>
          <w:p w14:paraId="0188066E" w14:textId="159944F6" w:rsidR="00250DA9" w:rsidRPr="00563948" w:rsidRDefault="00250DA9" w:rsidP="00250DA9">
            <w:pPr>
              <w:tabs>
                <w:tab w:val="left" w:pos="600"/>
                <w:tab w:val="left" w:pos="900"/>
                <w:tab w:val="right" w:pos="7280"/>
                <w:tab w:val="right" w:pos="8540"/>
              </w:tabs>
              <w:spacing w:line="340" w:lineRule="exact"/>
              <w:ind w:left="276" w:right="-45" w:hanging="276"/>
              <w:rPr>
                <w:rFonts w:ascii="Arial" w:hAnsi="Arial" w:cs="Browallia New"/>
                <w:sz w:val="20"/>
                <w:szCs w:val="20"/>
              </w:rPr>
            </w:pPr>
            <w:r w:rsidRPr="00563948">
              <w:rPr>
                <w:rFonts w:ascii="Arial" w:hAnsi="Arial" w:cs="Browallia New"/>
                <w:sz w:val="20"/>
                <w:szCs w:val="20"/>
              </w:rPr>
              <w:t>Interest expense on asset retirement obligation</w:t>
            </w:r>
          </w:p>
        </w:tc>
        <w:tc>
          <w:tcPr>
            <w:tcW w:w="1148" w:type="dxa"/>
            <w:vAlign w:val="bottom"/>
          </w:tcPr>
          <w:p w14:paraId="5A6B65E7" w14:textId="4BAFD23A" w:rsidR="00250DA9" w:rsidRPr="00563948" w:rsidRDefault="00333D1F" w:rsidP="00250DA9">
            <w:pPr>
              <w:pBdr>
                <w:bottom w:val="sing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260</w:t>
            </w:r>
          </w:p>
        </w:tc>
        <w:tc>
          <w:tcPr>
            <w:tcW w:w="1148" w:type="dxa"/>
            <w:vAlign w:val="bottom"/>
          </w:tcPr>
          <w:p w14:paraId="653134BF" w14:textId="56919DCF" w:rsidR="00250DA9" w:rsidRPr="00563948" w:rsidRDefault="00250DA9" w:rsidP="00250DA9">
            <w:pPr>
              <w:pBdr>
                <w:bottom w:val="sing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370</w:t>
            </w:r>
          </w:p>
        </w:tc>
        <w:tc>
          <w:tcPr>
            <w:tcW w:w="1148" w:type="dxa"/>
            <w:vAlign w:val="bottom"/>
          </w:tcPr>
          <w:p w14:paraId="2BC162EC" w14:textId="066E4768" w:rsidR="00250DA9" w:rsidRPr="00563948" w:rsidRDefault="00333D1F" w:rsidP="00250DA9">
            <w:pPr>
              <w:pBdr>
                <w:bottom w:val="sing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20</w:t>
            </w:r>
          </w:p>
        </w:tc>
        <w:tc>
          <w:tcPr>
            <w:tcW w:w="1148" w:type="dxa"/>
            <w:vAlign w:val="bottom"/>
          </w:tcPr>
          <w:p w14:paraId="34FCC1EA" w14:textId="4AF78967" w:rsidR="00250DA9" w:rsidRPr="00563948" w:rsidRDefault="00250DA9" w:rsidP="00250DA9">
            <w:pPr>
              <w:pBdr>
                <w:bottom w:val="sing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40</w:t>
            </w:r>
          </w:p>
        </w:tc>
      </w:tr>
      <w:tr w:rsidR="00250DA9" w:rsidRPr="00563948" w14:paraId="1BADB866" w14:textId="77777777" w:rsidTr="00F43FF3">
        <w:trPr>
          <w:tblHeader/>
        </w:trPr>
        <w:tc>
          <w:tcPr>
            <w:tcW w:w="4500" w:type="dxa"/>
          </w:tcPr>
          <w:p w14:paraId="556FD05E" w14:textId="77777777" w:rsidR="00250DA9" w:rsidRPr="00563948" w:rsidRDefault="00250DA9" w:rsidP="00250DA9">
            <w:pPr>
              <w:tabs>
                <w:tab w:val="left" w:pos="600"/>
                <w:tab w:val="left" w:pos="900"/>
                <w:tab w:val="right" w:pos="7280"/>
                <w:tab w:val="right" w:pos="8540"/>
              </w:tabs>
              <w:spacing w:line="340" w:lineRule="exact"/>
              <w:ind w:right="-45"/>
              <w:jc w:val="thaiDistribute"/>
              <w:rPr>
                <w:rFonts w:ascii="Arial" w:hAnsi="Arial" w:cs="Arial"/>
                <w:b/>
                <w:bCs/>
                <w:sz w:val="20"/>
                <w:szCs w:val="20"/>
                <w:cs/>
              </w:rPr>
            </w:pPr>
            <w:r w:rsidRPr="00563948">
              <w:rPr>
                <w:rFonts w:ascii="Arial" w:hAnsi="Arial" w:cs="Arial"/>
                <w:b/>
                <w:bCs/>
                <w:sz w:val="20"/>
                <w:szCs w:val="20"/>
              </w:rPr>
              <w:t>Total</w:t>
            </w:r>
          </w:p>
        </w:tc>
        <w:tc>
          <w:tcPr>
            <w:tcW w:w="1148" w:type="dxa"/>
            <w:vAlign w:val="bottom"/>
          </w:tcPr>
          <w:p w14:paraId="3D998C34" w14:textId="0F70E35B" w:rsidR="00250DA9" w:rsidRPr="00563948" w:rsidRDefault="00333D1F" w:rsidP="00250DA9">
            <w:pPr>
              <w:pBdr>
                <w:bottom w:val="doub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25,523</w:t>
            </w:r>
          </w:p>
        </w:tc>
        <w:tc>
          <w:tcPr>
            <w:tcW w:w="1148" w:type="dxa"/>
            <w:vAlign w:val="bottom"/>
          </w:tcPr>
          <w:p w14:paraId="46A46980" w14:textId="1CCDD158" w:rsidR="00250DA9" w:rsidRPr="00563948" w:rsidRDefault="00250DA9" w:rsidP="00250DA9">
            <w:pPr>
              <w:pBdr>
                <w:bottom w:val="doub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26,090</w:t>
            </w:r>
          </w:p>
        </w:tc>
        <w:tc>
          <w:tcPr>
            <w:tcW w:w="1148" w:type="dxa"/>
            <w:vAlign w:val="bottom"/>
          </w:tcPr>
          <w:p w14:paraId="2C703FB3" w14:textId="3B755300" w:rsidR="00250DA9" w:rsidRPr="00563948" w:rsidRDefault="00333D1F" w:rsidP="00250DA9">
            <w:pPr>
              <w:pBdr>
                <w:bottom w:val="doub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1,074</w:t>
            </w:r>
          </w:p>
        </w:tc>
        <w:tc>
          <w:tcPr>
            <w:tcW w:w="1148" w:type="dxa"/>
            <w:vAlign w:val="bottom"/>
          </w:tcPr>
          <w:p w14:paraId="69487497" w14:textId="7A624F44" w:rsidR="00250DA9" w:rsidRPr="00563948" w:rsidRDefault="00250DA9" w:rsidP="00250DA9">
            <w:pPr>
              <w:pBdr>
                <w:bottom w:val="double" w:sz="4" w:space="1" w:color="auto"/>
              </w:pBdr>
              <w:tabs>
                <w:tab w:val="decimal" w:pos="791"/>
              </w:tabs>
              <w:spacing w:line="340" w:lineRule="exact"/>
              <w:ind w:right="-45"/>
              <w:rPr>
                <w:rFonts w:ascii="Arial" w:hAnsi="Arial" w:cs="Arial"/>
                <w:sz w:val="20"/>
                <w:szCs w:val="20"/>
              </w:rPr>
            </w:pPr>
            <w:r w:rsidRPr="00563948">
              <w:rPr>
                <w:rFonts w:ascii="Arial" w:hAnsi="Arial" w:cs="Arial"/>
                <w:sz w:val="20"/>
                <w:szCs w:val="20"/>
              </w:rPr>
              <w:t>1,344</w:t>
            </w:r>
          </w:p>
        </w:tc>
      </w:tr>
    </w:tbl>
    <w:p w14:paraId="7287D7F9" w14:textId="6FECFD82" w:rsidR="007A268E" w:rsidRPr="00563948" w:rsidRDefault="007B436B" w:rsidP="00AF4B99">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t>25</w:t>
      </w:r>
      <w:r w:rsidR="007A268E" w:rsidRPr="00563948">
        <w:rPr>
          <w:rFonts w:ascii="Arial" w:hAnsi="Arial" w:cs="Arial"/>
          <w:b/>
          <w:bCs/>
          <w:sz w:val="22"/>
          <w:szCs w:val="22"/>
        </w:rPr>
        <w:t>.</w:t>
      </w:r>
      <w:r w:rsidR="007A268E" w:rsidRPr="00563948">
        <w:rPr>
          <w:rFonts w:ascii="Arial" w:hAnsi="Arial" w:cs="Arial"/>
          <w:b/>
          <w:bCs/>
          <w:sz w:val="22"/>
          <w:szCs w:val="22"/>
        </w:rPr>
        <w:tab/>
        <w:t>Expenses by nature</w:t>
      </w:r>
    </w:p>
    <w:p w14:paraId="60757121" w14:textId="77777777" w:rsidR="007A268E" w:rsidRPr="00563948" w:rsidRDefault="007A268E" w:rsidP="00B01C72">
      <w:pPr>
        <w:spacing w:before="120" w:after="120" w:line="360" w:lineRule="exact"/>
        <w:ind w:left="540"/>
        <w:jc w:val="thaiDistribute"/>
        <w:rPr>
          <w:rFonts w:ascii="Arial" w:hAnsi="Arial" w:cs="Arial"/>
          <w:sz w:val="22"/>
          <w:szCs w:val="22"/>
        </w:rPr>
      </w:pPr>
      <w:r w:rsidRPr="00563948">
        <w:rPr>
          <w:rFonts w:ascii="Arial" w:hAnsi="Arial" w:cs="Arial"/>
          <w:sz w:val="22"/>
          <w:szCs w:val="22"/>
        </w:rPr>
        <w:t>Significant expenses classified by nature are as follows:</w:t>
      </w:r>
    </w:p>
    <w:tbl>
      <w:tblPr>
        <w:tblW w:w="9060" w:type="dxa"/>
        <w:tblInd w:w="450" w:type="dxa"/>
        <w:tblLayout w:type="fixed"/>
        <w:tblLook w:val="0000" w:firstRow="0" w:lastRow="0" w:firstColumn="0" w:lastColumn="0" w:noHBand="0" w:noVBand="0"/>
      </w:tblPr>
      <w:tblGrid>
        <w:gridCol w:w="3840"/>
        <w:gridCol w:w="1305"/>
        <w:gridCol w:w="1305"/>
        <w:gridCol w:w="1305"/>
        <w:gridCol w:w="1305"/>
      </w:tblGrid>
      <w:tr w:rsidR="0011377A" w:rsidRPr="00563948" w14:paraId="54AD0B95" w14:textId="77777777" w:rsidTr="00F43FF3">
        <w:tc>
          <w:tcPr>
            <w:tcW w:w="9060" w:type="dxa"/>
            <w:gridSpan w:val="5"/>
          </w:tcPr>
          <w:p w14:paraId="1481DAA1" w14:textId="77777777" w:rsidR="0011377A" w:rsidRPr="00563948" w:rsidRDefault="0011377A" w:rsidP="00F43FF3">
            <w:pPr>
              <w:spacing w:line="320" w:lineRule="exact"/>
              <w:ind w:right="-43"/>
              <w:jc w:val="right"/>
              <w:rPr>
                <w:rFonts w:ascii="Arial" w:hAnsi="Arial" w:cs="Arial"/>
                <w:sz w:val="20"/>
                <w:szCs w:val="20"/>
              </w:rPr>
            </w:pPr>
            <w:r w:rsidRPr="00563948">
              <w:rPr>
                <w:rFonts w:ascii="Arial" w:hAnsi="Arial" w:cs="Arial"/>
                <w:sz w:val="20"/>
                <w:szCs w:val="20"/>
              </w:rPr>
              <w:t>(Unit: Thousand Baht)</w:t>
            </w:r>
          </w:p>
        </w:tc>
      </w:tr>
      <w:tr w:rsidR="0011377A" w:rsidRPr="00563948" w14:paraId="327BA707" w14:textId="77777777" w:rsidTr="00F43FF3">
        <w:tc>
          <w:tcPr>
            <w:tcW w:w="3840" w:type="dxa"/>
          </w:tcPr>
          <w:p w14:paraId="0DA23CB5" w14:textId="77777777" w:rsidR="0011377A" w:rsidRPr="00563948" w:rsidRDefault="0011377A" w:rsidP="00F43FF3">
            <w:pPr>
              <w:spacing w:line="320" w:lineRule="exact"/>
              <w:ind w:right="-43"/>
              <w:rPr>
                <w:rFonts w:ascii="Arial" w:hAnsi="Arial" w:cs="Arial"/>
                <w:sz w:val="20"/>
                <w:szCs w:val="20"/>
              </w:rPr>
            </w:pPr>
          </w:p>
        </w:tc>
        <w:tc>
          <w:tcPr>
            <w:tcW w:w="2610" w:type="dxa"/>
            <w:gridSpan w:val="2"/>
          </w:tcPr>
          <w:p w14:paraId="23FF9C9C" w14:textId="77777777" w:rsidR="0011377A" w:rsidRPr="00563948" w:rsidRDefault="0011377A" w:rsidP="00F43FF3">
            <w:pPr>
              <w:pBdr>
                <w:bottom w:val="single" w:sz="4" w:space="1" w:color="auto"/>
              </w:pBdr>
              <w:spacing w:line="320" w:lineRule="exact"/>
              <w:ind w:right="-43"/>
              <w:jc w:val="center"/>
              <w:rPr>
                <w:rFonts w:ascii="Arial" w:hAnsi="Arial" w:cs="Arial"/>
                <w:sz w:val="20"/>
                <w:szCs w:val="20"/>
              </w:rPr>
            </w:pPr>
            <w:r w:rsidRPr="00563948">
              <w:rPr>
                <w:rFonts w:ascii="Arial" w:hAnsi="Arial" w:cs="Arial"/>
                <w:sz w:val="20"/>
                <w:szCs w:val="20"/>
              </w:rPr>
              <w:t>Consolidated                   financial statements</w:t>
            </w:r>
          </w:p>
        </w:tc>
        <w:tc>
          <w:tcPr>
            <w:tcW w:w="2610" w:type="dxa"/>
            <w:gridSpan w:val="2"/>
            <w:shd w:val="clear" w:color="auto" w:fill="auto"/>
          </w:tcPr>
          <w:p w14:paraId="2027D0A2" w14:textId="77777777" w:rsidR="0011377A" w:rsidRPr="00563948" w:rsidRDefault="0011377A" w:rsidP="00F43FF3">
            <w:pPr>
              <w:pBdr>
                <w:bottom w:val="single" w:sz="4" w:space="1" w:color="auto"/>
              </w:pBdr>
              <w:tabs>
                <w:tab w:val="left" w:pos="600"/>
              </w:tabs>
              <w:spacing w:line="320" w:lineRule="exact"/>
              <w:ind w:right="-43"/>
              <w:jc w:val="center"/>
              <w:rPr>
                <w:rFonts w:ascii="Arial" w:hAnsi="Arial" w:cs="Arial"/>
                <w:sz w:val="20"/>
                <w:szCs w:val="20"/>
              </w:rPr>
            </w:pPr>
            <w:r w:rsidRPr="00563948">
              <w:rPr>
                <w:rFonts w:ascii="Arial" w:hAnsi="Arial" w:cs="Arial"/>
                <w:sz w:val="20"/>
                <w:szCs w:val="20"/>
              </w:rPr>
              <w:t>Separate                        financial statements</w:t>
            </w:r>
          </w:p>
        </w:tc>
      </w:tr>
      <w:tr w:rsidR="00F4480E" w:rsidRPr="00563948" w14:paraId="6F69BDE6" w14:textId="77777777" w:rsidTr="00F43FF3">
        <w:tc>
          <w:tcPr>
            <w:tcW w:w="3840" w:type="dxa"/>
          </w:tcPr>
          <w:p w14:paraId="4CC378A8" w14:textId="77777777" w:rsidR="00F4480E" w:rsidRPr="00563948" w:rsidRDefault="00F4480E" w:rsidP="00F43FF3">
            <w:pPr>
              <w:spacing w:line="320" w:lineRule="exact"/>
              <w:ind w:right="-43"/>
              <w:rPr>
                <w:rFonts w:ascii="Arial" w:hAnsi="Arial" w:cs="Arial"/>
                <w:sz w:val="20"/>
                <w:szCs w:val="20"/>
              </w:rPr>
            </w:pPr>
          </w:p>
        </w:tc>
        <w:tc>
          <w:tcPr>
            <w:tcW w:w="1305" w:type="dxa"/>
          </w:tcPr>
          <w:p w14:paraId="01F898F4" w14:textId="452674FB" w:rsidR="00F4480E" w:rsidRPr="00563948" w:rsidRDefault="00F873CB" w:rsidP="00F43FF3">
            <w:pPr>
              <w:pBdr>
                <w:bottom w:val="single" w:sz="4" w:space="1" w:color="auto"/>
              </w:pBdr>
              <w:spacing w:line="320" w:lineRule="exact"/>
              <w:ind w:right="-43"/>
              <w:jc w:val="center"/>
              <w:rPr>
                <w:rFonts w:ascii="Arial" w:hAnsi="Arial" w:cs="Arial"/>
                <w:sz w:val="20"/>
                <w:szCs w:val="20"/>
              </w:rPr>
            </w:pPr>
            <w:r w:rsidRPr="00563948">
              <w:rPr>
                <w:rFonts w:ascii="Arial" w:hAnsi="Arial" w:cs="Arial"/>
                <w:sz w:val="20"/>
                <w:szCs w:val="20"/>
              </w:rPr>
              <w:t>2021</w:t>
            </w:r>
          </w:p>
        </w:tc>
        <w:tc>
          <w:tcPr>
            <w:tcW w:w="1305" w:type="dxa"/>
          </w:tcPr>
          <w:p w14:paraId="39108CE7" w14:textId="0ADE8F0D" w:rsidR="00F4480E" w:rsidRPr="00563948" w:rsidRDefault="00F873CB" w:rsidP="00F43FF3">
            <w:pPr>
              <w:pBdr>
                <w:bottom w:val="single" w:sz="4" w:space="1" w:color="auto"/>
              </w:pBdr>
              <w:spacing w:line="320" w:lineRule="exact"/>
              <w:ind w:right="-43"/>
              <w:jc w:val="center"/>
              <w:rPr>
                <w:rFonts w:ascii="Arial" w:hAnsi="Arial" w:cs="Arial"/>
                <w:sz w:val="20"/>
                <w:szCs w:val="20"/>
              </w:rPr>
            </w:pPr>
            <w:r w:rsidRPr="00563948">
              <w:rPr>
                <w:rFonts w:ascii="Arial" w:hAnsi="Arial" w:cs="Arial"/>
                <w:sz w:val="20"/>
                <w:szCs w:val="20"/>
              </w:rPr>
              <w:t>2020</w:t>
            </w:r>
          </w:p>
        </w:tc>
        <w:tc>
          <w:tcPr>
            <w:tcW w:w="1305" w:type="dxa"/>
            <w:shd w:val="clear" w:color="auto" w:fill="auto"/>
          </w:tcPr>
          <w:p w14:paraId="4AFA3F9A" w14:textId="36B24201" w:rsidR="00F4480E" w:rsidRPr="00563948" w:rsidRDefault="00F873CB" w:rsidP="00F43FF3">
            <w:pPr>
              <w:pBdr>
                <w:bottom w:val="single" w:sz="4" w:space="1" w:color="auto"/>
              </w:pBdr>
              <w:spacing w:line="320" w:lineRule="exact"/>
              <w:ind w:right="-43"/>
              <w:jc w:val="center"/>
              <w:rPr>
                <w:rFonts w:ascii="Arial" w:hAnsi="Arial" w:cs="Arial"/>
                <w:sz w:val="20"/>
                <w:szCs w:val="20"/>
              </w:rPr>
            </w:pPr>
            <w:r w:rsidRPr="00563948">
              <w:rPr>
                <w:rFonts w:ascii="Arial" w:hAnsi="Arial" w:cs="Arial"/>
                <w:sz w:val="20"/>
                <w:szCs w:val="20"/>
              </w:rPr>
              <w:t>2021</w:t>
            </w:r>
          </w:p>
        </w:tc>
        <w:tc>
          <w:tcPr>
            <w:tcW w:w="1305" w:type="dxa"/>
            <w:shd w:val="clear" w:color="auto" w:fill="auto"/>
          </w:tcPr>
          <w:p w14:paraId="7D66E4F0" w14:textId="27EB6DB7" w:rsidR="00F4480E" w:rsidRPr="00563948" w:rsidRDefault="00F873CB" w:rsidP="00F43FF3">
            <w:pPr>
              <w:pBdr>
                <w:bottom w:val="single" w:sz="4" w:space="1" w:color="auto"/>
              </w:pBdr>
              <w:spacing w:line="320" w:lineRule="exact"/>
              <w:ind w:right="-43"/>
              <w:jc w:val="center"/>
              <w:rPr>
                <w:rFonts w:ascii="Arial" w:hAnsi="Arial" w:cs="Arial"/>
                <w:sz w:val="20"/>
                <w:szCs w:val="20"/>
              </w:rPr>
            </w:pPr>
            <w:r w:rsidRPr="00563948">
              <w:rPr>
                <w:rFonts w:ascii="Arial" w:hAnsi="Arial" w:cs="Arial"/>
                <w:sz w:val="20"/>
                <w:szCs w:val="20"/>
              </w:rPr>
              <w:t>2020</w:t>
            </w:r>
          </w:p>
        </w:tc>
      </w:tr>
      <w:tr w:rsidR="00250DA9" w:rsidRPr="00563948" w14:paraId="21CD237D" w14:textId="77777777" w:rsidTr="00F43FF3">
        <w:tc>
          <w:tcPr>
            <w:tcW w:w="3840" w:type="dxa"/>
          </w:tcPr>
          <w:p w14:paraId="46A7245A" w14:textId="77777777"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Salaries, bonuses and wages and other employee benefits</w:t>
            </w:r>
          </w:p>
        </w:tc>
        <w:tc>
          <w:tcPr>
            <w:tcW w:w="1305" w:type="dxa"/>
            <w:vAlign w:val="bottom"/>
          </w:tcPr>
          <w:p w14:paraId="152A7E05" w14:textId="07B04095" w:rsidR="00250DA9" w:rsidRPr="00563948" w:rsidRDefault="00333D1F" w:rsidP="00250DA9">
            <w:pPr>
              <w:spacing w:line="320" w:lineRule="exact"/>
              <w:ind w:right="27"/>
              <w:jc w:val="right"/>
              <w:rPr>
                <w:rFonts w:ascii="Arial" w:hAnsi="Arial" w:cs="Arial"/>
                <w:sz w:val="20"/>
                <w:szCs w:val="20"/>
              </w:rPr>
            </w:pPr>
            <w:r w:rsidRPr="00563948">
              <w:rPr>
                <w:rFonts w:ascii="Arial" w:hAnsi="Arial" w:cs="Arial"/>
                <w:sz w:val="20"/>
                <w:szCs w:val="20"/>
              </w:rPr>
              <w:t>524,114</w:t>
            </w:r>
          </w:p>
        </w:tc>
        <w:tc>
          <w:tcPr>
            <w:tcW w:w="1305" w:type="dxa"/>
            <w:vAlign w:val="bottom"/>
          </w:tcPr>
          <w:p w14:paraId="1A3139D2" w14:textId="0529A379"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526,205</w:t>
            </w:r>
          </w:p>
        </w:tc>
        <w:tc>
          <w:tcPr>
            <w:tcW w:w="1305" w:type="dxa"/>
            <w:shd w:val="clear" w:color="auto" w:fill="auto"/>
            <w:vAlign w:val="bottom"/>
          </w:tcPr>
          <w:p w14:paraId="6D83E303" w14:textId="5253751E"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cs/>
              </w:rPr>
              <w:t>51</w:t>
            </w:r>
            <w:r w:rsidRPr="00563948">
              <w:rPr>
                <w:rFonts w:ascii="Arial" w:hAnsi="Arial" w:cs="Arial"/>
                <w:sz w:val="20"/>
                <w:szCs w:val="20"/>
              </w:rPr>
              <w:t>,</w:t>
            </w:r>
            <w:r w:rsidRPr="00563948">
              <w:rPr>
                <w:rFonts w:ascii="Arial" w:hAnsi="Arial" w:cs="Arial"/>
                <w:sz w:val="20"/>
                <w:szCs w:val="20"/>
                <w:cs/>
              </w:rPr>
              <w:t>673</w:t>
            </w:r>
          </w:p>
        </w:tc>
        <w:tc>
          <w:tcPr>
            <w:tcW w:w="1305" w:type="dxa"/>
            <w:shd w:val="clear" w:color="auto" w:fill="auto"/>
            <w:vAlign w:val="bottom"/>
          </w:tcPr>
          <w:p w14:paraId="77A8CCFE" w14:textId="68EF4AED"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51,535</w:t>
            </w:r>
          </w:p>
        </w:tc>
      </w:tr>
      <w:tr w:rsidR="00250DA9" w:rsidRPr="00563948" w14:paraId="170DB089" w14:textId="77777777" w:rsidTr="00F43FF3">
        <w:tc>
          <w:tcPr>
            <w:tcW w:w="3840" w:type="dxa"/>
          </w:tcPr>
          <w:p w14:paraId="55D72596" w14:textId="42C7528A"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Depreciation</w:t>
            </w:r>
            <w:r w:rsidR="007B436B">
              <w:rPr>
                <w:rFonts w:ascii="Arial" w:hAnsi="Arial" w:cs="Arial"/>
                <w:sz w:val="20"/>
                <w:szCs w:val="20"/>
              </w:rPr>
              <w:t xml:space="preserve"> and </w:t>
            </w:r>
            <w:proofErr w:type="spellStart"/>
            <w:r w:rsidR="007B436B">
              <w:rPr>
                <w:rFonts w:ascii="Arial" w:hAnsi="Arial" w:cs="Arial"/>
                <w:sz w:val="20"/>
                <w:szCs w:val="20"/>
              </w:rPr>
              <w:t>a</w:t>
            </w:r>
            <w:r w:rsidR="00D74FA3" w:rsidRPr="00563948">
              <w:rPr>
                <w:rFonts w:ascii="Arial" w:hAnsi="Arial" w:cs="Arial"/>
                <w:sz w:val="20"/>
                <w:szCs w:val="20"/>
              </w:rPr>
              <w:t>mortisation</w:t>
            </w:r>
            <w:proofErr w:type="spellEnd"/>
            <w:r w:rsidR="00D74FA3" w:rsidRPr="00563948">
              <w:rPr>
                <w:rFonts w:ascii="Arial" w:hAnsi="Arial" w:cs="Arial"/>
                <w:sz w:val="20"/>
                <w:szCs w:val="20"/>
              </w:rPr>
              <w:t xml:space="preserve"> expenses</w:t>
            </w:r>
          </w:p>
        </w:tc>
        <w:tc>
          <w:tcPr>
            <w:tcW w:w="1305" w:type="dxa"/>
            <w:vAlign w:val="bottom"/>
          </w:tcPr>
          <w:p w14:paraId="39C9C7A8" w14:textId="343BF2CE" w:rsidR="00250DA9" w:rsidRPr="00563948" w:rsidRDefault="00333D1F" w:rsidP="00250DA9">
            <w:pPr>
              <w:spacing w:line="320" w:lineRule="exact"/>
              <w:ind w:right="27"/>
              <w:jc w:val="right"/>
              <w:rPr>
                <w:rFonts w:ascii="Arial" w:hAnsi="Arial" w:cs="Arial"/>
                <w:sz w:val="20"/>
                <w:szCs w:val="20"/>
              </w:rPr>
            </w:pPr>
            <w:r w:rsidRPr="00563948">
              <w:rPr>
                <w:rFonts w:ascii="Arial" w:hAnsi="Arial" w:cs="Arial"/>
                <w:sz w:val="20"/>
                <w:szCs w:val="20"/>
              </w:rPr>
              <w:t>151,669</w:t>
            </w:r>
          </w:p>
        </w:tc>
        <w:tc>
          <w:tcPr>
            <w:tcW w:w="1305" w:type="dxa"/>
            <w:vAlign w:val="bottom"/>
          </w:tcPr>
          <w:p w14:paraId="0CFD3B8C" w14:textId="29118ED6"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156,045</w:t>
            </w:r>
          </w:p>
        </w:tc>
        <w:tc>
          <w:tcPr>
            <w:tcW w:w="1305" w:type="dxa"/>
            <w:shd w:val="clear" w:color="auto" w:fill="auto"/>
            <w:vAlign w:val="bottom"/>
          </w:tcPr>
          <w:p w14:paraId="69E21038" w14:textId="7EE9DD19"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cs/>
              </w:rPr>
              <w:t>7</w:t>
            </w:r>
            <w:r w:rsidRPr="00563948">
              <w:rPr>
                <w:rFonts w:ascii="Arial" w:hAnsi="Arial" w:cs="Arial"/>
                <w:sz w:val="20"/>
                <w:szCs w:val="20"/>
              </w:rPr>
              <w:t>,</w:t>
            </w:r>
            <w:r w:rsidRPr="00563948">
              <w:rPr>
                <w:rFonts w:ascii="Arial" w:hAnsi="Arial" w:cs="Arial"/>
                <w:sz w:val="20"/>
                <w:szCs w:val="20"/>
                <w:cs/>
              </w:rPr>
              <w:t>512</w:t>
            </w:r>
          </w:p>
        </w:tc>
        <w:tc>
          <w:tcPr>
            <w:tcW w:w="1305" w:type="dxa"/>
            <w:shd w:val="clear" w:color="auto" w:fill="auto"/>
            <w:vAlign w:val="bottom"/>
          </w:tcPr>
          <w:p w14:paraId="2095348C" w14:textId="5029B512"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7,622</w:t>
            </w:r>
          </w:p>
        </w:tc>
      </w:tr>
      <w:tr w:rsidR="00250DA9" w:rsidRPr="00563948" w14:paraId="09E627BD" w14:textId="77777777" w:rsidTr="007B436B">
        <w:tc>
          <w:tcPr>
            <w:tcW w:w="3840" w:type="dxa"/>
          </w:tcPr>
          <w:p w14:paraId="7D671ECB" w14:textId="6713B607"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 xml:space="preserve">Rental </w:t>
            </w:r>
            <w:r w:rsidR="007B436B">
              <w:rPr>
                <w:rFonts w:ascii="Arial" w:hAnsi="Arial" w:cs="Arial"/>
                <w:sz w:val="20"/>
                <w:szCs w:val="20"/>
              </w:rPr>
              <w:t xml:space="preserve">and service </w:t>
            </w:r>
            <w:r w:rsidRPr="00563948">
              <w:rPr>
                <w:rFonts w:ascii="Arial" w:hAnsi="Arial" w:cs="Arial"/>
                <w:sz w:val="20"/>
                <w:szCs w:val="20"/>
              </w:rPr>
              <w:t>expense from operating lease agreements</w:t>
            </w:r>
          </w:p>
        </w:tc>
        <w:tc>
          <w:tcPr>
            <w:tcW w:w="1305" w:type="dxa"/>
          </w:tcPr>
          <w:p w14:paraId="30CF1980" w14:textId="77777777" w:rsidR="00250DA9" w:rsidRPr="00563948" w:rsidRDefault="00250DA9" w:rsidP="00250DA9">
            <w:pPr>
              <w:spacing w:line="320" w:lineRule="exact"/>
              <w:ind w:right="27"/>
              <w:jc w:val="right"/>
              <w:rPr>
                <w:rFonts w:ascii="Arial" w:hAnsi="Arial" w:cs="Arial"/>
                <w:sz w:val="20"/>
                <w:szCs w:val="20"/>
              </w:rPr>
            </w:pPr>
          </w:p>
          <w:p w14:paraId="78154330" w14:textId="3DAE466E" w:rsidR="00D74FA3" w:rsidRPr="00563948" w:rsidRDefault="007B436B" w:rsidP="00250DA9">
            <w:pPr>
              <w:spacing w:line="320" w:lineRule="exact"/>
              <w:ind w:right="27"/>
              <w:jc w:val="right"/>
              <w:rPr>
                <w:rFonts w:ascii="Arial" w:hAnsi="Arial" w:cs="Arial"/>
                <w:sz w:val="20"/>
                <w:szCs w:val="20"/>
              </w:rPr>
            </w:pPr>
            <w:r>
              <w:rPr>
                <w:rFonts w:ascii="Arial" w:hAnsi="Arial" w:cs="Arial"/>
                <w:sz w:val="20"/>
                <w:szCs w:val="20"/>
              </w:rPr>
              <w:t>3,283</w:t>
            </w:r>
          </w:p>
        </w:tc>
        <w:tc>
          <w:tcPr>
            <w:tcW w:w="1305" w:type="dxa"/>
            <w:vAlign w:val="bottom"/>
          </w:tcPr>
          <w:p w14:paraId="62BF7981" w14:textId="1863264C" w:rsidR="00250DA9" w:rsidRPr="00563948" w:rsidRDefault="007B436B" w:rsidP="007B436B">
            <w:pPr>
              <w:spacing w:line="320" w:lineRule="exact"/>
              <w:ind w:right="27"/>
              <w:jc w:val="right"/>
              <w:rPr>
                <w:rFonts w:ascii="Arial" w:hAnsi="Arial" w:cstheme="minorBidi"/>
                <w:sz w:val="20"/>
                <w:szCs w:val="20"/>
                <w:cs/>
              </w:rPr>
            </w:pPr>
            <w:r>
              <w:rPr>
                <w:rFonts w:ascii="Arial" w:hAnsi="Arial" w:cstheme="minorBidi"/>
                <w:sz w:val="20"/>
                <w:szCs w:val="20"/>
              </w:rPr>
              <w:t>7,805</w:t>
            </w:r>
          </w:p>
        </w:tc>
        <w:tc>
          <w:tcPr>
            <w:tcW w:w="1305" w:type="dxa"/>
            <w:shd w:val="clear" w:color="auto" w:fill="auto"/>
            <w:vAlign w:val="bottom"/>
          </w:tcPr>
          <w:p w14:paraId="66A52772" w14:textId="593D0187" w:rsidR="00D74FA3" w:rsidRPr="00563948" w:rsidRDefault="007B436B" w:rsidP="007B436B">
            <w:pPr>
              <w:spacing w:line="320" w:lineRule="exact"/>
              <w:ind w:right="27"/>
              <w:jc w:val="right"/>
              <w:rPr>
                <w:rFonts w:ascii="Arial" w:hAnsi="Arial" w:cs="Arial"/>
                <w:sz w:val="20"/>
                <w:szCs w:val="20"/>
              </w:rPr>
            </w:pPr>
            <w:r>
              <w:rPr>
                <w:rFonts w:ascii="Arial" w:hAnsi="Arial" w:cs="Arial"/>
                <w:sz w:val="20"/>
                <w:szCs w:val="20"/>
              </w:rPr>
              <w:t>515</w:t>
            </w:r>
          </w:p>
        </w:tc>
        <w:tc>
          <w:tcPr>
            <w:tcW w:w="1305" w:type="dxa"/>
            <w:shd w:val="clear" w:color="auto" w:fill="auto"/>
          </w:tcPr>
          <w:p w14:paraId="11AB0B24" w14:textId="77777777" w:rsidR="00250DA9" w:rsidRPr="00563948" w:rsidRDefault="00250DA9" w:rsidP="00250DA9">
            <w:pPr>
              <w:spacing w:line="320" w:lineRule="exact"/>
              <w:ind w:right="27"/>
              <w:jc w:val="right"/>
              <w:rPr>
                <w:rFonts w:ascii="Arial" w:hAnsi="Arial" w:cs="Arial"/>
                <w:sz w:val="20"/>
                <w:szCs w:val="20"/>
              </w:rPr>
            </w:pPr>
          </w:p>
          <w:p w14:paraId="68E73B98" w14:textId="69D71A66"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2,734</w:t>
            </w:r>
          </w:p>
        </w:tc>
      </w:tr>
      <w:tr w:rsidR="00250DA9" w:rsidRPr="00563948" w14:paraId="49BEFA85" w14:textId="77777777" w:rsidTr="00F43FF3">
        <w:tc>
          <w:tcPr>
            <w:tcW w:w="3840" w:type="dxa"/>
          </w:tcPr>
          <w:p w14:paraId="5D8F3841" w14:textId="77777777"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 xml:space="preserve">Changes in supplies </w:t>
            </w:r>
          </w:p>
        </w:tc>
        <w:tc>
          <w:tcPr>
            <w:tcW w:w="1305" w:type="dxa"/>
          </w:tcPr>
          <w:p w14:paraId="5A6DF119" w14:textId="22CD05BE"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19,994</w:t>
            </w:r>
          </w:p>
        </w:tc>
        <w:tc>
          <w:tcPr>
            <w:tcW w:w="1305" w:type="dxa"/>
          </w:tcPr>
          <w:p w14:paraId="46C743F8" w14:textId="7B1FFA5D"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24,727</w:t>
            </w:r>
          </w:p>
        </w:tc>
        <w:tc>
          <w:tcPr>
            <w:tcW w:w="1305" w:type="dxa"/>
            <w:shd w:val="clear" w:color="auto" w:fill="auto"/>
          </w:tcPr>
          <w:p w14:paraId="65874C8B" w14:textId="41F1E58B"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w:t>
            </w:r>
          </w:p>
        </w:tc>
        <w:tc>
          <w:tcPr>
            <w:tcW w:w="1305" w:type="dxa"/>
            <w:shd w:val="clear" w:color="auto" w:fill="auto"/>
          </w:tcPr>
          <w:p w14:paraId="12906D54" w14:textId="737F9935"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w:t>
            </w:r>
          </w:p>
        </w:tc>
      </w:tr>
      <w:tr w:rsidR="00250DA9" w:rsidRPr="00563948" w14:paraId="4552237F" w14:textId="77777777" w:rsidTr="00F43FF3">
        <w:tc>
          <w:tcPr>
            <w:tcW w:w="3840" w:type="dxa"/>
          </w:tcPr>
          <w:p w14:paraId="3E9D9356" w14:textId="77777777"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 xml:space="preserve">Tuition cost </w:t>
            </w:r>
          </w:p>
        </w:tc>
        <w:tc>
          <w:tcPr>
            <w:tcW w:w="1305" w:type="dxa"/>
          </w:tcPr>
          <w:p w14:paraId="3E2A2DF9" w14:textId="261F05A6"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33,132</w:t>
            </w:r>
          </w:p>
        </w:tc>
        <w:tc>
          <w:tcPr>
            <w:tcW w:w="1305" w:type="dxa"/>
          </w:tcPr>
          <w:p w14:paraId="73327A3A" w14:textId="3DBEBFB7"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47,519</w:t>
            </w:r>
          </w:p>
        </w:tc>
        <w:tc>
          <w:tcPr>
            <w:tcW w:w="1305" w:type="dxa"/>
            <w:shd w:val="clear" w:color="auto" w:fill="auto"/>
          </w:tcPr>
          <w:p w14:paraId="7287FBED" w14:textId="0F287831"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w:t>
            </w:r>
          </w:p>
        </w:tc>
        <w:tc>
          <w:tcPr>
            <w:tcW w:w="1305" w:type="dxa"/>
            <w:shd w:val="clear" w:color="auto" w:fill="auto"/>
          </w:tcPr>
          <w:p w14:paraId="65D8B2D9" w14:textId="180B8399"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w:t>
            </w:r>
          </w:p>
        </w:tc>
      </w:tr>
      <w:tr w:rsidR="00250DA9" w:rsidRPr="00563948" w14:paraId="4B8EA88A" w14:textId="77777777" w:rsidTr="00F43FF3">
        <w:tc>
          <w:tcPr>
            <w:tcW w:w="3840" w:type="dxa"/>
          </w:tcPr>
          <w:p w14:paraId="7B2891DB" w14:textId="77777777"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Professional fee</w:t>
            </w:r>
          </w:p>
        </w:tc>
        <w:tc>
          <w:tcPr>
            <w:tcW w:w="1305" w:type="dxa"/>
          </w:tcPr>
          <w:p w14:paraId="5E706CC7" w14:textId="745E0B58"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37,592</w:t>
            </w:r>
          </w:p>
        </w:tc>
        <w:tc>
          <w:tcPr>
            <w:tcW w:w="1305" w:type="dxa"/>
          </w:tcPr>
          <w:p w14:paraId="1A09EFA1" w14:textId="3FA97A32"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25,415</w:t>
            </w:r>
          </w:p>
        </w:tc>
        <w:tc>
          <w:tcPr>
            <w:tcW w:w="1305" w:type="dxa"/>
            <w:shd w:val="clear" w:color="auto" w:fill="auto"/>
          </w:tcPr>
          <w:p w14:paraId="0A3AA518" w14:textId="2F488A7D"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10,465</w:t>
            </w:r>
          </w:p>
        </w:tc>
        <w:tc>
          <w:tcPr>
            <w:tcW w:w="1305" w:type="dxa"/>
            <w:shd w:val="clear" w:color="auto" w:fill="auto"/>
          </w:tcPr>
          <w:p w14:paraId="06DC46A4" w14:textId="60650093"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4,065</w:t>
            </w:r>
          </w:p>
        </w:tc>
      </w:tr>
      <w:tr w:rsidR="00250DA9" w:rsidRPr="00563948" w14:paraId="5BE126B5" w14:textId="77777777" w:rsidTr="00F43FF3">
        <w:tc>
          <w:tcPr>
            <w:tcW w:w="3840" w:type="dxa"/>
          </w:tcPr>
          <w:p w14:paraId="3AE4A15B" w14:textId="77777777"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Insurance fee</w:t>
            </w:r>
          </w:p>
        </w:tc>
        <w:tc>
          <w:tcPr>
            <w:tcW w:w="1305" w:type="dxa"/>
          </w:tcPr>
          <w:p w14:paraId="700EF71F" w14:textId="3709D727"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8,863</w:t>
            </w:r>
          </w:p>
        </w:tc>
        <w:tc>
          <w:tcPr>
            <w:tcW w:w="1305" w:type="dxa"/>
          </w:tcPr>
          <w:p w14:paraId="092B6304" w14:textId="19BD41DB"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8,953</w:t>
            </w:r>
          </w:p>
        </w:tc>
        <w:tc>
          <w:tcPr>
            <w:tcW w:w="1305" w:type="dxa"/>
            <w:shd w:val="clear" w:color="auto" w:fill="auto"/>
          </w:tcPr>
          <w:p w14:paraId="60824294" w14:textId="3FA92325"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676</w:t>
            </w:r>
          </w:p>
        </w:tc>
        <w:tc>
          <w:tcPr>
            <w:tcW w:w="1305" w:type="dxa"/>
            <w:shd w:val="clear" w:color="auto" w:fill="auto"/>
          </w:tcPr>
          <w:p w14:paraId="00411577" w14:textId="68981980"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791</w:t>
            </w:r>
          </w:p>
        </w:tc>
      </w:tr>
      <w:tr w:rsidR="00250DA9" w:rsidRPr="00563948" w14:paraId="3B1FABBE" w14:textId="77777777" w:rsidTr="00F43FF3">
        <w:tc>
          <w:tcPr>
            <w:tcW w:w="3840" w:type="dxa"/>
          </w:tcPr>
          <w:p w14:paraId="6796DB99" w14:textId="77777777" w:rsidR="00250DA9" w:rsidRPr="00563948" w:rsidRDefault="00250DA9" w:rsidP="00250DA9">
            <w:pPr>
              <w:spacing w:line="320" w:lineRule="exact"/>
              <w:ind w:left="252" w:right="-43" w:hanging="252"/>
              <w:rPr>
                <w:rFonts w:ascii="Arial" w:hAnsi="Arial" w:cs="Arial"/>
                <w:sz w:val="20"/>
                <w:szCs w:val="20"/>
              </w:rPr>
            </w:pPr>
            <w:r w:rsidRPr="00563948">
              <w:rPr>
                <w:rFonts w:ascii="Arial" w:hAnsi="Arial" w:cs="Arial"/>
                <w:sz w:val="20"/>
                <w:szCs w:val="20"/>
              </w:rPr>
              <w:t>Repair and maintenance expenses</w:t>
            </w:r>
          </w:p>
        </w:tc>
        <w:tc>
          <w:tcPr>
            <w:tcW w:w="1305" w:type="dxa"/>
          </w:tcPr>
          <w:p w14:paraId="21736FC0" w14:textId="4F2E4533"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12,924</w:t>
            </w:r>
          </w:p>
        </w:tc>
        <w:tc>
          <w:tcPr>
            <w:tcW w:w="1305" w:type="dxa"/>
          </w:tcPr>
          <w:p w14:paraId="6492D331" w14:textId="2957EB8A"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12,251</w:t>
            </w:r>
          </w:p>
        </w:tc>
        <w:tc>
          <w:tcPr>
            <w:tcW w:w="1305" w:type="dxa"/>
            <w:shd w:val="clear" w:color="auto" w:fill="auto"/>
          </w:tcPr>
          <w:p w14:paraId="6FBCF2B6" w14:textId="00691C40" w:rsidR="00250DA9"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1,403</w:t>
            </w:r>
          </w:p>
        </w:tc>
        <w:tc>
          <w:tcPr>
            <w:tcW w:w="1305" w:type="dxa"/>
            <w:shd w:val="clear" w:color="auto" w:fill="auto"/>
          </w:tcPr>
          <w:p w14:paraId="3EB8303F" w14:textId="49994F96"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hint="cs"/>
                <w:sz w:val="20"/>
                <w:szCs w:val="20"/>
              </w:rPr>
              <w:t>1,204</w:t>
            </w:r>
          </w:p>
        </w:tc>
      </w:tr>
      <w:tr w:rsidR="00250DA9" w:rsidRPr="00563948" w14:paraId="7B68A011" w14:textId="77777777" w:rsidTr="00F43FF3">
        <w:tc>
          <w:tcPr>
            <w:tcW w:w="3840" w:type="dxa"/>
          </w:tcPr>
          <w:p w14:paraId="0A489890" w14:textId="7D9D25CD" w:rsidR="00250DA9" w:rsidRPr="00563948" w:rsidRDefault="008F59F5" w:rsidP="00250DA9">
            <w:pPr>
              <w:spacing w:line="320" w:lineRule="exact"/>
              <w:ind w:left="252" w:right="-43" w:hanging="252"/>
              <w:rPr>
                <w:rFonts w:ascii="Arial" w:hAnsi="Arial" w:cs="Arial"/>
                <w:sz w:val="20"/>
                <w:szCs w:val="20"/>
              </w:rPr>
            </w:pPr>
            <w:r w:rsidRPr="00563948">
              <w:rPr>
                <w:rFonts w:ascii="Arial" w:hAnsi="Arial" w:cs="Arial"/>
                <w:sz w:val="20"/>
                <w:szCs w:val="20"/>
              </w:rPr>
              <w:t>Written-off</w:t>
            </w:r>
            <w:r w:rsidR="00250DA9" w:rsidRPr="00563948">
              <w:rPr>
                <w:rFonts w:ascii="Arial" w:hAnsi="Arial" w:cs="Arial"/>
                <w:sz w:val="20"/>
                <w:szCs w:val="20"/>
              </w:rPr>
              <w:t xml:space="preserve"> expenses - property, plant and equipment</w:t>
            </w:r>
            <w:r w:rsidRPr="00563948">
              <w:rPr>
                <w:rFonts w:ascii="Arial" w:hAnsi="Arial" w:cs="Arial"/>
                <w:sz w:val="20"/>
                <w:szCs w:val="20"/>
              </w:rPr>
              <w:t xml:space="preserve"> and </w:t>
            </w:r>
            <w:r w:rsidR="00826383" w:rsidRPr="00563948">
              <w:rPr>
                <w:rFonts w:ascii="Arial" w:hAnsi="Arial" w:cs="Arial"/>
                <w:sz w:val="20"/>
                <w:szCs w:val="20"/>
              </w:rPr>
              <w:t>intangible assets</w:t>
            </w:r>
          </w:p>
        </w:tc>
        <w:tc>
          <w:tcPr>
            <w:tcW w:w="1305" w:type="dxa"/>
          </w:tcPr>
          <w:p w14:paraId="0BFB997A" w14:textId="77777777" w:rsidR="00250DA9" w:rsidRPr="00563948" w:rsidRDefault="00250DA9" w:rsidP="00250DA9">
            <w:pPr>
              <w:spacing w:line="320" w:lineRule="exact"/>
              <w:ind w:right="27"/>
              <w:jc w:val="right"/>
              <w:rPr>
                <w:rFonts w:ascii="Arial" w:hAnsi="Arial" w:cs="Arial"/>
                <w:sz w:val="20"/>
                <w:szCs w:val="20"/>
              </w:rPr>
            </w:pPr>
          </w:p>
          <w:p w14:paraId="1E118B41" w14:textId="57D7CD42" w:rsidR="00D74FA3"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4,102</w:t>
            </w:r>
          </w:p>
        </w:tc>
        <w:tc>
          <w:tcPr>
            <w:tcW w:w="1305" w:type="dxa"/>
          </w:tcPr>
          <w:p w14:paraId="20DFF370" w14:textId="77777777" w:rsidR="00250DA9" w:rsidRPr="00563948" w:rsidRDefault="00250DA9" w:rsidP="00250DA9">
            <w:pPr>
              <w:spacing w:line="320" w:lineRule="exact"/>
              <w:ind w:right="27"/>
              <w:jc w:val="right"/>
              <w:rPr>
                <w:rFonts w:ascii="Arial" w:hAnsi="Arial" w:cs="Arial"/>
                <w:sz w:val="20"/>
                <w:szCs w:val="20"/>
              </w:rPr>
            </w:pPr>
          </w:p>
          <w:p w14:paraId="22180645" w14:textId="4A8ACF3A"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sz w:val="20"/>
                <w:szCs w:val="20"/>
              </w:rPr>
              <w:t>9,387</w:t>
            </w:r>
          </w:p>
        </w:tc>
        <w:tc>
          <w:tcPr>
            <w:tcW w:w="1305" w:type="dxa"/>
            <w:shd w:val="clear" w:color="auto" w:fill="auto"/>
          </w:tcPr>
          <w:p w14:paraId="7B5904AA" w14:textId="77777777" w:rsidR="00250DA9" w:rsidRPr="00563948" w:rsidRDefault="00250DA9" w:rsidP="00250DA9">
            <w:pPr>
              <w:spacing w:line="320" w:lineRule="exact"/>
              <w:ind w:right="27"/>
              <w:jc w:val="right"/>
              <w:rPr>
                <w:rFonts w:ascii="Arial" w:hAnsi="Arial" w:cs="Arial"/>
                <w:sz w:val="20"/>
                <w:szCs w:val="20"/>
              </w:rPr>
            </w:pPr>
          </w:p>
          <w:p w14:paraId="0EB54DC0" w14:textId="2520DC48" w:rsidR="00D74FA3" w:rsidRPr="00563948" w:rsidRDefault="00D74FA3" w:rsidP="00250DA9">
            <w:pPr>
              <w:spacing w:line="320" w:lineRule="exact"/>
              <w:ind w:right="27"/>
              <w:jc w:val="right"/>
              <w:rPr>
                <w:rFonts w:ascii="Arial" w:hAnsi="Arial" w:cs="Arial"/>
                <w:sz w:val="20"/>
                <w:szCs w:val="20"/>
              </w:rPr>
            </w:pPr>
            <w:r w:rsidRPr="00563948">
              <w:rPr>
                <w:rFonts w:ascii="Arial" w:hAnsi="Arial" w:cs="Arial"/>
                <w:sz w:val="20"/>
                <w:szCs w:val="20"/>
              </w:rPr>
              <w:t>3,396</w:t>
            </w:r>
          </w:p>
        </w:tc>
        <w:tc>
          <w:tcPr>
            <w:tcW w:w="1305" w:type="dxa"/>
            <w:shd w:val="clear" w:color="auto" w:fill="auto"/>
          </w:tcPr>
          <w:p w14:paraId="1DF3E6BF" w14:textId="77777777" w:rsidR="00250DA9" w:rsidRPr="00563948" w:rsidRDefault="00250DA9" w:rsidP="00250DA9">
            <w:pPr>
              <w:spacing w:line="320" w:lineRule="exact"/>
              <w:ind w:right="27"/>
              <w:jc w:val="right"/>
              <w:rPr>
                <w:rFonts w:ascii="Arial" w:hAnsi="Arial" w:cs="Arial"/>
                <w:sz w:val="20"/>
                <w:szCs w:val="20"/>
              </w:rPr>
            </w:pPr>
          </w:p>
          <w:p w14:paraId="5C747991" w14:textId="30E7DEC4" w:rsidR="00250DA9" w:rsidRPr="00563948" w:rsidRDefault="00250DA9" w:rsidP="00250DA9">
            <w:pPr>
              <w:spacing w:line="320" w:lineRule="exact"/>
              <w:ind w:right="27"/>
              <w:jc w:val="right"/>
              <w:rPr>
                <w:rFonts w:ascii="Arial" w:hAnsi="Arial" w:cs="Arial"/>
                <w:sz w:val="20"/>
                <w:szCs w:val="20"/>
              </w:rPr>
            </w:pPr>
            <w:r w:rsidRPr="00563948">
              <w:rPr>
                <w:rFonts w:ascii="Arial" w:hAnsi="Arial" w:cs="Arial"/>
                <w:sz w:val="20"/>
                <w:szCs w:val="20"/>
              </w:rPr>
              <w:t>3</w:t>
            </w:r>
          </w:p>
        </w:tc>
      </w:tr>
    </w:tbl>
    <w:p w14:paraId="11557B9D" w14:textId="77777777" w:rsidR="00E8079A" w:rsidRPr="00563948" w:rsidRDefault="00E8079A" w:rsidP="000A55E4">
      <w:pPr>
        <w:pStyle w:val="BodyTextIndent"/>
        <w:spacing w:before="240" w:line="380" w:lineRule="exact"/>
        <w:ind w:left="547" w:hanging="547"/>
        <w:jc w:val="thaiDistribute"/>
        <w:rPr>
          <w:rFonts w:ascii="Arial" w:hAnsi="Arial" w:cs="Arial"/>
          <w:b/>
          <w:bCs/>
          <w:sz w:val="22"/>
          <w:szCs w:val="22"/>
        </w:rPr>
      </w:pPr>
    </w:p>
    <w:p w14:paraId="553C8A7B" w14:textId="77777777" w:rsidR="00E8079A" w:rsidRPr="00563948" w:rsidRDefault="00E8079A" w:rsidP="000A55E4">
      <w:pPr>
        <w:pStyle w:val="BodyTextIndent"/>
        <w:spacing w:before="240" w:line="380" w:lineRule="exact"/>
        <w:ind w:left="547" w:hanging="547"/>
        <w:jc w:val="thaiDistribute"/>
        <w:rPr>
          <w:rFonts w:ascii="Arial" w:hAnsi="Arial" w:cs="Arial"/>
          <w:b/>
          <w:bCs/>
          <w:sz w:val="22"/>
          <w:szCs w:val="22"/>
        </w:rPr>
      </w:pPr>
    </w:p>
    <w:p w14:paraId="2D50B719" w14:textId="77777777" w:rsidR="00E8079A" w:rsidRPr="00563948" w:rsidRDefault="00E8079A" w:rsidP="000A55E4">
      <w:pPr>
        <w:pStyle w:val="BodyTextIndent"/>
        <w:spacing w:before="240" w:line="380" w:lineRule="exact"/>
        <w:ind w:left="547" w:hanging="547"/>
        <w:jc w:val="thaiDistribute"/>
        <w:rPr>
          <w:rFonts w:ascii="Arial" w:hAnsi="Arial" w:cs="Arial"/>
          <w:b/>
          <w:bCs/>
          <w:sz w:val="22"/>
          <w:szCs w:val="22"/>
        </w:rPr>
      </w:pPr>
    </w:p>
    <w:p w14:paraId="16DB491B" w14:textId="77777777" w:rsidR="00E8079A" w:rsidRPr="00563948" w:rsidRDefault="00E8079A" w:rsidP="000A55E4">
      <w:pPr>
        <w:pStyle w:val="BodyTextIndent"/>
        <w:spacing w:before="240" w:line="380" w:lineRule="exact"/>
        <w:ind w:left="547" w:hanging="547"/>
        <w:jc w:val="thaiDistribute"/>
        <w:rPr>
          <w:rFonts w:ascii="Arial" w:hAnsi="Arial" w:cs="Arial"/>
          <w:b/>
          <w:bCs/>
          <w:sz w:val="22"/>
          <w:szCs w:val="22"/>
        </w:rPr>
      </w:pPr>
    </w:p>
    <w:p w14:paraId="3B282FBA" w14:textId="77777777" w:rsidR="00E8079A" w:rsidRPr="00563948" w:rsidRDefault="00E8079A" w:rsidP="000A55E4">
      <w:pPr>
        <w:pStyle w:val="BodyTextIndent"/>
        <w:spacing w:before="240" w:line="380" w:lineRule="exact"/>
        <w:ind w:left="547" w:hanging="547"/>
        <w:jc w:val="thaiDistribute"/>
        <w:rPr>
          <w:rFonts w:ascii="Arial" w:hAnsi="Arial" w:cs="Arial"/>
          <w:b/>
          <w:bCs/>
          <w:sz w:val="22"/>
          <w:szCs w:val="22"/>
        </w:rPr>
      </w:pPr>
    </w:p>
    <w:p w14:paraId="306A432A" w14:textId="77777777" w:rsidR="00E8079A" w:rsidRPr="00563948" w:rsidRDefault="00E8079A" w:rsidP="000A55E4">
      <w:pPr>
        <w:pStyle w:val="BodyTextIndent"/>
        <w:spacing w:before="240" w:line="380" w:lineRule="exact"/>
        <w:ind w:left="547" w:hanging="547"/>
        <w:jc w:val="thaiDistribute"/>
        <w:rPr>
          <w:rFonts w:ascii="Arial" w:hAnsi="Arial" w:cs="Arial"/>
          <w:b/>
          <w:bCs/>
          <w:sz w:val="22"/>
          <w:szCs w:val="22"/>
        </w:rPr>
      </w:pPr>
    </w:p>
    <w:p w14:paraId="3CA7D9E9" w14:textId="77777777" w:rsidR="00E8079A" w:rsidRPr="00563948" w:rsidRDefault="00E8079A" w:rsidP="000A55E4">
      <w:pPr>
        <w:pStyle w:val="BodyTextIndent"/>
        <w:spacing w:before="240" w:line="380" w:lineRule="exact"/>
        <w:ind w:left="547" w:hanging="547"/>
        <w:jc w:val="thaiDistribute"/>
        <w:rPr>
          <w:rFonts w:ascii="Arial" w:hAnsi="Arial" w:cs="Arial"/>
          <w:b/>
          <w:bCs/>
          <w:sz w:val="22"/>
          <w:szCs w:val="22"/>
        </w:rPr>
      </w:pPr>
    </w:p>
    <w:p w14:paraId="490C5D1B" w14:textId="2F68A62A" w:rsidR="007A268E" w:rsidRPr="00563948" w:rsidRDefault="007B436B" w:rsidP="000A55E4">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lastRenderedPageBreak/>
        <w:t>26</w:t>
      </w:r>
      <w:r w:rsidR="007A268E" w:rsidRPr="00563948">
        <w:rPr>
          <w:rFonts w:ascii="Arial" w:hAnsi="Arial" w:cs="Arial"/>
          <w:b/>
          <w:bCs/>
          <w:sz w:val="22"/>
          <w:szCs w:val="22"/>
        </w:rPr>
        <w:t>.</w:t>
      </w:r>
      <w:r w:rsidR="007A268E" w:rsidRPr="00563948">
        <w:rPr>
          <w:rFonts w:ascii="Arial" w:hAnsi="Arial" w:cs="Arial"/>
          <w:b/>
          <w:bCs/>
          <w:sz w:val="22"/>
          <w:szCs w:val="22"/>
        </w:rPr>
        <w:tab/>
        <w:t xml:space="preserve">Income tax </w:t>
      </w:r>
    </w:p>
    <w:p w14:paraId="7A5CC0C7" w14:textId="6A8A7FD3" w:rsidR="007A268E" w:rsidRPr="00563948" w:rsidRDefault="007A268E" w:rsidP="00B01C72">
      <w:pPr>
        <w:spacing w:before="120" w:after="120" w:line="380" w:lineRule="exact"/>
        <w:ind w:left="540" w:hanging="540"/>
        <w:jc w:val="both"/>
        <w:rPr>
          <w:rFonts w:ascii="Arial" w:hAnsi="Arial" w:cs="Arial"/>
          <w:sz w:val="22"/>
          <w:szCs w:val="22"/>
        </w:rPr>
      </w:pPr>
      <w:r w:rsidRPr="00563948">
        <w:rPr>
          <w:rFonts w:ascii="Arial" w:hAnsi="Arial" w:cs="Arial"/>
          <w:sz w:val="22"/>
          <w:szCs w:val="22"/>
        </w:rPr>
        <w:tab/>
        <w:t>Income tax expenses</w:t>
      </w:r>
      <w:r w:rsidR="00AF4B99" w:rsidRPr="00563948">
        <w:rPr>
          <w:rFonts w:ascii="Arial" w:hAnsi="Arial" w:cs="Arial"/>
          <w:sz w:val="22"/>
          <w:szCs w:val="22"/>
        </w:rPr>
        <w:t xml:space="preserve"> (revenues)</w:t>
      </w:r>
      <w:r w:rsidRPr="00563948">
        <w:rPr>
          <w:rFonts w:ascii="Arial" w:hAnsi="Arial" w:cs="Arial"/>
          <w:sz w:val="22"/>
          <w:szCs w:val="22"/>
        </w:rPr>
        <w:t xml:space="preserve"> for the years ended 31 December </w:t>
      </w:r>
      <w:r w:rsidR="00F873CB" w:rsidRPr="00563948">
        <w:rPr>
          <w:rFonts w:ascii="Arial" w:hAnsi="Arial" w:cs="Arial"/>
          <w:sz w:val="22"/>
          <w:szCs w:val="22"/>
        </w:rPr>
        <w:t>2021</w:t>
      </w:r>
      <w:r w:rsidRPr="00563948">
        <w:rPr>
          <w:rFonts w:ascii="Arial" w:hAnsi="Arial" w:cs="Arial"/>
          <w:sz w:val="22"/>
          <w:szCs w:val="22"/>
        </w:rPr>
        <w:t xml:space="preserve"> and </w:t>
      </w:r>
      <w:r w:rsidR="00F873CB" w:rsidRPr="00563948">
        <w:rPr>
          <w:rFonts w:ascii="Arial" w:hAnsi="Arial" w:cs="Arial"/>
          <w:sz w:val="22"/>
          <w:szCs w:val="22"/>
        </w:rPr>
        <w:t>2020</w:t>
      </w:r>
      <w:r w:rsidRPr="00563948">
        <w:rPr>
          <w:rFonts w:ascii="Arial" w:hAnsi="Arial" w:cs="Arial"/>
          <w:sz w:val="22"/>
          <w:szCs w:val="22"/>
        </w:rPr>
        <w:t xml:space="preserve"> are made up as follows:</w:t>
      </w:r>
    </w:p>
    <w:tbl>
      <w:tblPr>
        <w:tblW w:w="9042" w:type="dxa"/>
        <w:tblInd w:w="588" w:type="dxa"/>
        <w:tblLayout w:type="fixed"/>
        <w:tblLook w:val="01E0" w:firstRow="1" w:lastRow="1" w:firstColumn="1" w:lastColumn="1" w:noHBand="0" w:noVBand="0"/>
      </w:tblPr>
      <w:tblGrid>
        <w:gridCol w:w="3840"/>
        <w:gridCol w:w="1305"/>
        <w:gridCol w:w="1305"/>
        <w:gridCol w:w="1305"/>
        <w:gridCol w:w="1287"/>
      </w:tblGrid>
      <w:tr w:rsidR="0011377A" w:rsidRPr="00563948" w14:paraId="1FF454C1" w14:textId="77777777" w:rsidTr="00862DE6">
        <w:trPr>
          <w:trHeight w:val="325"/>
        </w:trPr>
        <w:tc>
          <w:tcPr>
            <w:tcW w:w="9042" w:type="dxa"/>
            <w:gridSpan w:val="5"/>
          </w:tcPr>
          <w:p w14:paraId="535C88AE" w14:textId="77777777" w:rsidR="0011377A" w:rsidRPr="00563948" w:rsidRDefault="0011377A" w:rsidP="0011377A">
            <w:pPr>
              <w:spacing w:line="340" w:lineRule="exact"/>
              <w:jc w:val="right"/>
              <w:rPr>
                <w:rFonts w:ascii="Arial" w:hAnsi="Arial" w:cs="Arial"/>
                <w:spacing w:val="-4"/>
                <w:sz w:val="18"/>
                <w:szCs w:val="18"/>
              </w:rPr>
            </w:pPr>
            <w:r w:rsidRPr="00563948">
              <w:rPr>
                <w:rFonts w:ascii="Arial" w:hAnsi="Arial" w:cs="Arial"/>
                <w:spacing w:val="-4"/>
                <w:sz w:val="18"/>
                <w:szCs w:val="18"/>
              </w:rPr>
              <w:t>(Unit: Thousand Baht)</w:t>
            </w:r>
          </w:p>
        </w:tc>
      </w:tr>
      <w:tr w:rsidR="0011377A" w:rsidRPr="00563948" w14:paraId="4AA57BB5" w14:textId="77777777" w:rsidTr="00862DE6">
        <w:trPr>
          <w:trHeight w:val="354"/>
        </w:trPr>
        <w:tc>
          <w:tcPr>
            <w:tcW w:w="3840" w:type="dxa"/>
          </w:tcPr>
          <w:p w14:paraId="7B6425E9" w14:textId="77777777" w:rsidR="0011377A" w:rsidRPr="00563948" w:rsidRDefault="0011377A" w:rsidP="0011377A">
            <w:pPr>
              <w:tabs>
                <w:tab w:val="left" w:pos="1440"/>
              </w:tabs>
              <w:spacing w:line="340" w:lineRule="exact"/>
              <w:jc w:val="thaiDistribute"/>
              <w:rPr>
                <w:rFonts w:ascii="Arial" w:hAnsi="Arial" w:cs="Arial"/>
                <w:spacing w:val="-4"/>
                <w:sz w:val="18"/>
                <w:szCs w:val="18"/>
              </w:rPr>
            </w:pPr>
          </w:p>
        </w:tc>
        <w:tc>
          <w:tcPr>
            <w:tcW w:w="2610" w:type="dxa"/>
            <w:gridSpan w:val="2"/>
          </w:tcPr>
          <w:p w14:paraId="4C0F4585" w14:textId="77777777" w:rsidR="0011377A" w:rsidRPr="00563948" w:rsidRDefault="0011377A" w:rsidP="0011377A">
            <w:pPr>
              <w:pBdr>
                <w:bottom w:val="single" w:sz="4" w:space="1" w:color="auto"/>
              </w:pBdr>
              <w:tabs>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Consolidated                   financial statements</w:t>
            </w:r>
          </w:p>
        </w:tc>
        <w:tc>
          <w:tcPr>
            <w:tcW w:w="2592" w:type="dxa"/>
            <w:gridSpan w:val="2"/>
          </w:tcPr>
          <w:p w14:paraId="00EACC1F" w14:textId="77777777" w:rsidR="0011377A" w:rsidRPr="00563948" w:rsidRDefault="0011377A" w:rsidP="0011377A">
            <w:pPr>
              <w:pBdr>
                <w:bottom w:val="single" w:sz="4" w:space="1" w:color="auto"/>
              </w:pBdr>
              <w:tabs>
                <w:tab w:val="left" w:pos="600"/>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Separate                        financial statements</w:t>
            </w:r>
          </w:p>
        </w:tc>
      </w:tr>
      <w:tr w:rsidR="00F54CAB" w:rsidRPr="00563948" w14:paraId="303D584E" w14:textId="77777777" w:rsidTr="00862DE6">
        <w:trPr>
          <w:trHeight w:val="354"/>
        </w:trPr>
        <w:tc>
          <w:tcPr>
            <w:tcW w:w="3840" w:type="dxa"/>
          </w:tcPr>
          <w:p w14:paraId="49879C4E" w14:textId="77777777" w:rsidR="00F54CAB" w:rsidRPr="00563948" w:rsidRDefault="00F54CAB" w:rsidP="00F54CAB">
            <w:pPr>
              <w:tabs>
                <w:tab w:val="left" w:pos="1440"/>
              </w:tabs>
              <w:spacing w:line="340" w:lineRule="exact"/>
              <w:jc w:val="thaiDistribute"/>
              <w:rPr>
                <w:rFonts w:ascii="Arial" w:hAnsi="Arial" w:cs="Arial"/>
                <w:spacing w:val="-4"/>
                <w:sz w:val="18"/>
                <w:szCs w:val="18"/>
              </w:rPr>
            </w:pPr>
          </w:p>
        </w:tc>
        <w:tc>
          <w:tcPr>
            <w:tcW w:w="1305" w:type="dxa"/>
          </w:tcPr>
          <w:p w14:paraId="72844190" w14:textId="0003E2C9" w:rsidR="00F54CAB" w:rsidRPr="00563948" w:rsidRDefault="00F873CB" w:rsidP="00F54CAB">
            <w:pPr>
              <w:pBdr>
                <w:bottom w:val="single" w:sz="4" w:space="1" w:color="auto"/>
              </w:pBdr>
              <w:tabs>
                <w:tab w:val="left" w:pos="1440"/>
              </w:tabs>
              <w:spacing w:line="340" w:lineRule="exact"/>
              <w:jc w:val="center"/>
              <w:rPr>
                <w:rFonts w:ascii="Arial" w:hAnsi="Arial" w:cs="Arial"/>
                <w:sz w:val="18"/>
                <w:szCs w:val="18"/>
              </w:rPr>
            </w:pPr>
            <w:r w:rsidRPr="00563948">
              <w:rPr>
                <w:rFonts w:ascii="Arial" w:hAnsi="Arial" w:cs="Arial"/>
                <w:spacing w:val="-4"/>
                <w:sz w:val="18"/>
                <w:szCs w:val="18"/>
              </w:rPr>
              <w:t>2021</w:t>
            </w:r>
          </w:p>
        </w:tc>
        <w:tc>
          <w:tcPr>
            <w:tcW w:w="1305" w:type="dxa"/>
          </w:tcPr>
          <w:p w14:paraId="56D41A5C" w14:textId="3FA2D3E3" w:rsidR="00F54CAB" w:rsidRPr="00563948" w:rsidRDefault="00F873CB" w:rsidP="00F54CAB">
            <w:pPr>
              <w:pBdr>
                <w:bottom w:val="single" w:sz="4" w:space="1" w:color="auto"/>
              </w:pBdr>
              <w:tabs>
                <w:tab w:val="left" w:pos="1440"/>
              </w:tabs>
              <w:spacing w:line="340" w:lineRule="exact"/>
              <w:jc w:val="center"/>
              <w:rPr>
                <w:rFonts w:ascii="Arial" w:hAnsi="Arial" w:cs="Arial"/>
                <w:sz w:val="18"/>
                <w:szCs w:val="18"/>
              </w:rPr>
            </w:pPr>
            <w:r w:rsidRPr="00563948">
              <w:rPr>
                <w:rFonts w:ascii="Arial" w:hAnsi="Arial" w:cs="Arial"/>
                <w:spacing w:val="-4"/>
                <w:sz w:val="18"/>
                <w:szCs w:val="18"/>
              </w:rPr>
              <w:t>2020</w:t>
            </w:r>
          </w:p>
        </w:tc>
        <w:tc>
          <w:tcPr>
            <w:tcW w:w="1305" w:type="dxa"/>
          </w:tcPr>
          <w:p w14:paraId="22042EBD" w14:textId="53369C04" w:rsidR="00F54CAB" w:rsidRPr="00563948" w:rsidRDefault="00F873CB" w:rsidP="00F54CAB">
            <w:pPr>
              <w:pBdr>
                <w:bottom w:val="single" w:sz="4" w:space="1" w:color="auto"/>
              </w:pBdr>
              <w:tabs>
                <w:tab w:val="left" w:pos="1440"/>
              </w:tabs>
              <w:spacing w:line="340" w:lineRule="exact"/>
              <w:jc w:val="center"/>
              <w:rPr>
                <w:rFonts w:ascii="Arial" w:hAnsi="Arial" w:cs="Arial"/>
                <w:sz w:val="18"/>
                <w:szCs w:val="18"/>
              </w:rPr>
            </w:pPr>
            <w:r w:rsidRPr="00563948">
              <w:rPr>
                <w:rFonts w:ascii="Arial" w:hAnsi="Arial" w:cs="Arial"/>
                <w:spacing w:val="-4"/>
                <w:sz w:val="18"/>
                <w:szCs w:val="18"/>
              </w:rPr>
              <w:t>2021</w:t>
            </w:r>
          </w:p>
        </w:tc>
        <w:tc>
          <w:tcPr>
            <w:tcW w:w="1287" w:type="dxa"/>
          </w:tcPr>
          <w:p w14:paraId="1581D10B" w14:textId="0B837E0F" w:rsidR="00F54CAB" w:rsidRPr="00563948" w:rsidRDefault="00F873CB" w:rsidP="00F54CAB">
            <w:pPr>
              <w:pBdr>
                <w:bottom w:val="single" w:sz="4" w:space="1" w:color="auto"/>
              </w:pBdr>
              <w:tabs>
                <w:tab w:val="left" w:pos="1440"/>
              </w:tabs>
              <w:spacing w:line="340" w:lineRule="exact"/>
              <w:jc w:val="center"/>
              <w:rPr>
                <w:rFonts w:ascii="Arial" w:hAnsi="Arial" w:cs="Arial"/>
                <w:sz w:val="18"/>
                <w:szCs w:val="18"/>
              </w:rPr>
            </w:pPr>
            <w:r w:rsidRPr="00563948">
              <w:rPr>
                <w:rFonts w:ascii="Arial" w:hAnsi="Arial" w:cs="Arial"/>
                <w:spacing w:val="-4"/>
                <w:sz w:val="18"/>
                <w:szCs w:val="18"/>
              </w:rPr>
              <w:t>2020</w:t>
            </w:r>
          </w:p>
        </w:tc>
      </w:tr>
      <w:tr w:rsidR="00431AD2" w:rsidRPr="00563948" w14:paraId="213BBEB2" w14:textId="77777777" w:rsidTr="00862DE6">
        <w:trPr>
          <w:trHeight w:val="325"/>
        </w:trPr>
        <w:tc>
          <w:tcPr>
            <w:tcW w:w="3840" w:type="dxa"/>
          </w:tcPr>
          <w:p w14:paraId="3C7182DA" w14:textId="77777777" w:rsidR="00431AD2" w:rsidRPr="00563948" w:rsidRDefault="00431AD2" w:rsidP="00431AD2">
            <w:pPr>
              <w:tabs>
                <w:tab w:val="left" w:pos="1440"/>
              </w:tabs>
              <w:spacing w:line="340" w:lineRule="exact"/>
              <w:ind w:left="222" w:hanging="222"/>
              <w:rPr>
                <w:rFonts w:ascii="Arial" w:hAnsi="Arial" w:cs="Arial"/>
                <w:b/>
                <w:bCs/>
                <w:sz w:val="18"/>
                <w:szCs w:val="18"/>
              </w:rPr>
            </w:pPr>
            <w:r w:rsidRPr="00563948">
              <w:rPr>
                <w:rFonts w:ascii="Arial" w:hAnsi="Arial" w:cs="Arial"/>
                <w:b/>
                <w:bCs/>
                <w:sz w:val="18"/>
                <w:szCs w:val="18"/>
              </w:rPr>
              <w:t>Current income tax:</w:t>
            </w:r>
          </w:p>
        </w:tc>
        <w:tc>
          <w:tcPr>
            <w:tcW w:w="1305" w:type="dxa"/>
          </w:tcPr>
          <w:p w14:paraId="69B5A8DA" w14:textId="77777777" w:rsidR="00431AD2" w:rsidRPr="00563948" w:rsidRDefault="00431AD2" w:rsidP="00431AD2">
            <w:pPr>
              <w:tabs>
                <w:tab w:val="decimal" w:pos="793"/>
              </w:tabs>
              <w:spacing w:line="340" w:lineRule="exact"/>
              <w:jc w:val="both"/>
              <w:rPr>
                <w:rFonts w:ascii="Arial" w:hAnsi="Arial" w:cs="Arial"/>
                <w:spacing w:val="-4"/>
                <w:sz w:val="18"/>
                <w:szCs w:val="18"/>
              </w:rPr>
            </w:pPr>
          </w:p>
        </w:tc>
        <w:tc>
          <w:tcPr>
            <w:tcW w:w="1305" w:type="dxa"/>
          </w:tcPr>
          <w:p w14:paraId="791BB438" w14:textId="77777777" w:rsidR="00431AD2" w:rsidRPr="00563948" w:rsidRDefault="00431AD2" w:rsidP="00431AD2">
            <w:pPr>
              <w:tabs>
                <w:tab w:val="decimal" w:pos="793"/>
              </w:tabs>
              <w:spacing w:line="340" w:lineRule="exact"/>
              <w:jc w:val="both"/>
              <w:rPr>
                <w:rFonts w:ascii="Arial" w:hAnsi="Arial" w:cs="Arial"/>
                <w:spacing w:val="-4"/>
                <w:sz w:val="18"/>
                <w:szCs w:val="18"/>
              </w:rPr>
            </w:pPr>
          </w:p>
        </w:tc>
        <w:tc>
          <w:tcPr>
            <w:tcW w:w="1305" w:type="dxa"/>
            <w:vAlign w:val="bottom"/>
          </w:tcPr>
          <w:p w14:paraId="36DDC04E" w14:textId="77777777" w:rsidR="00431AD2" w:rsidRPr="00563948" w:rsidRDefault="00431AD2" w:rsidP="00431AD2">
            <w:pPr>
              <w:tabs>
                <w:tab w:val="decimal" w:pos="793"/>
              </w:tabs>
              <w:spacing w:line="340" w:lineRule="exact"/>
              <w:jc w:val="both"/>
              <w:rPr>
                <w:rFonts w:ascii="Arial" w:hAnsi="Arial" w:cs="Arial"/>
                <w:spacing w:val="-4"/>
                <w:sz w:val="18"/>
                <w:szCs w:val="18"/>
              </w:rPr>
            </w:pPr>
          </w:p>
        </w:tc>
        <w:tc>
          <w:tcPr>
            <w:tcW w:w="1287" w:type="dxa"/>
            <w:vAlign w:val="bottom"/>
          </w:tcPr>
          <w:p w14:paraId="742742D4" w14:textId="77777777" w:rsidR="00431AD2" w:rsidRPr="00563948" w:rsidRDefault="00431AD2" w:rsidP="00431AD2">
            <w:pPr>
              <w:tabs>
                <w:tab w:val="decimal" w:pos="793"/>
              </w:tabs>
              <w:spacing w:line="340" w:lineRule="exact"/>
              <w:jc w:val="both"/>
              <w:rPr>
                <w:rFonts w:ascii="Arial" w:hAnsi="Arial" w:cs="Arial"/>
                <w:spacing w:val="-4"/>
                <w:sz w:val="18"/>
                <w:szCs w:val="18"/>
              </w:rPr>
            </w:pPr>
          </w:p>
        </w:tc>
      </w:tr>
      <w:tr w:rsidR="00250DA9" w:rsidRPr="00563948" w14:paraId="108CF3A3" w14:textId="77777777" w:rsidTr="00862DE6">
        <w:trPr>
          <w:trHeight w:val="325"/>
        </w:trPr>
        <w:tc>
          <w:tcPr>
            <w:tcW w:w="3840" w:type="dxa"/>
          </w:tcPr>
          <w:p w14:paraId="0C0F79ED" w14:textId="77777777" w:rsidR="00250DA9" w:rsidRPr="00563948" w:rsidRDefault="00250DA9" w:rsidP="00250DA9">
            <w:pPr>
              <w:tabs>
                <w:tab w:val="left" w:pos="1440"/>
              </w:tabs>
              <w:spacing w:line="340" w:lineRule="exact"/>
              <w:ind w:left="222" w:hanging="222"/>
              <w:rPr>
                <w:rFonts w:ascii="Arial" w:hAnsi="Arial" w:cs="Arial"/>
                <w:sz w:val="18"/>
                <w:szCs w:val="18"/>
              </w:rPr>
            </w:pPr>
            <w:r w:rsidRPr="00563948">
              <w:rPr>
                <w:rFonts w:ascii="Arial" w:hAnsi="Arial" w:cs="Arial"/>
                <w:sz w:val="18"/>
                <w:szCs w:val="18"/>
              </w:rPr>
              <w:t>Current income tax charge</w:t>
            </w:r>
          </w:p>
        </w:tc>
        <w:tc>
          <w:tcPr>
            <w:tcW w:w="1305" w:type="dxa"/>
            <w:vAlign w:val="bottom"/>
          </w:tcPr>
          <w:p w14:paraId="48C5229C" w14:textId="2A73FED4" w:rsidR="00250DA9" w:rsidRPr="00563948" w:rsidRDefault="00D74FA3" w:rsidP="00250DA9">
            <w:pPr>
              <w:tabs>
                <w:tab w:val="decimal" w:pos="882"/>
              </w:tabs>
              <w:spacing w:line="340" w:lineRule="exact"/>
              <w:rPr>
                <w:rFonts w:ascii="Arial" w:hAnsi="Arial" w:cs="Arial"/>
                <w:spacing w:val="-4"/>
                <w:sz w:val="18"/>
                <w:szCs w:val="18"/>
              </w:rPr>
            </w:pPr>
            <w:r w:rsidRPr="00563948">
              <w:rPr>
                <w:rFonts w:ascii="Arial" w:hAnsi="Arial" w:cs="Arial"/>
                <w:spacing w:val="-4"/>
                <w:sz w:val="18"/>
                <w:szCs w:val="18"/>
              </w:rPr>
              <w:t>6</w:t>
            </w:r>
          </w:p>
        </w:tc>
        <w:tc>
          <w:tcPr>
            <w:tcW w:w="1305" w:type="dxa"/>
            <w:vAlign w:val="bottom"/>
          </w:tcPr>
          <w:p w14:paraId="4DCD8646" w14:textId="7CFCD6EE" w:rsidR="00250DA9" w:rsidRPr="00563948" w:rsidRDefault="00250DA9" w:rsidP="00250DA9">
            <w:pPr>
              <w:tabs>
                <w:tab w:val="decimal" w:pos="882"/>
              </w:tabs>
              <w:spacing w:line="340" w:lineRule="exact"/>
              <w:rPr>
                <w:rFonts w:ascii="Arial" w:hAnsi="Arial" w:cs="Arial"/>
                <w:spacing w:val="-4"/>
                <w:sz w:val="18"/>
                <w:szCs w:val="18"/>
              </w:rPr>
            </w:pPr>
            <w:r w:rsidRPr="00563948">
              <w:rPr>
                <w:rFonts w:ascii="Arial" w:hAnsi="Arial" w:cs="Arial" w:hint="cs"/>
                <w:spacing w:val="-4"/>
                <w:sz w:val="18"/>
                <w:szCs w:val="18"/>
              </w:rPr>
              <w:t>34</w:t>
            </w:r>
          </w:p>
        </w:tc>
        <w:tc>
          <w:tcPr>
            <w:tcW w:w="1305" w:type="dxa"/>
            <w:vAlign w:val="bottom"/>
          </w:tcPr>
          <w:p w14:paraId="60A50FD5" w14:textId="7857BAE5" w:rsidR="00250DA9" w:rsidRPr="00563948" w:rsidRDefault="00D74FA3" w:rsidP="00250DA9">
            <w:pPr>
              <w:tabs>
                <w:tab w:val="decimal" w:pos="882"/>
              </w:tabs>
              <w:spacing w:line="340" w:lineRule="exact"/>
              <w:rPr>
                <w:rFonts w:ascii="Arial" w:hAnsi="Arial" w:cs="Arial"/>
                <w:spacing w:val="-4"/>
                <w:sz w:val="18"/>
                <w:szCs w:val="18"/>
              </w:rPr>
            </w:pPr>
            <w:r w:rsidRPr="00563948">
              <w:rPr>
                <w:rFonts w:ascii="Arial" w:hAnsi="Arial" w:cs="Arial"/>
                <w:spacing w:val="-4"/>
                <w:sz w:val="18"/>
                <w:szCs w:val="18"/>
              </w:rPr>
              <w:t>-</w:t>
            </w:r>
          </w:p>
        </w:tc>
        <w:tc>
          <w:tcPr>
            <w:tcW w:w="1287" w:type="dxa"/>
            <w:vAlign w:val="bottom"/>
          </w:tcPr>
          <w:p w14:paraId="375D4781" w14:textId="527A3B21" w:rsidR="00250DA9" w:rsidRPr="00563948" w:rsidRDefault="00250DA9" w:rsidP="00250DA9">
            <w:pPr>
              <w:tabs>
                <w:tab w:val="decimal" w:pos="882"/>
              </w:tabs>
              <w:spacing w:line="340" w:lineRule="exact"/>
              <w:rPr>
                <w:rFonts w:ascii="Arial" w:hAnsi="Arial" w:cs="Arial"/>
                <w:spacing w:val="-4"/>
                <w:sz w:val="18"/>
                <w:szCs w:val="18"/>
              </w:rPr>
            </w:pPr>
            <w:r w:rsidRPr="00563948">
              <w:rPr>
                <w:rFonts w:ascii="Arial" w:hAnsi="Arial" w:cs="Arial" w:hint="cs"/>
                <w:spacing w:val="-4"/>
                <w:sz w:val="18"/>
                <w:szCs w:val="18"/>
              </w:rPr>
              <w:t>-</w:t>
            </w:r>
          </w:p>
        </w:tc>
      </w:tr>
      <w:tr w:rsidR="00250DA9" w:rsidRPr="00563948" w14:paraId="0D6CECB4" w14:textId="77777777" w:rsidTr="00862DE6">
        <w:trPr>
          <w:trHeight w:val="311"/>
        </w:trPr>
        <w:tc>
          <w:tcPr>
            <w:tcW w:w="3840" w:type="dxa"/>
          </w:tcPr>
          <w:p w14:paraId="0A6B6A8B" w14:textId="77777777" w:rsidR="00250DA9" w:rsidRPr="00563948" w:rsidRDefault="00250DA9" w:rsidP="00250DA9">
            <w:pPr>
              <w:tabs>
                <w:tab w:val="left" w:pos="567"/>
                <w:tab w:val="left" w:pos="1134"/>
                <w:tab w:val="left" w:pos="1701"/>
              </w:tabs>
              <w:spacing w:line="340" w:lineRule="exact"/>
              <w:ind w:left="222" w:hanging="222"/>
              <w:rPr>
                <w:rFonts w:ascii="Arial" w:hAnsi="Arial" w:cs="Arial"/>
                <w:b/>
                <w:bCs/>
                <w:color w:val="000000"/>
                <w:sz w:val="18"/>
                <w:szCs w:val="18"/>
              </w:rPr>
            </w:pPr>
            <w:r w:rsidRPr="00563948">
              <w:rPr>
                <w:rFonts w:ascii="Arial" w:hAnsi="Arial" w:cs="Arial"/>
                <w:b/>
                <w:bCs/>
                <w:color w:val="000000"/>
                <w:sz w:val="18"/>
                <w:szCs w:val="18"/>
              </w:rPr>
              <w:t>Deferred tax:</w:t>
            </w:r>
          </w:p>
        </w:tc>
        <w:tc>
          <w:tcPr>
            <w:tcW w:w="1305" w:type="dxa"/>
            <w:vAlign w:val="bottom"/>
          </w:tcPr>
          <w:p w14:paraId="55E2FE0F" w14:textId="77777777" w:rsidR="00250DA9" w:rsidRPr="00563948" w:rsidRDefault="00250DA9" w:rsidP="00250DA9">
            <w:pPr>
              <w:tabs>
                <w:tab w:val="decimal" w:pos="882"/>
              </w:tabs>
              <w:spacing w:line="340" w:lineRule="exact"/>
              <w:rPr>
                <w:rFonts w:ascii="Arial" w:hAnsi="Arial" w:cs="Arial"/>
                <w:spacing w:val="-4"/>
                <w:sz w:val="18"/>
                <w:szCs w:val="18"/>
              </w:rPr>
            </w:pPr>
          </w:p>
        </w:tc>
        <w:tc>
          <w:tcPr>
            <w:tcW w:w="1305" w:type="dxa"/>
            <w:vAlign w:val="bottom"/>
          </w:tcPr>
          <w:p w14:paraId="00395BB2" w14:textId="77777777" w:rsidR="00250DA9" w:rsidRPr="00563948" w:rsidRDefault="00250DA9" w:rsidP="00250DA9">
            <w:pPr>
              <w:tabs>
                <w:tab w:val="decimal" w:pos="882"/>
              </w:tabs>
              <w:spacing w:line="340" w:lineRule="exact"/>
              <w:rPr>
                <w:rFonts w:ascii="Arial" w:hAnsi="Arial" w:cs="Arial"/>
                <w:spacing w:val="-4"/>
                <w:sz w:val="18"/>
                <w:szCs w:val="18"/>
              </w:rPr>
            </w:pPr>
          </w:p>
        </w:tc>
        <w:tc>
          <w:tcPr>
            <w:tcW w:w="1305" w:type="dxa"/>
            <w:vAlign w:val="bottom"/>
          </w:tcPr>
          <w:p w14:paraId="337F71C3" w14:textId="77777777" w:rsidR="00250DA9" w:rsidRPr="00563948" w:rsidRDefault="00250DA9" w:rsidP="00250DA9">
            <w:pPr>
              <w:tabs>
                <w:tab w:val="decimal" w:pos="882"/>
              </w:tabs>
              <w:spacing w:line="340" w:lineRule="exact"/>
              <w:rPr>
                <w:rFonts w:ascii="Arial" w:hAnsi="Arial" w:cs="Arial"/>
                <w:spacing w:val="-4"/>
                <w:sz w:val="18"/>
                <w:szCs w:val="18"/>
              </w:rPr>
            </w:pPr>
          </w:p>
        </w:tc>
        <w:tc>
          <w:tcPr>
            <w:tcW w:w="1287" w:type="dxa"/>
            <w:vAlign w:val="bottom"/>
          </w:tcPr>
          <w:p w14:paraId="3B3C253A" w14:textId="77777777" w:rsidR="00250DA9" w:rsidRPr="00563948" w:rsidRDefault="00250DA9" w:rsidP="00250DA9">
            <w:pPr>
              <w:tabs>
                <w:tab w:val="decimal" w:pos="882"/>
              </w:tabs>
              <w:spacing w:line="340" w:lineRule="exact"/>
              <w:rPr>
                <w:rFonts w:ascii="Arial" w:hAnsi="Arial" w:cs="Arial"/>
                <w:spacing w:val="-4"/>
                <w:sz w:val="18"/>
                <w:szCs w:val="18"/>
              </w:rPr>
            </w:pPr>
          </w:p>
        </w:tc>
      </w:tr>
      <w:tr w:rsidR="00250DA9" w:rsidRPr="00563948" w14:paraId="7ABD92B7" w14:textId="77777777" w:rsidTr="00862DE6">
        <w:trPr>
          <w:trHeight w:val="311"/>
        </w:trPr>
        <w:tc>
          <w:tcPr>
            <w:tcW w:w="3840" w:type="dxa"/>
          </w:tcPr>
          <w:p w14:paraId="26C16592" w14:textId="77777777" w:rsidR="00250DA9" w:rsidRPr="00563948" w:rsidRDefault="00250DA9" w:rsidP="00250DA9">
            <w:pPr>
              <w:tabs>
                <w:tab w:val="left" w:pos="567"/>
                <w:tab w:val="left" w:pos="1134"/>
                <w:tab w:val="left" w:pos="1701"/>
              </w:tabs>
              <w:spacing w:line="340" w:lineRule="exact"/>
              <w:ind w:left="222" w:hanging="222"/>
              <w:rPr>
                <w:rFonts w:ascii="Arial" w:hAnsi="Arial" w:cs="Arial"/>
                <w:b/>
                <w:bCs/>
                <w:color w:val="000000"/>
                <w:sz w:val="18"/>
                <w:szCs w:val="18"/>
              </w:rPr>
            </w:pPr>
            <w:r w:rsidRPr="00563948">
              <w:rPr>
                <w:rFonts w:ascii="Arial" w:hAnsi="Arial" w:cs="Arial"/>
                <w:sz w:val="18"/>
                <w:szCs w:val="18"/>
              </w:rPr>
              <w:t xml:space="preserve">Relating to origination and reversal of temporary differences  </w:t>
            </w:r>
          </w:p>
        </w:tc>
        <w:tc>
          <w:tcPr>
            <w:tcW w:w="1305" w:type="dxa"/>
            <w:vAlign w:val="bottom"/>
          </w:tcPr>
          <w:p w14:paraId="64626402" w14:textId="6CA7B1AA" w:rsidR="00250DA9" w:rsidRPr="00563948" w:rsidRDefault="00D74FA3" w:rsidP="00250DA9">
            <w:pPr>
              <w:pBdr>
                <w:bottom w:val="single" w:sz="4" w:space="1" w:color="auto"/>
              </w:pBdr>
              <w:tabs>
                <w:tab w:val="decimal" w:pos="882"/>
              </w:tabs>
              <w:spacing w:line="340" w:lineRule="exact"/>
              <w:rPr>
                <w:rFonts w:ascii="Arial" w:hAnsi="Arial" w:cs="Arial"/>
                <w:spacing w:val="-4"/>
                <w:sz w:val="18"/>
                <w:szCs w:val="18"/>
              </w:rPr>
            </w:pPr>
            <w:r w:rsidRPr="00563948">
              <w:rPr>
                <w:rFonts w:ascii="Arial" w:hAnsi="Arial" w:cs="Arial"/>
                <w:spacing w:val="-4"/>
                <w:sz w:val="18"/>
                <w:szCs w:val="18"/>
              </w:rPr>
              <w:t>141</w:t>
            </w:r>
          </w:p>
        </w:tc>
        <w:tc>
          <w:tcPr>
            <w:tcW w:w="1305" w:type="dxa"/>
            <w:vAlign w:val="bottom"/>
          </w:tcPr>
          <w:p w14:paraId="2DA395FE" w14:textId="2D8BFCBF" w:rsidR="00250DA9" w:rsidRPr="00563948" w:rsidRDefault="00250DA9" w:rsidP="00250DA9">
            <w:pPr>
              <w:pBdr>
                <w:bottom w:val="single" w:sz="4" w:space="1" w:color="auto"/>
              </w:pBdr>
              <w:tabs>
                <w:tab w:val="decimal" w:pos="882"/>
              </w:tabs>
              <w:spacing w:line="340" w:lineRule="exact"/>
              <w:rPr>
                <w:rFonts w:ascii="Arial" w:hAnsi="Arial" w:cs="Arial"/>
                <w:spacing w:val="-4"/>
                <w:sz w:val="18"/>
                <w:szCs w:val="18"/>
              </w:rPr>
            </w:pPr>
            <w:r w:rsidRPr="00563948">
              <w:rPr>
                <w:rFonts w:ascii="Arial" w:hAnsi="Arial" w:cs="Arial" w:hint="cs"/>
                <w:spacing w:val="-4"/>
                <w:sz w:val="18"/>
                <w:szCs w:val="18"/>
              </w:rPr>
              <w:t>(690)</w:t>
            </w:r>
          </w:p>
        </w:tc>
        <w:tc>
          <w:tcPr>
            <w:tcW w:w="1305" w:type="dxa"/>
            <w:vAlign w:val="bottom"/>
          </w:tcPr>
          <w:p w14:paraId="77BDEF03" w14:textId="58A9D202" w:rsidR="00250DA9" w:rsidRPr="00563948" w:rsidRDefault="00D74FA3" w:rsidP="00250DA9">
            <w:pPr>
              <w:pBdr>
                <w:bottom w:val="single" w:sz="4" w:space="1" w:color="auto"/>
              </w:pBdr>
              <w:tabs>
                <w:tab w:val="decimal" w:pos="882"/>
              </w:tabs>
              <w:spacing w:line="340" w:lineRule="exact"/>
              <w:rPr>
                <w:rFonts w:ascii="Arial" w:hAnsi="Arial" w:cs="Arial"/>
                <w:spacing w:val="-4"/>
                <w:sz w:val="18"/>
                <w:szCs w:val="18"/>
              </w:rPr>
            </w:pPr>
            <w:r w:rsidRPr="00563948">
              <w:rPr>
                <w:rFonts w:ascii="Arial" w:hAnsi="Arial" w:cs="Arial"/>
                <w:spacing w:val="-4"/>
                <w:sz w:val="18"/>
                <w:szCs w:val="18"/>
              </w:rPr>
              <w:t>-</w:t>
            </w:r>
          </w:p>
        </w:tc>
        <w:tc>
          <w:tcPr>
            <w:tcW w:w="1287" w:type="dxa"/>
            <w:vAlign w:val="bottom"/>
          </w:tcPr>
          <w:p w14:paraId="4C8739B4" w14:textId="1C21081A" w:rsidR="00250DA9" w:rsidRPr="00563948" w:rsidRDefault="00250DA9" w:rsidP="00250DA9">
            <w:pPr>
              <w:pBdr>
                <w:bottom w:val="single" w:sz="4" w:space="1" w:color="auto"/>
              </w:pBdr>
              <w:tabs>
                <w:tab w:val="decimal" w:pos="882"/>
              </w:tabs>
              <w:spacing w:line="340" w:lineRule="exact"/>
              <w:rPr>
                <w:rFonts w:ascii="Arial" w:hAnsi="Arial" w:cs="Arial"/>
                <w:spacing w:val="-4"/>
                <w:sz w:val="18"/>
                <w:szCs w:val="18"/>
              </w:rPr>
            </w:pPr>
            <w:r w:rsidRPr="00563948">
              <w:rPr>
                <w:rFonts w:ascii="Arial" w:hAnsi="Arial" w:cs="Arial" w:hint="cs"/>
                <w:spacing w:val="-4"/>
                <w:sz w:val="18"/>
                <w:szCs w:val="18"/>
              </w:rPr>
              <w:t>(35)</w:t>
            </w:r>
          </w:p>
        </w:tc>
      </w:tr>
      <w:tr w:rsidR="00250DA9" w:rsidRPr="00563948" w14:paraId="4E470A5E" w14:textId="77777777" w:rsidTr="00862DE6">
        <w:trPr>
          <w:trHeight w:val="650"/>
        </w:trPr>
        <w:tc>
          <w:tcPr>
            <w:tcW w:w="3840" w:type="dxa"/>
          </w:tcPr>
          <w:p w14:paraId="55B27F00" w14:textId="77777777" w:rsidR="00250DA9" w:rsidRPr="00563948" w:rsidRDefault="00250DA9" w:rsidP="00250DA9">
            <w:pPr>
              <w:tabs>
                <w:tab w:val="left" w:pos="567"/>
                <w:tab w:val="left" w:pos="1134"/>
                <w:tab w:val="left" w:pos="1701"/>
              </w:tabs>
              <w:spacing w:line="340" w:lineRule="exact"/>
              <w:ind w:left="222" w:right="-108" w:hanging="222"/>
              <w:rPr>
                <w:rFonts w:ascii="Arial" w:hAnsi="Arial" w:cs="Arial"/>
                <w:b/>
                <w:bCs/>
                <w:color w:val="000000"/>
                <w:sz w:val="18"/>
                <w:szCs w:val="18"/>
              </w:rPr>
            </w:pPr>
            <w:bookmarkStart w:id="14" w:name="Note31_incomeTax"/>
            <w:bookmarkEnd w:id="14"/>
            <w:r w:rsidRPr="00563948">
              <w:rPr>
                <w:rFonts w:ascii="Arial" w:hAnsi="Arial" w:cs="Arial"/>
                <w:b/>
                <w:bCs/>
                <w:color w:val="000000"/>
                <w:sz w:val="18"/>
                <w:szCs w:val="18"/>
              </w:rPr>
              <w:t>Income tax expense (revenue) reported in the statement of comprehensive income</w:t>
            </w:r>
          </w:p>
        </w:tc>
        <w:tc>
          <w:tcPr>
            <w:tcW w:w="1305" w:type="dxa"/>
            <w:vAlign w:val="bottom"/>
          </w:tcPr>
          <w:p w14:paraId="3BBEFB0B" w14:textId="6EBACA41" w:rsidR="00250DA9" w:rsidRPr="00563948" w:rsidRDefault="00D74FA3" w:rsidP="00250DA9">
            <w:pPr>
              <w:pBdr>
                <w:bottom w:val="double" w:sz="4" w:space="1" w:color="auto"/>
              </w:pBdr>
              <w:tabs>
                <w:tab w:val="decimal" w:pos="882"/>
              </w:tabs>
              <w:spacing w:line="340" w:lineRule="exact"/>
              <w:rPr>
                <w:rFonts w:ascii="Arial" w:hAnsi="Arial" w:cs="Arial"/>
                <w:spacing w:val="-4"/>
                <w:sz w:val="18"/>
                <w:szCs w:val="18"/>
              </w:rPr>
            </w:pPr>
            <w:r w:rsidRPr="00563948">
              <w:rPr>
                <w:rFonts w:ascii="Arial" w:hAnsi="Arial" w:cs="Arial"/>
                <w:spacing w:val="-4"/>
                <w:sz w:val="18"/>
                <w:szCs w:val="18"/>
              </w:rPr>
              <w:t>147</w:t>
            </w:r>
          </w:p>
        </w:tc>
        <w:tc>
          <w:tcPr>
            <w:tcW w:w="1305" w:type="dxa"/>
            <w:vAlign w:val="bottom"/>
          </w:tcPr>
          <w:p w14:paraId="28B198E2" w14:textId="3CD5A480" w:rsidR="00250DA9" w:rsidRPr="00563948" w:rsidRDefault="00250DA9" w:rsidP="00250DA9">
            <w:pPr>
              <w:pBdr>
                <w:bottom w:val="double" w:sz="4" w:space="1" w:color="auto"/>
              </w:pBdr>
              <w:tabs>
                <w:tab w:val="decimal" w:pos="882"/>
              </w:tabs>
              <w:spacing w:line="340" w:lineRule="exact"/>
              <w:rPr>
                <w:rFonts w:ascii="Arial" w:hAnsi="Arial" w:cs="Arial"/>
                <w:spacing w:val="-4"/>
                <w:sz w:val="18"/>
                <w:szCs w:val="18"/>
              </w:rPr>
            </w:pPr>
            <w:r w:rsidRPr="00563948">
              <w:rPr>
                <w:rFonts w:ascii="Arial" w:hAnsi="Arial" w:cs="Arial" w:hint="cs"/>
                <w:spacing w:val="-4"/>
                <w:sz w:val="18"/>
                <w:szCs w:val="18"/>
              </w:rPr>
              <w:t>(656)</w:t>
            </w:r>
          </w:p>
        </w:tc>
        <w:tc>
          <w:tcPr>
            <w:tcW w:w="1305" w:type="dxa"/>
            <w:vAlign w:val="bottom"/>
          </w:tcPr>
          <w:p w14:paraId="4042DF4F" w14:textId="05EA8972" w:rsidR="00250DA9" w:rsidRPr="00563948" w:rsidRDefault="00D74FA3" w:rsidP="00250DA9">
            <w:pPr>
              <w:pBdr>
                <w:bottom w:val="double" w:sz="4" w:space="1" w:color="auto"/>
              </w:pBdr>
              <w:tabs>
                <w:tab w:val="decimal" w:pos="882"/>
              </w:tabs>
              <w:spacing w:line="340" w:lineRule="exact"/>
              <w:rPr>
                <w:rFonts w:ascii="Arial" w:hAnsi="Arial" w:cs="Arial"/>
                <w:spacing w:val="-4"/>
                <w:sz w:val="18"/>
                <w:szCs w:val="18"/>
              </w:rPr>
            </w:pPr>
            <w:r w:rsidRPr="00563948">
              <w:rPr>
                <w:rFonts w:ascii="Arial" w:hAnsi="Arial" w:cs="Arial"/>
                <w:spacing w:val="-4"/>
                <w:sz w:val="18"/>
                <w:szCs w:val="18"/>
              </w:rPr>
              <w:t>-</w:t>
            </w:r>
          </w:p>
        </w:tc>
        <w:tc>
          <w:tcPr>
            <w:tcW w:w="1287" w:type="dxa"/>
            <w:vAlign w:val="bottom"/>
          </w:tcPr>
          <w:p w14:paraId="607D9EEE" w14:textId="5725F4D6" w:rsidR="00250DA9" w:rsidRPr="00563948" w:rsidRDefault="00250DA9" w:rsidP="00250DA9">
            <w:pPr>
              <w:pBdr>
                <w:bottom w:val="double" w:sz="4" w:space="1" w:color="auto"/>
              </w:pBdr>
              <w:tabs>
                <w:tab w:val="decimal" w:pos="882"/>
              </w:tabs>
              <w:spacing w:line="340" w:lineRule="exact"/>
              <w:rPr>
                <w:rFonts w:ascii="Arial" w:hAnsi="Arial" w:cs="Arial"/>
                <w:spacing w:val="-4"/>
                <w:sz w:val="18"/>
                <w:szCs w:val="18"/>
              </w:rPr>
            </w:pPr>
            <w:r w:rsidRPr="00563948">
              <w:rPr>
                <w:rFonts w:ascii="Arial" w:hAnsi="Arial" w:cs="Arial" w:hint="cs"/>
                <w:spacing w:val="-4"/>
                <w:sz w:val="18"/>
                <w:szCs w:val="18"/>
              </w:rPr>
              <w:t>(35)</w:t>
            </w:r>
          </w:p>
        </w:tc>
      </w:tr>
    </w:tbl>
    <w:p w14:paraId="3EF9D65D" w14:textId="5883B5FA" w:rsidR="007A268E" w:rsidRPr="00563948" w:rsidRDefault="009A7F34" w:rsidP="002167D6">
      <w:pPr>
        <w:spacing w:before="120" w:after="120" w:line="380" w:lineRule="exact"/>
        <w:ind w:left="540" w:hanging="540"/>
        <w:jc w:val="both"/>
        <w:rPr>
          <w:rFonts w:ascii="Arial" w:hAnsi="Arial" w:cs="Arial"/>
          <w:sz w:val="22"/>
          <w:szCs w:val="22"/>
        </w:rPr>
      </w:pPr>
      <w:r w:rsidRPr="00563948">
        <w:rPr>
          <w:rFonts w:ascii="Arial" w:hAnsi="Arial" w:cs="Arial"/>
          <w:sz w:val="22"/>
          <w:szCs w:val="22"/>
        </w:rPr>
        <w:tab/>
      </w:r>
      <w:r w:rsidR="007A268E" w:rsidRPr="00563948">
        <w:rPr>
          <w:rFonts w:ascii="Arial" w:hAnsi="Arial" w:cs="Arial"/>
          <w:sz w:val="22"/>
          <w:szCs w:val="22"/>
        </w:rPr>
        <w:t xml:space="preserve">The reconciliation between accounting profit </w:t>
      </w:r>
      <w:r w:rsidR="001F6F72" w:rsidRPr="00563948">
        <w:rPr>
          <w:rFonts w:ascii="Arial" w:hAnsi="Arial" w:cs="Arial"/>
          <w:sz w:val="22"/>
          <w:szCs w:val="22"/>
        </w:rPr>
        <w:t xml:space="preserve">(loss) </w:t>
      </w:r>
      <w:r w:rsidR="007A268E" w:rsidRPr="00563948">
        <w:rPr>
          <w:rFonts w:ascii="Arial" w:hAnsi="Arial" w:cs="Arial"/>
          <w:sz w:val="22"/>
          <w:szCs w:val="22"/>
        </w:rPr>
        <w:t>and income tax expense is shown below.</w:t>
      </w:r>
    </w:p>
    <w:tbl>
      <w:tblPr>
        <w:tblpPr w:leftFromText="180" w:rightFromText="180" w:vertAnchor="text" w:tblpX="540" w:tblpY="1"/>
        <w:tblOverlap w:val="never"/>
        <w:tblW w:w="9060" w:type="dxa"/>
        <w:tblLayout w:type="fixed"/>
        <w:tblLook w:val="01E0" w:firstRow="1" w:lastRow="1" w:firstColumn="1" w:lastColumn="1" w:noHBand="0" w:noVBand="0"/>
      </w:tblPr>
      <w:tblGrid>
        <w:gridCol w:w="3840"/>
        <w:gridCol w:w="1305"/>
        <w:gridCol w:w="1305"/>
        <w:gridCol w:w="1305"/>
        <w:gridCol w:w="1305"/>
      </w:tblGrid>
      <w:tr w:rsidR="000B2EF8" w:rsidRPr="00563948" w14:paraId="3FA59DED" w14:textId="77777777" w:rsidTr="007708E0">
        <w:tc>
          <w:tcPr>
            <w:tcW w:w="3840" w:type="dxa"/>
          </w:tcPr>
          <w:p w14:paraId="11A17425" w14:textId="77777777" w:rsidR="000B2EF8" w:rsidRPr="00563948" w:rsidRDefault="000B2EF8" w:rsidP="007708E0">
            <w:pPr>
              <w:tabs>
                <w:tab w:val="left" w:pos="1440"/>
              </w:tabs>
              <w:spacing w:line="340" w:lineRule="exact"/>
              <w:jc w:val="thaiDistribute"/>
              <w:rPr>
                <w:rFonts w:ascii="Arial" w:hAnsi="Arial" w:cs="Arial"/>
                <w:spacing w:val="-4"/>
                <w:sz w:val="18"/>
                <w:szCs w:val="18"/>
              </w:rPr>
            </w:pPr>
          </w:p>
        </w:tc>
        <w:tc>
          <w:tcPr>
            <w:tcW w:w="5220" w:type="dxa"/>
            <w:gridSpan w:val="4"/>
          </w:tcPr>
          <w:p w14:paraId="79F1786B" w14:textId="77777777" w:rsidR="000B2EF8" w:rsidRPr="00563948" w:rsidRDefault="000B2EF8" w:rsidP="007708E0">
            <w:pPr>
              <w:spacing w:line="340" w:lineRule="exact"/>
              <w:jc w:val="right"/>
              <w:rPr>
                <w:rFonts w:ascii="Arial" w:hAnsi="Arial" w:cs="Arial"/>
                <w:spacing w:val="-4"/>
                <w:sz w:val="18"/>
                <w:szCs w:val="18"/>
              </w:rPr>
            </w:pPr>
            <w:r w:rsidRPr="00563948">
              <w:rPr>
                <w:rFonts w:ascii="Arial" w:hAnsi="Arial" w:cs="Arial"/>
                <w:spacing w:val="-4"/>
                <w:sz w:val="18"/>
                <w:szCs w:val="18"/>
              </w:rPr>
              <w:t>(Unit: Thousand Baht)</w:t>
            </w:r>
          </w:p>
        </w:tc>
      </w:tr>
      <w:tr w:rsidR="003A566E" w:rsidRPr="00563948" w14:paraId="1B246EEB" w14:textId="77777777" w:rsidTr="007708E0">
        <w:tc>
          <w:tcPr>
            <w:tcW w:w="3840" w:type="dxa"/>
          </w:tcPr>
          <w:p w14:paraId="4FA86D15" w14:textId="77777777" w:rsidR="003A566E" w:rsidRPr="00563948" w:rsidRDefault="003A566E" w:rsidP="007708E0">
            <w:pPr>
              <w:tabs>
                <w:tab w:val="left" w:pos="1440"/>
              </w:tabs>
              <w:spacing w:line="340" w:lineRule="exact"/>
              <w:jc w:val="thaiDistribute"/>
              <w:rPr>
                <w:rFonts w:ascii="Arial" w:hAnsi="Arial" w:cs="Arial"/>
                <w:spacing w:val="-4"/>
                <w:sz w:val="18"/>
                <w:szCs w:val="18"/>
              </w:rPr>
            </w:pPr>
          </w:p>
        </w:tc>
        <w:tc>
          <w:tcPr>
            <w:tcW w:w="2610" w:type="dxa"/>
            <w:gridSpan w:val="2"/>
          </w:tcPr>
          <w:p w14:paraId="0B6D8C42" w14:textId="77777777" w:rsidR="003A566E" w:rsidRPr="00563948" w:rsidRDefault="003A566E" w:rsidP="007708E0">
            <w:pPr>
              <w:pBdr>
                <w:bottom w:val="single" w:sz="4" w:space="1" w:color="auto"/>
              </w:pBdr>
              <w:tabs>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Consolidated                   financial statements</w:t>
            </w:r>
          </w:p>
        </w:tc>
        <w:tc>
          <w:tcPr>
            <w:tcW w:w="2610" w:type="dxa"/>
            <w:gridSpan w:val="2"/>
          </w:tcPr>
          <w:p w14:paraId="04AA7A5A" w14:textId="77777777" w:rsidR="003A566E" w:rsidRPr="00563948" w:rsidRDefault="003A566E" w:rsidP="007708E0">
            <w:pPr>
              <w:pBdr>
                <w:bottom w:val="single" w:sz="4" w:space="1" w:color="auto"/>
              </w:pBdr>
              <w:tabs>
                <w:tab w:val="left" w:pos="600"/>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Separate                        financial statements</w:t>
            </w:r>
          </w:p>
        </w:tc>
      </w:tr>
      <w:tr w:rsidR="00F54CAB" w:rsidRPr="00563948" w14:paraId="1D345697" w14:textId="77777777" w:rsidTr="007708E0">
        <w:tc>
          <w:tcPr>
            <w:tcW w:w="3840" w:type="dxa"/>
          </w:tcPr>
          <w:p w14:paraId="5FBFE4E4" w14:textId="77777777" w:rsidR="00F54CAB" w:rsidRPr="00563948" w:rsidRDefault="00F54CAB" w:rsidP="007708E0">
            <w:pPr>
              <w:tabs>
                <w:tab w:val="left" w:pos="1440"/>
              </w:tabs>
              <w:spacing w:line="340" w:lineRule="exact"/>
              <w:jc w:val="thaiDistribute"/>
              <w:rPr>
                <w:rFonts w:ascii="Arial" w:hAnsi="Arial" w:cs="Arial"/>
                <w:spacing w:val="-4"/>
                <w:sz w:val="18"/>
                <w:szCs w:val="18"/>
              </w:rPr>
            </w:pPr>
          </w:p>
        </w:tc>
        <w:tc>
          <w:tcPr>
            <w:tcW w:w="1305" w:type="dxa"/>
          </w:tcPr>
          <w:p w14:paraId="5FBCEF85" w14:textId="7C006072" w:rsidR="00F54CAB" w:rsidRPr="00563948" w:rsidRDefault="00F873CB" w:rsidP="007708E0">
            <w:pPr>
              <w:pBdr>
                <w:bottom w:val="single" w:sz="4" w:space="1" w:color="auto"/>
              </w:pBdr>
              <w:tabs>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2021</w:t>
            </w:r>
          </w:p>
        </w:tc>
        <w:tc>
          <w:tcPr>
            <w:tcW w:w="1305" w:type="dxa"/>
          </w:tcPr>
          <w:p w14:paraId="6E3DA259" w14:textId="4B2C86F9" w:rsidR="00F54CAB" w:rsidRPr="00563948" w:rsidRDefault="00F873CB" w:rsidP="007708E0">
            <w:pPr>
              <w:pBdr>
                <w:bottom w:val="single" w:sz="4" w:space="1" w:color="auto"/>
              </w:pBdr>
              <w:tabs>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2020</w:t>
            </w:r>
          </w:p>
        </w:tc>
        <w:tc>
          <w:tcPr>
            <w:tcW w:w="1305" w:type="dxa"/>
          </w:tcPr>
          <w:p w14:paraId="4D8A12CA" w14:textId="301EF75A" w:rsidR="00F54CAB" w:rsidRPr="00563948" w:rsidRDefault="00F873CB" w:rsidP="007708E0">
            <w:pPr>
              <w:pBdr>
                <w:bottom w:val="single" w:sz="4" w:space="1" w:color="auto"/>
              </w:pBdr>
              <w:tabs>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2021</w:t>
            </w:r>
          </w:p>
        </w:tc>
        <w:tc>
          <w:tcPr>
            <w:tcW w:w="1305" w:type="dxa"/>
          </w:tcPr>
          <w:p w14:paraId="44FF9CEF" w14:textId="4C11FD0F" w:rsidR="00F54CAB" w:rsidRPr="00563948" w:rsidRDefault="00F873CB" w:rsidP="007708E0">
            <w:pPr>
              <w:pBdr>
                <w:bottom w:val="single" w:sz="4" w:space="1" w:color="auto"/>
              </w:pBdr>
              <w:tabs>
                <w:tab w:val="left" w:pos="1440"/>
              </w:tabs>
              <w:spacing w:line="340" w:lineRule="exact"/>
              <w:jc w:val="center"/>
              <w:rPr>
                <w:rFonts w:ascii="Arial" w:hAnsi="Arial" w:cs="Arial"/>
                <w:spacing w:val="-4"/>
                <w:sz w:val="18"/>
                <w:szCs w:val="18"/>
              </w:rPr>
            </w:pPr>
            <w:r w:rsidRPr="00563948">
              <w:rPr>
                <w:rFonts w:ascii="Arial" w:hAnsi="Arial" w:cs="Arial"/>
                <w:spacing w:val="-4"/>
                <w:sz w:val="18"/>
                <w:szCs w:val="18"/>
              </w:rPr>
              <w:t>2020</w:t>
            </w:r>
          </w:p>
        </w:tc>
      </w:tr>
      <w:tr w:rsidR="00250DA9" w:rsidRPr="00563948" w14:paraId="7DDD4894" w14:textId="77777777" w:rsidTr="007708E0">
        <w:tc>
          <w:tcPr>
            <w:tcW w:w="3840" w:type="dxa"/>
          </w:tcPr>
          <w:p w14:paraId="7BEAA98E" w14:textId="77777777" w:rsidR="00250DA9" w:rsidRPr="00563948" w:rsidRDefault="00250DA9" w:rsidP="00250DA9">
            <w:pPr>
              <w:tabs>
                <w:tab w:val="left" w:pos="1440"/>
              </w:tabs>
              <w:spacing w:line="340" w:lineRule="exact"/>
              <w:ind w:left="222" w:hanging="270"/>
              <w:rPr>
                <w:rFonts w:ascii="Arial" w:hAnsi="Arial" w:cs="Arial"/>
                <w:sz w:val="18"/>
                <w:szCs w:val="18"/>
              </w:rPr>
            </w:pPr>
            <w:r w:rsidRPr="00563948">
              <w:rPr>
                <w:rFonts w:ascii="Arial" w:hAnsi="Arial" w:cs="Arial"/>
                <w:sz w:val="18"/>
                <w:szCs w:val="18"/>
              </w:rPr>
              <w:t>Accounting profit before tax</w:t>
            </w:r>
          </w:p>
        </w:tc>
        <w:tc>
          <w:tcPr>
            <w:tcW w:w="1305" w:type="dxa"/>
            <w:vAlign w:val="bottom"/>
          </w:tcPr>
          <w:p w14:paraId="7477B075" w14:textId="39EE0E93" w:rsidR="00250DA9" w:rsidRPr="00563948" w:rsidRDefault="00D74FA3"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spacing w:val="-4"/>
                <w:sz w:val="18"/>
                <w:szCs w:val="18"/>
              </w:rPr>
              <w:t>208,900</w:t>
            </w:r>
          </w:p>
        </w:tc>
        <w:tc>
          <w:tcPr>
            <w:tcW w:w="1305" w:type="dxa"/>
            <w:vAlign w:val="bottom"/>
          </w:tcPr>
          <w:p w14:paraId="2EB96CB8" w14:textId="3BEAAF8B" w:rsidR="00250DA9" w:rsidRPr="00563948" w:rsidRDefault="00250DA9"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159,277</w:t>
            </w:r>
          </w:p>
        </w:tc>
        <w:tc>
          <w:tcPr>
            <w:tcW w:w="1305" w:type="dxa"/>
            <w:vAlign w:val="bottom"/>
          </w:tcPr>
          <w:p w14:paraId="1A8C9E32" w14:textId="5C7BF267" w:rsidR="00250DA9" w:rsidRPr="00563948" w:rsidRDefault="00D74FA3"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spacing w:val="-4"/>
                <w:sz w:val="18"/>
                <w:szCs w:val="18"/>
              </w:rPr>
              <w:t>208,753</w:t>
            </w:r>
          </w:p>
        </w:tc>
        <w:tc>
          <w:tcPr>
            <w:tcW w:w="1305" w:type="dxa"/>
            <w:vAlign w:val="bottom"/>
          </w:tcPr>
          <w:p w14:paraId="1F9DA55B" w14:textId="2C104619" w:rsidR="00250DA9" w:rsidRPr="00563948" w:rsidRDefault="00250DA9"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159,897</w:t>
            </w:r>
          </w:p>
        </w:tc>
      </w:tr>
      <w:tr w:rsidR="00250DA9" w:rsidRPr="00563948" w14:paraId="51DDD6C9" w14:textId="77777777" w:rsidTr="007708E0">
        <w:tc>
          <w:tcPr>
            <w:tcW w:w="3840" w:type="dxa"/>
          </w:tcPr>
          <w:p w14:paraId="2D3662A2" w14:textId="77777777" w:rsidR="00250DA9" w:rsidRPr="00563948" w:rsidRDefault="00250DA9" w:rsidP="00250DA9">
            <w:pPr>
              <w:tabs>
                <w:tab w:val="left" w:pos="1440"/>
              </w:tabs>
              <w:spacing w:line="340" w:lineRule="exact"/>
              <w:ind w:left="222" w:hanging="270"/>
              <w:rPr>
                <w:rFonts w:ascii="Arial" w:hAnsi="Arial" w:cs="Arial"/>
                <w:sz w:val="18"/>
                <w:szCs w:val="18"/>
              </w:rPr>
            </w:pPr>
          </w:p>
        </w:tc>
        <w:tc>
          <w:tcPr>
            <w:tcW w:w="1305" w:type="dxa"/>
            <w:vAlign w:val="bottom"/>
          </w:tcPr>
          <w:p w14:paraId="1A72A6EA" w14:textId="77777777" w:rsidR="00250DA9" w:rsidRPr="00563948" w:rsidRDefault="00250DA9" w:rsidP="00250DA9">
            <w:pPr>
              <w:tabs>
                <w:tab w:val="decimal" w:pos="936"/>
              </w:tabs>
              <w:spacing w:line="340" w:lineRule="exact"/>
              <w:rPr>
                <w:rFonts w:ascii="Arial" w:hAnsi="Arial" w:cs="Arial"/>
                <w:spacing w:val="-4"/>
                <w:sz w:val="18"/>
                <w:szCs w:val="18"/>
              </w:rPr>
            </w:pPr>
          </w:p>
        </w:tc>
        <w:tc>
          <w:tcPr>
            <w:tcW w:w="1305" w:type="dxa"/>
            <w:vAlign w:val="bottom"/>
          </w:tcPr>
          <w:p w14:paraId="3B7A0C1E" w14:textId="77777777" w:rsidR="00250DA9" w:rsidRPr="00563948" w:rsidRDefault="00250DA9" w:rsidP="00250DA9">
            <w:pPr>
              <w:tabs>
                <w:tab w:val="decimal" w:pos="936"/>
              </w:tabs>
              <w:spacing w:line="340" w:lineRule="exact"/>
              <w:rPr>
                <w:rFonts w:ascii="Arial" w:hAnsi="Arial" w:cs="Arial"/>
                <w:spacing w:val="-4"/>
                <w:sz w:val="18"/>
                <w:szCs w:val="18"/>
              </w:rPr>
            </w:pPr>
          </w:p>
        </w:tc>
        <w:tc>
          <w:tcPr>
            <w:tcW w:w="1305" w:type="dxa"/>
            <w:vAlign w:val="bottom"/>
          </w:tcPr>
          <w:p w14:paraId="542F9BB6" w14:textId="77777777" w:rsidR="00250DA9" w:rsidRPr="00563948" w:rsidRDefault="00250DA9" w:rsidP="00250DA9">
            <w:pPr>
              <w:tabs>
                <w:tab w:val="decimal" w:pos="936"/>
              </w:tabs>
              <w:spacing w:line="340" w:lineRule="exact"/>
              <w:rPr>
                <w:rFonts w:ascii="Arial" w:hAnsi="Arial" w:cs="Arial"/>
                <w:spacing w:val="-4"/>
                <w:sz w:val="18"/>
                <w:szCs w:val="18"/>
              </w:rPr>
            </w:pPr>
          </w:p>
        </w:tc>
        <w:tc>
          <w:tcPr>
            <w:tcW w:w="1305" w:type="dxa"/>
            <w:vAlign w:val="bottom"/>
          </w:tcPr>
          <w:p w14:paraId="41757387" w14:textId="77777777" w:rsidR="00250DA9" w:rsidRPr="00563948" w:rsidRDefault="00250DA9" w:rsidP="00250DA9">
            <w:pPr>
              <w:tabs>
                <w:tab w:val="decimal" w:pos="793"/>
              </w:tabs>
              <w:spacing w:line="340" w:lineRule="exact"/>
              <w:ind w:right="-42"/>
              <w:jc w:val="center"/>
              <w:rPr>
                <w:rFonts w:ascii="Arial" w:hAnsi="Arial" w:cs="Arial"/>
                <w:spacing w:val="-4"/>
                <w:sz w:val="18"/>
                <w:szCs w:val="18"/>
              </w:rPr>
            </w:pPr>
          </w:p>
        </w:tc>
      </w:tr>
      <w:tr w:rsidR="00250DA9" w:rsidRPr="00563948" w14:paraId="100C16D1" w14:textId="77777777" w:rsidTr="007708E0">
        <w:tc>
          <w:tcPr>
            <w:tcW w:w="3840" w:type="dxa"/>
          </w:tcPr>
          <w:p w14:paraId="4685C791" w14:textId="77777777" w:rsidR="00250DA9" w:rsidRPr="00563948" w:rsidRDefault="00250DA9" w:rsidP="00250DA9">
            <w:pPr>
              <w:tabs>
                <w:tab w:val="left" w:pos="567"/>
                <w:tab w:val="left" w:pos="1134"/>
                <w:tab w:val="left" w:pos="1701"/>
              </w:tabs>
              <w:spacing w:line="340" w:lineRule="exact"/>
              <w:ind w:left="222" w:hanging="270"/>
              <w:rPr>
                <w:rFonts w:ascii="Arial" w:hAnsi="Arial" w:cs="Arial"/>
                <w:sz w:val="18"/>
                <w:szCs w:val="18"/>
                <w:cs/>
              </w:rPr>
            </w:pPr>
            <w:r w:rsidRPr="00563948">
              <w:rPr>
                <w:rFonts w:ascii="Arial" w:hAnsi="Arial" w:cs="Arial"/>
                <w:sz w:val="18"/>
                <w:szCs w:val="18"/>
              </w:rPr>
              <w:t>Applicable tax rate</w:t>
            </w:r>
          </w:p>
        </w:tc>
        <w:tc>
          <w:tcPr>
            <w:tcW w:w="1305" w:type="dxa"/>
            <w:vAlign w:val="bottom"/>
          </w:tcPr>
          <w:p w14:paraId="1545EAC2" w14:textId="71E5CEBF"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20%</w:t>
            </w:r>
          </w:p>
        </w:tc>
        <w:tc>
          <w:tcPr>
            <w:tcW w:w="1305" w:type="dxa"/>
            <w:vAlign w:val="bottom"/>
          </w:tcPr>
          <w:p w14:paraId="364BC93A" w14:textId="525337EF"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20%</w:t>
            </w:r>
          </w:p>
        </w:tc>
        <w:tc>
          <w:tcPr>
            <w:tcW w:w="1305" w:type="dxa"/>
            <w:vAlign w:val="bottom"/>
          </w:tcPr>
          <w:p w14:paraId="14738B1E" w14:textId="1839694E"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20%</w:t>
            </w:r>
          </w:p>
        </w:tc>
        <w:tc>
          <w:tcPr>
            <w:tcW w:w="1305" w:type="dxa"/>
            <w:vAlign w:val="bottom"/>
          </w:tcPr>
          <w:p w14:paraId="2FACB798" w14:textId="3AC6D9BB" w:rsidR="00250DA9" w:rsidRPr="00563948" w:rsidRDefault="00250DA9" w:rsidP="00250DA9">
            <w:pPr>
              <w:tabs>
                <w:tab w:val="decimal" w:pos="793"/>
              </w:tabs>
              <w:spacing w:line="340" w:lineRule="exact"/>
              <w:ind w:right="-42"/>
              <w:jc w:val="center"/>
              <w:rPr>
                <w:rFonts w:ascii="Arial" w:hAnsi="Arial" w:cs="Arial"/>
                <w:spacing w:val="-4"/>
                <w:sz w:val="18"/>
                <w:szCs w:val="18"/>
              </w:rPr>
            </w:pPr>
            <w:r w:rsidRPr="00563948">
              <w:rPr>
                <w:rFonts w:ascii="Arial" w:hAnsi="Arial" w:cs="Arial"/>
                <w:spacing w:val="-4"/>
                <w:sz w:val="18"/>
                <w:szCs w:val="18"/>
              </w:rPr>
              <w:t>20%</w:t>
            </w:r>
          </w:p>
        </w:tc>
      </w:tr>
      <w:tr w:rsidR="00250DA9" w:rsidRPr="00563948" w14:paraId="50793EAE" w14:textId="77777777" w:rsidTr="007708E0">
        <w:tc>
          <w:tcPr>
            <w:tcW w:w="3840" w:type="dxa"/>
          </w:tcPr>
          <w:p w14:paraId="3AD4062D" w14:textId="77777777" w:rsidR="00250DA9" w:rsidRPr="00563948" w:rsidRDefault="00250DA9" w:rsidP="00250DA9">
            <w:pPr>
              <w:tabs>
                <w:tab w:val="left" w:pos="1440"/>
              </w:tabs>
              <w:spacing w:line="340" w:lineRule="exact"/>
              <w:ind w:left="222" w:hanging="270"/>
              <w:rPr>
                <w:rFonts w:ascii="Arial" w:hAnsi="Arial" w:cs="Arial"/>
                <w:sz w:val="18"/>
                <w:szCs w:val="18"/>
              </w:rPr>
            </w:pPr>
            <w:r w:rsidRPr="00563948">
              <w:rPr>
                <w:rFonts w:ascii="Arial" w:hAnsi="Arial" w:cs="Arial"/>
                <w:color w:val="000000"/>
                <w:sz w:val="18"/>
                <w:szCs w:val="18"/>
              </w:rPr>
              <w:t>Accounting profit before tax multiplied by income tax rate</w:t>
            </w:r>
          </w:p>
        </w:tc>
        <w:tc>
          <w:tcPr>
            <w:tcW w:w="1305" w:type="dxa"/>
            <w:vAlign w:val="bottom"/>
          </w:tcPr>
          <w:p w14:paraId="72FDB34D" w14:textId="7FD35199" w:rsidR="00250DA9" w:rsidRPr="00563948" w:rsidRDefault="001B6BA0" w:rsidP="00250DA9">
            <w:pPr>
              <w:tabs>
                <w:tab w:val="decimal" w:pos="936"/>
              </w:tabs>
              <w:spacing w:line="340" w:lineRule="exact"/>
              <w:rPr>
                <w:rFonts w:ascii="Arial" w:hAnsi="Arial" w:cs="Arial"/>
                <w:spacing w:val="-4"/>
                <w:sz w:val="18"/>
                <w:szCs w:val="18"/>
              </w:rPr>
            </w:pPr>
            <w:r>
              <w:rPr>
                <w:rFonts w:ascii="Arial" w:hAnsi="Arial" w:cs="Arial"/>
                <w:spacing w:val="-4"/>
                <w:sz w:val="18"/>
                <w:szCs w:val="18"/>
              </w:rPr>
              <w:t>41,780</w:t>
            </w:r>
          </w:p>
        </w:tc>
        <w:tc>
          <w:tcPr>
            <w:tcW w:w="1305" w:type="dxa"/>
            <w:vAlign w:val="bottom"/>
          </w:tcPr>
          <w:p w14:paraId="09D491B4" w14:textId="5457E5CA" w:rsidR="00250DA9" w:rsidRPr="00563948" w:rsidRDefault="001B6BA0" w:rsidP="00250DA9">
            <w:pPr>
              <w:tabs>
                <w:tab w:val="decimal" w:pos="936"/>
              </w:tabs>
              <w:spacing w:line="340" w:lineRule="exact"/>
              <w:rPr>
                <w:rFonts w:ascii="Arial" w:hAnsi="Arial" w:cs="Arial"/>
                <w:spacing w:val="-4"/>
                <w:sz w:val="18"/>
                <w:szCs w:val="18"/>
              </w:rPr>
            </w:pPr>
            <w:r>
              <w:rPr>
                <w:rFonts w:ascii="Arial" w:hAnsi="Arial" w:cs="Arial"/>
                <w:spacing w:val="-4"/>
                <w:sz w:val="18"/>
                <w:szCs w:val="18"/>
              </w:rPr>
              <w:t>31,</w:t>
            </w:r>
            <w:r w:rsidR="00B55007">
              <w:rPr>
                <w:rFonts w:ascii="Arial" w:hAnsi="Arial" w:cs="Arial"/>
                <w:spacing w:val="-4"/>
                <w:sz w:val="18"/>
                <w:szCs w:val="18"/>
              </w:rPr>
              <w:t>855</w:t>
            </w:r>
          </w:p>
        </w:tc>
        <w:tc>
          <w:tcPr>
            <w:tcW w:w="1305" w:type="dxa"/>
            <w:vAlign w:val="bottom"/>
          </w:tcPr>
          <w:p w14:paraId="3AE65C44" w14:textId="54E76D1A"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41,751</w:t>
            </w:r>
          </w:p>
        </w:tc>
        <w:tc>
          <w:tcPr>
            <w:tcW w:w="1305" w:type="dxa"/>
            <w:vAlign w:val="bottom"/>
          </w:tcPr>
          <w:p w14:paraId="326E672F" w14:textId="62A721CD"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31,979</w:t>
            </w:r>
          </w:p>
        </w:tc>
      </w:tr>
      <w:tr w:rsidR="00250DA9" w:rsidRPr="00563948" w14:paraId="00875294" w14:textId="77777777" w:rsidTr="007708E0">
        <w:tc>
          <w:tcPr>
            <w:tcW w:w="3840" w:type="dxa"/>
          </w:tcPr>
          <w:p w14:paraId="5666736C" w14:textId="1CAEA99A" w:rsidR="00250DA9" w:rsidRPr="00563948" w:rsidRDefault="00250DA9" w:rsidP="00250DA9">
            <w:pPr>
              <w:tabs>
                <w:tab w:val="left" w:pos="1440"/>
              </w:tabs>
              <w:spacing w:line="340" w:lineRule="exact"/>
              <w:ind w:left="222" w:hanging="270"/>
              <w:rPr>
                <w:rFonts w:ascii="Arial" w:hAnsi="Arial" w:cs="Arial"/>
                <w:color w:val="000000"/>
                <w:sz w:val="18"/>
                <w:szCs w:val="22"/>
              </w:rPr>
            </w:pPr>
            <w:r w:rsidRPr="00563948">
              <w:rPr>
                <w:rFonts w:ascii="Arial" w:hAnsi="Arial" w:cs="Arial"/>
                <w:color w:val="000000"/>
                <w:sz w:val="18"/>
                <w:szCs w:val="22"/>
              </w:rPr>
              <w:t xml:space="preserve">Tax loss from </w:t>
            </w:r>
            <w:proofErr w:type="spellStart"/>
            <w:r w:rsidRPr="00563948">
              <w:rPr>
                <w:rFonts w:ascii="Arial" w:hAnsi="Arial" w:cs="Arial"/>
                <w:color w:val="000000"/>
                <w:sz w:val="18"/>
                <w:szCs w:val="22"/>
              </w:rPr>
              <w:t>unrecogni</w:t>
            </w:r>
            <w:r w:rsidR="007B436B">
              <w:rPr>
                <w:rFonts w:ascii="Arial" w:hAnsi="Arial" w:cs="Arial"/>
                <w:color w:val="000000"/>
                <w:sz w:val="18"/>
                <w:szCs w:val="22"/>
              </w:rPr>
              <w:t>s</w:t>
            </w:r>
            <w:r w:rsidRPr="00563948">
              <w:rPr>
                <w:rFonts w:ascii="Arial" w:hAnsi="Arial" w:cs="Arial"/>
                <w:color w:val="000000"/>
                <w:sz w:val="18"/>
                <w:szCs w:val="22"/>
              </w:rPr>
              <w:t>ed</w:t>
            </w:r>
            <w:proofErr w:type="spellEnd"/>
            <w:r w:rsidRPr="00563948">
              <w:rPr>
                <w:rFonts w:ascii="Arial" w:hAnsi="Arial" w:cs="Arial"/>
                <w:color w:val="000000"/>
                <w:sz w:val="18"/>
                <w:szCs w:val="22"/>
              </w:rPr>
              <w:t xml:space="preserve"> deferred tax assets</w:t>
            </w:r>
          </w:p>
        </w:tc>
        <w:tc>
          <w:tcPr>
            <w:tcW w:w="1305" w:type="dxa"/>
            <w:vAlign w:val="bottom"/>
          </w:tcPr>
          <w:p w14:paraId="3366EAC0" w14:textId="185BF6EC"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(626)</w:t>
            </w:r>
          </w:p>
        </w:tc>
        <w:tc>
          <w:tcPr>
            <w:tcW w:w="1305" w:type="dxa"/>
            <w:vAlign w:val="bottom"/>
          </w:tcPr>
          <w:p w14:paraId="0E488C8A" w14:textId="59AFC321"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(1,796)</w:t>
            </w:r>
          </w:p>
        </w:tc>
        <w:tc>
          <w:tcPr>
            <w:tcW w:w="1305" w:type="dxa"/>
            <w:vAlign w:val="bottom"/>
          </w:tcPr>
          <w:p w14:paraId="104433DF" w14:textId="7B439E90"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(54)</w:t>
            </w:r>
          </w:p>
        </w:tc>
        <w:tc>
          <w:tcPr>
            <w:tcW w:w="1305" w:type="dxa"/>
            <w:vAlign w:val="bottom"/>
          </w:tcPr>
          <w:p w14:paraId="2386AC28" w14:textId="6D6D50D9"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(3,178)</w:t>
            </w:r>
          </w:p>
        </w:tc>
      </w:tr>
      <w:tr w:rsidR="00250DA9" w:rsidRPr="00563948" w14:paraId="259C60D7" w14:textId="77777777" w:rsidTr="007708E0">
        <w:tc>
          <w:tcPr>
            <w:tcW w:w="3840" w:type="dxa"/>
          </w:tcPr>
          <w:p w14:paraId="62779549" w14:textId="77777777" w:rsidR="00250DA9" w:rsidRPr="00563948" w:rsidRDefault="00250DA9" w:rsidP="00250DA9">
            <w:pPr>
              <w:tabs>
                <w:tab w:val="left" w:pos="1440"/>
              </w:tabs>
              <w:spacing w:line="340" w:lineRule="exact"/>
              <w:ind w:left="222" w:hanging="270"/>
              <w:rPr>
                <w:rFonts w:ascii="Arial" w:hAnsi="Arial" w:cs="Arial"/>
                <w:sz w:val="18"/>
                <w:szCs w:val="18"/>
              </w:rPr>
            </w:pPr>
            <w:r w:rsidRPr="00563948">
              <w:rPr>
                <w:rFonts w:ascii="Arial" w:hAnsi="Arial" w:cs="Arial"/>
                <w:color w:val="000000"/>
                <w:sz w:val="18"/>
                <w:szCs w:val="18"/>
              </w:rPr>
              <w:t>Effects of:</w:t>
            </w:r>
          </w:p>
        </w:tc>
        <w:tc>
          <w:tcPr>
            <w:tcW w:w="1305" w:type="dxa"/>
            <w:vAlign w:val="bottom"/>
          </w:tcPr>
          <w:p w14:paraId="20A70117" w14:textId="77777777" w:rsidR="00250DA9" w:rsidRPr="00563948" w:rsidRDefault="00250DA9" w:rsidP="00250DA9">
            <w:pPr>
              <w:tabs>
                <w:tab w:val="decimal" w:pos="936"/>
              </w:tabs>
              <w:spacing w:line="340" w:lineRule="exact"/>
              <w:rPr>
                <w:rFonts w:ascii="Arial" w:hAnsi="Arial" w:cs="Arial"/>
                <w:spacing w:val="-4"/>
                <w:sz w:val="18"/>
                <w:szCs w:val="18"/>
              </w:rPr>
            </w:pPr>
          </w:p>
        </w:tc>
        <w:tc>
          <w:tcPr>
            <w:tcW w:w="1305" w:type="dxa"/>
            <w:vAlign w:val="bottom"/>
          </w:tcPr>
          <w:p w14:paraId="41E1A00E" w14:textId="77777777" w:rsidR="00250DA9" w:rsidRPr="00563948" w:rsidRDefault="00250DA9" w:rsidP="00250DA9">
            <w:pPr>
              <w:tabs>
                <w:tab w:val="decimal" w:pos="936"/>
              </w:tabs>
              <w:spacing w:line="340" w:lineRule="exact"/>
              <w:rPr>
                <w:rFonts w:ascii="Arial" w:hAnsi="Arial" w:cs="Arial"/>
                <w:spacing w:val="-4"/>
                <w:sz w:val="18"/>
                <w:szCs w:val="18"/>
              </w:rPr>
            </w:pPr>
          </w:p>
        </w:tc>
        <w:tc>
          <w:tcPr>
            <w:tcW w:w="1305" w:type="dxa"/>
            <w:vAlign w:val="bottom"/>
          </w:tcPr>
          <w:p w14:paraId="07C6049E" w14:textId="77777777" w:rsidR="00250DA9" w:rsidRPr="00563948" w:rsidRDefault="00250DA9" w:rsidP="00250DA9">
            <w:pPr>
              <w:tabs>
                <w:tab w:val="decimal" w:pos="936"/>
              </w:tabs>
              <w:spacing w:line="340" w:lineRule="exact"/>
              <w:rPr>
                <w:rFonts w:ascii="Arial" w:hAnsi="Arial" w:cs="Arial"/>
                <w:spacing w:val="-4"/>
                <w:sz w:val="18"/>
                <w:szCs w:val="18"/>
              </w:rPr>
            </w:pPr>
          </w:p>
        </w:tc>
        <w:tc>
          <w:tcPr>
            <w:tcW w:w="1305" w:type="dxa"/>
            <w:vAlign w:val="bottom"/>
          </w:tcPr>
          <w:p w14:paraId="52ABD878" w14:textId="77777777" w:rsidR="00250DA9" w:rsidRPr="00563948" w:rsidRDefault="00250DA9" w:rsidP="00250DA9">
            <w:pPr>
              <w:tabs>
                <w:tab w:val="decimal" w:pos="936"/>
              </w:tabs>
              <w:spacing w:line="340" w:lineRule="exact"/>
              <w:rPr>
                <w:rFonts w:ascii="Arial" w:hAnsi="Arial" w:cs="Arial"/>
                <w:spacing w:val="-4"/>
                <w:sz w:val="18"/>
                <w:szCs w:val="18"/>
              </w:rPr>
            </w:pPr>
          </w:p>
        </w:tc>
      </w:tr>
      <w:tr w:rsidR="00250DA9" w:rsidRPr="00563948" w14:paraId="0BAA3018" w14:textId="77777777" w:rsidTr="007708E0">
        <w:tc>
          <w:tcPr>
            <w:tcW w:w="3840" w:type="dxa"/>
          </w:tcPr>
          <w:p w14:paraId="7B3BEB7F" w14:textId="77777777" w:rsidR="00250DA9" w:rsidRPr="00563948" w:rsidRDefault="00250DA9" w:rsidP="00250DA9">
            <w:pPr>
              <w:tabs>
                <w:tab w:val="left" w:pos="1440"/>
              </w:tabs>
              <w:spacing w:line="340" w:lineRule="exact"/>
              <w:ind w:left="222" w:hanging="270"/>
              <w:rPr>
                <w:rFonts w:ascii="Arial" w:hAnsi="Arial" w:cs="Arial"/>
                <w:sz w:val="18"/>
                <w:szCs w:val="18"/>
              </w:rPr>
            </w:pPr>
            <w:r w:rsidRPr="00563948">
              <w:rPr>
                <w:rFonts w:ascii="Arial" w:hAnsi="Arial" w:cs="Arial"/>
                <w:sz w:val="18"/>
                <w:szCs w:val="18"/>
              </w:rPr>
              <w:tab/>
              <w:t>Taxable income</w:t>
            </w:r>
          </w:p>
        </w:tc>
        <w:tc>
          <w:tcPr>
            <w:tcW w:w="1305" w:type="dxa"/>
            <w:vAlign w:val="bottom"/>
          </w:tcPr>
          <w:p w14:paraId="44C66DB5" w14:textId="34143EB5"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141</w:t>
            </w:r>
          </w:p>
        </w:tc>
        <w:tc>
          <w:tcPr>
            <w:tcW w:w="1305" w:type="dxa"/>
            <w:vAlign w:val="bottom"/>
          </w:tcPr>
          <w:p w14:paraId="0B6B9B4A" w14:textId="3EBF7C12"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(690)</w:t>
            </w:r>
          </w:p>
        </w:tc>
        <w:tc>
          <w:tcPr>
            <w:tcW w:w="1305" w:type="dxa"/>
            <w:vAlign w:val="bottom"/>
          </w:tcPr>
          <w:p w14:paraId="3A3113E4" w14:textId="19785CA6"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w:t>
            </w:r>
          </w:p>
        </w:tc>
        <w:tc>
          <w:tcPr>
            <w:tcW w:w="1305" w:type="dxa"/>
            <w:vAlign w:val="bottom"/>
          </w:tcPr>
          <w:p w14:paraId="07D4D98A" w14:textId="07ACF4E3"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(35)</w:t>
            </w:r>
          </w:p>
        </w:tc>
      </w:tr>
      <w:tr w:rsidR="00250DA9" w:rsidRPr="00563948" w14:paraId="651639EE" w14:textId="77777777" w:rsidTr="007708E0">
        <w:tc>
          <w:tcPr>
            <w:tcW w:w="3840" w:type="dxa"/>
          </w:tcPr>
          <w:p w14:paraId="1B03BB99" w14:textId="77777777" w:rsidR="00250DA9" w:rsidRPr="00563948" w:rsidRDefault="00250DA9" w:rsidP="00250DA9">
            <w:pPr>
              <w:tabs>
                <w:tab w:val="left" w:pos="1440"/>
              </w:tabs>
              <w:spacing w:line="340" w:lineRule="exact"/>
              <w:ind w:left="222" w:hanging="270"/>
              <w:rPr>
                <w:rFonts w:ascii="Arial" w:hAnsi="Arial" w:cs="Arial"/>
                <w:sz w:val="18"/>
                <w:szCs w:val="18"/>
              </w:rPr>
            </w:pPr>
            <w:r w:rsidRPr="00563948">
              <w:rPr>
                <w:rFonts w:ascii="Arial" w:hAnsi="Arial" w:cs="Arial"/>
                <w:sz w:val="18"/>
                <w:szCs w:val="18"/>
              </w:rPr>
              <w:tab/>
              <w:t>Tax exempted revenue</w:t>
            </w:r>
          </w:p>
        </w:tc>
        <w:tc>
          <w:tcPr>
            <w:tcW w:w="1305" w:type="dxa"/>
            <w:vAlign w:val="bottom"/>
          </w:tcPr>
          <w:p w14:paraId="79409CDE" w14:textId="5F1E38C2"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w:t>
            </w:r>
            <w:r w:rsidR="001B6BA0">
              <w:rPr>
                <w:rFonts w:ascii="Arial" w:hAnsi="Arial" w:cs="Arial"/>
                <w:spacing w:val="-4"/>
                <w:sz w:val="18"/>
                <w:szCs w:val="18"/>
              </w:rPr>
              <w:t>43,157</w:t>
            </w:r>
            <w:r w:rsidRPr="00563948">
              <w:rPr>
                <w:rFonts w:ascii="Arial" w:hAnsi="Arial" w:cs="Arial"/>
                <w:spacing w:val="-4"/>
                <w:sz w:val="18"/>
                <w:szCs w:val="18"/>
              </w:rPr>
              <w:t>)</w:t>
            </w:r>
          </w:p>
        </w:tc>
        <w:tc>
          <w:tcPr>
            <w:tcW w:w="1305" w:type="dxa"/>
            <w:vAlign w:val="bottom"/>
          </w:tcPr>
          <w:p w14:paraId="3ECEEB02" w14:textId="58286F7B" w:rsidR="00250DA9" w:rsidRPr="00563948" w:rsidRDefault="001B6BA0" w:rsidP="00250DA9">
            <w:pPr>
              <w:tabs>
                <w:tab w:val="decimal" w:pos="936"/>
              </w:tabs>
              <w:spacing w:line="340" w:lineRule="exact"/>
              <w:rPr>
                <w:rFonts w:ascii="Arial" w:hAnsi="Arial" w:cs="Arial"/>
                <w:spacing w:val="-4"/>
                <w:sz w:val="18"/>
                <w:szCs w:val="18"/>
              </w:rPr>
            </w:pPr>
            <w:r>
              <w:rPr>
                <w:rFonts w:ascii="Arial" w:hAnsi="Arial" w:cs="Arial"/>
                <w:spacing w:val="-4"/>
                <w:sz w:val="18"/>
                <w:szCs w:val="18"/>
              </w:rPr>
              <w:t>(30,</w:t>
            </w:r>
            <w:r w:rsidR="00B55007">
              <w:rPr>
                <w:rFonts w:ascii="Arial" w:hAnsi="Arial" w:cs="Arial"/>
                <w:spacing w:val="-4"/>
                <w:sz w:val="18"/>
                <w:szCs w:val="18"/>
              </w:rPr>
              <w:t>4</w:t>
            </w:r>
            <w:r>
              <w:rPr>
                <w:rFonts w:ascii="Arial" w:hAnsi="Arial" w:cs="Arial"/>
                <w:spacing w:val="-4"/>
                <w:sz w:val="18"/>
                <w:szCs w:val="18"/>
              </w:rPr>
              <w:t>24)</w:t>
            </w:r>
          </w:p>
        </w:tc>
        <w:tc>
          <w:tcPr>
            <w:tcW w:w="1305" w:type="dxa"/>
            <w:vAlign w:val="bottom"/>
          </w:tcPr>
          <w:p w14:paraId="231A7708" w14:textId="591167DC"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(43,704)</w:t>
            </w:r>
          </w:p>
        </w:tc>
        <w:tc>
          <w:tcPr>
            <w:tcW w:w="1305" w:type="dxa"/>
            <w:vAlign w:val="bottom"/>
          </w:tcPr>
          <w:p w14:paraId="49553670" w14:textId="2DEC9698"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(29,198)</w:t>
            </w:r>
          </w:p>
        </w:tc>
      </w:tr>
      <w:tr w:rsidR="00250DA9" w:rsidRPr="00563948" w14:paraId="6C2733F2" w14:textId="77777777" w:rsidTr="007708E0">
        <w:tc>
          <w:tcPr>
            <w:tcW w:w="3840" w:type="dxa"/>
          </w:tcPr>
          <w:p w14:paraId="20B95819" w14:textId="77777777" w:rsidR="00250DA9" w:rsidRPr="00563948" w:rsidRDefault="00250DA9" w:rsidP="00250DA9">
            <w:pPr>
              <w:tabs>
                <w:tab w:val="left" w:pos="1440"/>
              </w:tabs>
              <w:spacing w:line="340" w:lineRule="exact"/>
              <w:ind w:left="222" w:hanging="270"/>
              <w:rPr>
                <w:rFonts w:ascii="Arial" w:hAnsi="Arial" w:cs="Arial"/>
                <w:sz w:val="18"/>
                <w:szCs w:val="18"/>
              </w:rPr>
            </w:pPr>
            <w:r w:rsidRPr="00563948">
              <w:rPr>
                <w:rFonts w:ascii="Arial" w:hAnsi="Arial" w:cs="Arial"/>
                <w:sz w:val="18"/>
                <w:szCs w:val="18"/>
              </w:rPr>
              <w:tab/>
              <w:t>Non-deductible expenses</w:t>
            </w:r>
          </w:p>
        </w:tc>
        <w:tc>
          <w:tcPr>
            <w:tcW w:w="1305" w:type="dxa"/>
            <w:vAlign w:val="bottom"/>
          </w:tcPr>
          <w:p w14:paraId="01757B7F" w14:textId="73537FF6"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2,091</w:t>
            </w:r>
          </w:p>
        </w:tc>
        <w:tc>
          <w:tcPr>
            <w:tcW w:w="1305" w:type="dxa"/>
            <w:vAlign w:val="bottom"/>
          </w:tcPr>
          <w:p w14:paraId="130F6465" w14:textId="59106381"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533</w:t>
            </w:r>
          </w:p>
        </w:tc>
        <w:tc>
          <w:tcPr>
            <w:tcW w:w="1305" w:type="dxa"/>
            <w:vAlign w:val="bottom"/>
          </w:tcPr>
          <w:p w14:paraId="508B4571" w14:textId="4696C42F" w:rsidR="00250DA9" w:rsidRPr="00563948" w:rsidRDefault="00D74FA3" w:rsidP="00250DA9">
            <w:pPr>
              <w:tabs>
                <w:tab w:val="decimal" w:pos="936"/>
              </w:tabs>
              <w:spacing w:line="340" w:lineRule="exact"/>
              <w:rPr>
                <w:rFonts w:ascii="Arial" w:hAnsi="Arial" w:cs="Arial"/>
                <w:spacing w:val="-4"/>
                <w:sz w:val="18"/>
                <w:szCs w:val="18"/>
              </w:rPr>
            </w:pPr>
            <w:r w:rsidRPr="00563948">
              <w:rPr>
                <w:rFonts w:ascii="Arial" w:hAnsi="Arial" w:cs="Arial"/>
                <w:spacing w:val="-4"/>
                <w:sz w:val="18"/>
                <w:szCs w:val="18"/>
              </w:rPr>
              <w:t>2,089</w:t>
            </w:r>
          </w:p>
        </w:tc>
        <w:tc>
          <w:tcPr>
            <w:tcW w:w="1305" w:type="dxa"/>
            <w:vAlign w:val="bottom"/>
          </w:tcPr>
          <w:p w14:paraId="09F3E1B9" w14:textId="6263CB45" w:rsidR="00250DA9" w:rsidRPr="00563948" w:rsidRDefault="00250DA9" w:rsidP="00250DA9">
            <w:pP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531</w:t>
            </w:r>
          </w:p>
        </w:tc>
      </w:tr>
      <w:tr w:rsidR="00250DA9" w:rsidRPr="00563948" w14:paraId="0E2AF6DE" w14:textId="77777777" w:rsidTr="007708E0">
        <w:tc>
          <w:tcPr>
            <w:tcW w:w="3840" w:type="dxa"/>
          </w:tcPr>
          <w:p w14:paraId="3700BE87" w14:textId="77777777" w:rsidR="00250DA9" w:rsidRPr="00563948" w:rsidRDefault="00250DA9" w:rsidP="00250DA9">
            <w:pPr>
              <w:tabs>
                <w:tab w:val="left" w:pos="1440"/>
              </w:tabs>
              <w:spacing w:line="340" w:lineRule="exact"/>
              <w:ind w:left="222" w:hanging="270"/>
              <w:rPr>
                <w:rFonts w:ascii="Arial" w:hAnsi="Arial" w:cs="Arial"/>
                <w:sz w:val="18"/>
                <w:szCs w:val="18"/>
              </w:rPr>
            </w:pPr>
            <w:r w:rsidRPr="00563948">
              <w:rPr>
                <w:rFonts w:ascii="Arial" w:hAnsi="Arial" w:cs="Arial"/>
                <w:sz w:val="18"/>
                <w:szCs w:val="18"/>
              </w:rPr>
              <w:tab/>
              <w:t>Additional expense deductions allowed</w:t>
            </w:r>
          </w:p>
        </w:tc>
        <w:tc>
          <w:tcPr>
            <w:tcW w:w="1305" w:type="dxa"/>
            <w:vAlign w:val="bottom"/>
          </w:tcPr>
          <w:p w14:paraId="329A2560" w14:textId="103FF445" w:rsidR="00250DA9" w:rsidRPr="00563948" w:rsidRDefault="00D74FA3" w:rsidP="00250DA9">
            <w:pPr>
              <w:pBdr>
                <w:bottom w:val="single" w:sz="4" w:space="1" w:color="auto"/>
              </w:pBdr>
              <w:tabs>
                <w:tab w:val="decimal" w:pos="936"/>
              </w:tabs>
              <w:spacing w:line="340" w:lineRule="exact"/>
              <w:rPr>
                <w:rFonts w:ascii="Arial" w:hAnsi="Arial" w:cs="Arial"/>
                <w:spacing w:val="-4"/>
                <w:sz w:val="18"/>
                <w:szCs w:val="18"/>
              </w:rPr>
            </w:pPr>
            <w:r w:rsidRPr="00563948">
              <w:rPr>
                <w:rFonts w:ascii="Arial" w:hAnsi="Arial" w:cs="Arial"/>
                <w:spacing w:val="-4"/>
                <w:sz w:val="18"/>
                <w:szCs w:val="18"/>
              </w:rPr>
              <w:t>(82)</w:t>
            </w:r>
          </w:p>
        </w:tc>
        <w:tc>
          <w:tcPr>
            <w:tcW w:w="1305" w:type="dxa"/>
            <w:vAlign w:val="bottom"/>
          </w:tcPr>
          <w:p w14:paraId="5E988FAB" w14:textId="1FFA8391" w:rsidR="00250DA9" w:rsidRPr="00563948" w:rsidRDefault="00250DA9" w:rsidP="00250DA9">
            <w:pPr>
              <w:pBdr>
                <w:bottom w:val="single" w:sz="4" w:space="1" w:color="auto"/>
              </w:pBd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(134)</w:t>
            </w:r>
          </w:p>
        </w:tc>
        <w:tc>
          <w:tcPr>
            <w:tcW w:w="1305" w:type="dxa"/>
            <w:vAlign w:val="bottom"/>
          </w:tcPr>
          <w:p w14:paraId="1DCC6B04" w14:textId="0C63188F" w:rsidR="00250DA9" w:rsidRPr="00563948" w:rsidRDefault="00D74FA3" w:rsidP="00250DA9">
            <w:pPr>
              <w:pBdr>
                <w:bottom w:val="single" w:sz="4" w:space="1" w:color="auto"/>
              </w:pBdr>
              <w:tabs>
                <w:tab w:val="decimal" w:pos="936"/>
              </w:tabs>
              <w:spacing w:line="340" w:lineRule="exact"/>
              <w:rPr>
                <w:rFonts w:ascii="Arial" w:hAnsi="Arial" w:cs="Arial"/>
                <w:spacing w:val="-4"/>
                <w:sz w:val="18"/>
                <w:szCs w:val="18"/>
              </w:rPr>
            </w:pPr>
            <w:r w:rsidRPr="00563948">
              <w:rPr>
                <w:rFonts w:ascii="Arial" w:hAnsi="Arial" w:cs="Arial"/>
                <w:spacing w:val="-4"/>
                <w:sz w:val="18"/>
                <w:szCs w:val="18"/>
              </w:rPr>
              <w:t>(82)</w:t>
            </w:r>
          </w:p>
        </w:tc>
        <w:tc>
          <w:tcPr>
            <w:tcW w:w="1305" w:type="dxa"/>
            <w:vAlign w:val="bottom"/>
          </w:tcPr>
          <w:p w14:paraId="46322E67" w14:textId="47347A99" w:rsidR="00250DA9" w:rsidRPr="00563948" w:rsidRDefault="00250DA9" w:rsidP="00250DA9">
            <w:pPr>
              <w:pBdr>
                <w:bottom w:val="single" w:sz="4" w:space="1" w:color="auto"/>
              </w:pBd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(134)</w:t>
            </w:r>
          </w:p>
        </w:tc>
      </w:tr>
      <w:tr w:rsidR="00250DA9" w:rsidRPr="00563948" w14:paraId="59A18464" w14:textId="77777777" w:rsidTr="007708E0">
        <w:tc>
          <w:tcPr>
            <w:tcW w:w="3840" w:type="dxa"/>
          </w:tcPr>
          <w:p w14:paraId="214D6723" w14:textId="077AECEF" w:rsidR="00250DA9" w:rsidRPr="00563948" w:rsidRDefault="00250DA9" w:rsidP="00250DA9">
            <w:pPr>
              <w:tabs>
                <w:tab w:val="left" w:pos="567"/>
                <w:tab w:val="left" w:pos="1134"/>
                <w:tab w:val="left" w:pos="1701"/>
              </w:tabs>
              <w:spacing w:line="340" w:lineRule="exact"/>
              <w:ind w:left="222" w:right="-108" w:hanging="270"/>
              <w:rPr>
                <w:rFonts w:ascii="Arial" w:hAnsi="Arial" w:cs="Arial"/>
                <w:color w:val="000000"/>
                <w:sz w:val="18"/>
                <w:szCs w:val="18"/>
              </w:rPr>
            </w:pPr>
            <w:r w:rsidRPr="00563948">
              <w:rPr>
                <w:rFonts w:ascii="Arial" w:hAnsi="Arial" w:cs="Arial"/>
                <w:color w:val="000000"/>
                <w:sz w:val="18"/>
                <w:szCs w:val="18"/>
              </w:rPr>
              <w:t xml:space="preserve">Income tax expense (revenue) reported in the statement of comprehensive income </w:t>
            </w:r>
          </w:p>
        </w:tc>
        <w:tc>
          <w:tcPr>
            <w:tcW w:w="1305" w:type="dxa"/>
            <w:vAlign w:val="bottom"/>
          </w:tcPr>
          <w:p w14:paraId="317A5DF1" w14:textId="2431C465" w:rsidR="00250DA9" w:rsidRPr="00563948" w:rsidRDefault="00D74FA3"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spacing w:val="-4"/>
                <w:sz w:val="18"/>
                <w:szCs w:val="18"/>
              </w:rPr>
              <w:t>147</w:t>
            </w:r>
          </w:p>
        </w:tc>
        <w:tc>
          <w:tcPr>
            <w:tcW w:w="1305" w:type="dxa"/>
            <w:vAlign w:val="bottom"/>
          </w:tcPr>
          <w:p w14:paraId="3E72B12E" w14:textId="5F926C5B" w:rsidR="00250DA9" w:rsidRPr="00563948" w:rsidRDefault="00250DA9"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(656)</w:t>
            </w:r>
          </w:p>
        </w:tc>
        <w:tc>
          <w:tcPr>
            <w:tcW w:w="1305" w:type="dxa"/>
            <w:vAlign w:val="bottom"/>
          </w:tcPr>
          <w:p w14:paraId="51040841" w14:textId="75704242" w:rsidR="00250DA9" w:rsidRPr="00563948" w:rsidRDefault="00D74FA3"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spacing w:val="-4"/>
                <w:sz w:val="18"/>
                <w:szCs w:val="18"/>
              </w:rPr>
              <w:t>-</w:t>
            </w:r>
          </w:p>
        </w:tc>
        <w:tc>
          <w:tcPr>
            <w:tcW w:w="1305" w:type="dxa"/>
            <w:vAlign w:val="bottom"/>
          </w:tcPr>
          <w:p w14:paraId="22BD7796" w14:textId="734AF1A3" w:rsidR="00250DA9" w:rsidRPr="00563948" w:rsidRDefault="00250DA9" w:rsidP="00250DA9">
            <w:pPr>
              <w:pBdr>
                <w:bottom w:val="double" w:sz="4" w:space="1" w:color="auto"/>
              </w:pBdr>
              <w:tabs>
                <w:tab w:val="decimal" w:pos="936"/>
              </w:tabs>
              <w:spacing w:line="340" w:lineRule="exact"/>
              <w:rPr>
                <w:rFonts w:ascii="Arial" w:hAnsi="Arial" w:cs="Arial"/>
                <w:spacing w:val="-4"/>
                <w:sz w:val="18"/>
                <w:szCs w:val="18"/>
              </w:rPr>
            </w:pPr>
            <w:r w:rsidRPr="00563948">
              <w:rPr>
                <w:rFonts w:ascii="Arial" w:hAnsi="Arial" w:cs="Arial" w:hint="cs"/>
                <w:spacing w:val="-4"/>
                <w:sz w:val="18"/>
                <w:szCs w:val="18"/>
              </w:rPr>
              <w:t>(35)</w:t>
            </w:r>
          </w:p>
        </w:tc>
      </w:tr>
    </w:tbl>
    <w:p w14:paraId="5FA66433" w14:textId="77777777" w:rsidR="00A15D3F" w:rsidRPr="00563948" w:rsidRDefault="00A15D3F" w:rsidP="009A7F34">
      <w:pPr>
        <w:spacing w:before="120" w:after="120" w:line="380" w:lineRule="exact"/>
        <w:ind w:left="547" w:hanging="547"/>
        <w:jc w:val="both"/>
        <w:rPr>
          <w:rFonts w:ascii="Arial" w:hAnsi="Arial" w:cs="Arial"/>
          <w:sz w:val="22"/>
          <w:szCs w:val="22"/>
        </w:rPr>
      </w:pPr>
    </w:p>
    <w:p w14:paraId="0E707B82" w14:textId="77777777" w:rsidR="00A15D3F" w:rsidRPr="00563948" w:rsidRDefault="00A15D3F">
      <w:pPr>
        <w:overflowPunct/>
        <w:autoSpaceDE/>
        <w:autoSpaceDN/>
        <w:adjustRightInd/>
        <w:textAlignment w:val="auto"/>
        <w:rPr>
          <w:rFonts w:ascii="Arial" w:hAnsi="Arial" w:cs="Arial"/>
          <w:sz w:val="22"/>
          <w:szCs w:val="22"/>
        </w:rPr>
      </w:pPr>
      <w:r w:rsidRPr="00563948">
        <w:rPr>
          <w:rFonts w:ascii="Arial" w:hAnsi="Arial" w:cs="Arial"/>
          <w:sz w:val="22"/>
          <w:szCs w:val="22"/>
        </w:rPr>
        <w:br w:type="page"/>
      </w:r>
    </w:p>
    <w:p w14:paraId="2460D46F" w14:textId="0D5EF1D7" w:rsidR="007A268E" w:rsidRPr="00563948" w:rsidRDefault="000B2EF8" w:rsidP="009A7F34">
      <w:pPr>
        <w:spacing w:before="120" w:after="120" w:line="380" w:lineRule="exact"/>
        <w:ind w:left="547" w:hanging="547"/>
        <w:jc w:val="both"/>
        <w:rPr>
          <w:rFonts w:ascii="Arial" w:hAnsi="Arial" w:cs="Arial"/>
          <w:sz w:val="22"/>
          <w:szCs w:val="22"/>
        </w:rPr>
      </w:pPr>
      <w:r w:rsidRPr="00563948">
        <w:rPr>
          <w:rFonts w:ascii="Arial" w:hAnsi="Arial" w:cs="Arial"/>
          <w:sz w:val="22"/>
          <w:szCs w:val="22"/>
        </w:rPr>
        <w:lastRenderedPageBreak/>
        <w:tab/>
      </w:r>
      <w:r w:rsidR="007A268E" w:rsidRPr="00563948">
        <w:rPr>
          <w:rFonts w:ascii="Arial" w:hAnsi="Arial" w:cs="Arial"/>
          <w:sz w:val="22"/>
          <w:szCs w:val="22"/>
        </w:rPr>
        <w:t>The components of deferred tax liabilities are as follows:</w:t>
      </w:r>
    </w:p>
    <w:tbl>
      <w:tblPr>
        <w:tblW w:w="9180" w:type="dxa"/>
        <w:tblInd w:w="450" w:type="dxa"/>
        <w:tblLayout w:type="fixed"/>
        <w:tblLook w:val="01E0" w:firstRow="1" w:lastRow="1" w:firstColumn="1" w:lastColumn="1" w:noHBand="0" w:noVBand="0"/>
      </w:tblPr>
      <w:tblGrid>
        <w:gridCol w:w="3960"/>
        <w:gridCol w:w="1305"/>
        <w:gridCol w:w="225"/>
        <w:gridCol w:w="1080"/>
        <w:gridCol w:w="1305"/>
        <w:gridCol w:w="1305"/>
      </w:tblGrid>
      <w:tr w:rsidR="000B2EF8" w:rsidRPr="00563948" w14:paraId="33A3EA5B" w14:textId="77777777" w:rsidTr="00F36A83">
        <w:tc>
          <w:tcPr>
            <w:tcW w:w="3960" w:type="dxa"/>
          </w:tcPr>
          <w:p w14:paraId="31C27394" w14:textId="77777777" w:rsidR="000B2EF8" w:rsidRPr="00563948" w:rsidRDefault="000B2EF8" w:rsidP="00F36A83">
            <w:pPr>
              <w:tabs>
                <w:tab w:val="left" w:pos="1440"/>
              </w:tabs>
              <w:spacing w:line="380" w:lineRule="exact"/>
              <w:rPr>
                <w:rFonts w:ascii="Arial" w:hAnsi="Arial" w:cs="Arial"/>
                <w:spacing w:val="-4"/>
                <w:sz w:val="20"/>
                <w:szCs w:val="20"/>
              </w:rPr>
            </w:pPr>
          </w:p>
        </w:tc>
        <w:tc>
          <w:tcPr>
            <w:tcW w:w="1530" w:type="dxa"/>
            <w:gridSpan w:val="2"/>
          </w:tcPr>
          <w:p w14:paraId="0BD8B2A9" w14:textId="77777777" w:rsidR="000B2EF8" w:rsidRPr="00563948" w:rsidRDefault="000B2EF8" w:rsidP="00F36A83">
            <w:pPr>
              <w:spacing w:line="380" w:lineRule="exact"/>
              <w:jc w:val="right"/>
              <w:rPr>
                <w:rFonts w:ascii="Arial" w:hAnsi="Arial" w:cs="Arial"/>
                <w:spacing w:val="-4"/>
                <w:sz w:val="20"/>
                <w:szCs w:val="20"/>
              </w:rPr>
            </w:pPr>
          </w:p>
        </w:tc>
        <w:tc>
          <w:tcPr>
            <w:tcW w:w="3690" w:type="dxa"/>
            <w:gridSpan w:val="3"/>
          </w:tcPr>
          <w:p w14:paraId="134AB239" w14:textId="77777777" w:rsidR="000B2EF8" w:rsidRPr="00563948" w:rsidRDefault="000B2EF8" w:rsidP="00F36A83">
            <w:pPr>
              <w:spacing w:line="380" w:lineRule="exact"/>
              <w:jc w:val="right"/>
              <w:rPr>
                <w:rFonts w:ascii="Arial" w:hAnsi="Arial" w:cs="Arial"/>
                <w:spacing w:val="-4"/>
                <w:sz w:val="20"/>
                <w:szCs w:val="20"/>
              </w:rPr>
            </w:pPr>
            <w:r w:rsidRPr="00563948">
              <w:rPr>
                <w:rFonts w:ascii="Arial" w:hAnsi="Arial" w:cs="Arial"/>
                <w:spacing w:val="-4"/>
                <w:sz w:val="20"/>
                <w:szCs w:val="20"/>
              </w:rPr>
              <w:t>(Unit: Thousand Baht)</w:t>
            </w:r>
          </w:p>
        </w:tc>
      </w:tr>
      <w:tr w:rsidR="000B2EF8" w:rsidRPr="00563948" w14:paraId="01282BC6" w14:textId="77777777" w:rsidTr="00F36A83">
        <w:tblPrEx>
          <w:tblLook w:val="0000" w:firstRow="0" w:lastRow="0" w:firstColumn="0" w:lastColumn="0" w:noHBand="0" w:noVBand="0"/>
        </w:tblPrEx>
        <w:tc>
          <w:tcPr>
            <w:tcW w:w="3960" w:type="dxa"/>
            <w:tcBorders>
              <w:top w:val="nil"/>
              <w:left w:val="nil"/>
              <w:bottom w:val="nil"/>
              <w:right w:val="nil"/>
            </w:tcBorders>
          </w:tcPr>
          <w:p w14:paraId="326280FF" w14:textId="77777777" w:rsidR="000B2EF8" w:rsidRPr="00563948" w:rsidRDefault="000B2EF8" w:rsidP="00F36A83">
            <w:pPr>
              <w:tabs>
                <w:tab w:val="left" w:pos="567"/>
                <w:tab w:val="left" w:pos="1134"/>
                <w:tab w:val="left" w:pos="1701"/>
              </w:tabs>
              <w:spacing w:line="380" w:lineRule="exact"/>
              <w:jc w:val="thaiDistribute"/>
              <w:rPr>
                <w:rFonts w:ascii="Arial" w:hAnsi="Arial" w:cs="Arial"/>
                <w:sz w:val="20"/>
                <w:szCs w:val="20"/>
                <w:cs/>
              </w:rPr>
            </w:pPr>
          </w:p>
        </w:tc>
        <w:tc>
          <w:tcPr>
            <w:tcW w:w="2610" w:type="dxa"/>
            <w:gridSpan w:val="3"/>
            <w:tcBorders>
              <w:top w:val="nil"/>
              <w:left w:val="nil"/>
              <w:bottom w:val="nil"/>
            </w:tcBorders>
          </w:tcPr>
          <w:p w14:paraId="07FB8B9C" w14:textId="77777777" w:rsidR="000B2EF8" w:rsidRPr="00563948" w:rsidRDefault="000B2EF8" w:rsidP="00F36A83">
            <w:pPr>
              <w:pBdr>
                <w:bottom w:val="single" w:sz="4" w:space="1" w:color="auto"/>
              </w:pBdr>
              <w:tabs>
                <w:tab w:val="left" w:pos="1440"/>
              </w:tabs>
              <w:spacing w:line="380" w:lineRule="exact"/>
              <w:ind w:left="-18" w:right="-18"/>
              <w:jc w:val="center"/>
              <w:rPr>
                <w:rFonts w:ascii="Arial" w:hAnsi="Arial" w:cs="Arial"/>
                <w:spacing w:val="-4"/>
                <w:sz w:val="20"/>
                <w:szCs w:val="20"/>
              </w:rPr>
            </w:pPr>
            <w:r w:rsidRPr="00563948">
              <w:rPr>
                <w:rFonts w:ascii="Arial" w:hAnsi="Arial" w:cs="Arial"/>
                <w:spacing w:val="-4"/>
                <w:sz w:val="20"/>
                <w:szCs w:val="20"/>
              </w:rPr>
              <w:t>Consolidated                   financial statements</w:t>
            </w:r>
          </w:p>
        </w:tc>
        <w:tc>
          <w:tcPr>
            <w:tcW w:w="2610" w:type="dxa"/>
            <w:gridSpan w:val="2"/>
            <w:tcBorders>
              <w:top w:val="nil"/>
              <w:bottom w:val="nil"/>
            </w:tcBorders>
          </w:tcPr>
          <w:p w14:paraId="58279266" w14:textId="77777777" w:rsidR="000B2EF8" w:rsidRPr="00563948" w:rsidRDefault="000B2EF8" w:rsidP="00F36A83">
            <w:pPr>
              <w:pBdr>
                <w:bottom w:val="single" w:sz="4" w:space="1" w:color="auto"/>
              </w:pBdr>
              <w:tabs>
                <w:tab w:val="left" w:pos="600"/>
                <w:tab w:val="left" w:pos="1440"/>
              </w:tabs>
              <w:spacing w:line="380" w:lineRule="exact"/>
              <w:ind w:left="-18" w:right="-18"/>
              <w:jc w:val="center"/>
              <w:rPr>
                <w:rFonts w:ascii="Arial" w:hAnsi="Arial" w:cs="Arial"/>
                <w:spacing w:val="-4"/>
                <w:sz w:val="20"/>
                <w:szCs w:val="20"/>
              </w:rPr>
            </w:pPr>
            <w:r w:rsidRPr="00563948">
              <w:rPr>
                <w:rFonts w:ascii="Arial" w:hAnsi="Arial" w:cs="Arial"/>
                <w:spacing w:val="-4"/>
                <w:sz w:val="20"/>
                <w:szCs w:val="20"/>
              </w:rPr>
              <w:t>Separate                        financial statements</w:t>
            </w:r>
          </w:p>
        </w:tc>
      </w:tr>
      <w:tr w:rsidR="00F54CAB" w:rsidRPr="00563948" w14:paraId="01E37786" w14:textId="77777777" w:rsidTr="00F36A83">
        <w:tblPrEx>
          <w:tblLook w:val="0000" w:firstRow="0" w:lastRow="0" w:firstColumn="0" w:lastColumn="0" w:noHBand="0" w:noVBand="0"/>
        </w:tblPrEx>
        <w:tc>
          <w:tcPr>
            <w:tcW w:w="3960" w:type="dxa"/>
            <w:tcBorders>
              <w:top w:val="nil"/>
              <w:left w:val="nil"/>
              <w:bottom w:val="nil"/>
              <w:right w:val="nil"/>
            </w:tcBorders>
          </w:tcPr>
          <w:p w14:paraId="7D2400CD" w14:textId="77777777" w:rsidR="00F54CAB" w:rsidRPr="00563948" w:rsidRDefault="00F54CAB" w:rsidP="00F36A83">
            <w:pPr>
              <w:tabs>
                <w:tab w:val="left" w:pos="567"/>
                <w:tab w:val="left" w:pos="1134"/>
                <w:tab w:val="left" w:pos="1701"/>
              </w:tabs>
              <w:spacing w:line="380" w:lineRule="exact"/>
              <w:jc w:val="thaiDistribute"/>
              <w:rPr>
                <w:rFonts w:ascii="Arial" w:hAnsi="Arial" w:cs="Arial"/>
                <w:sz w:val="20"/>
                <w:szCs w:val="20"/>
                <w:cs/>
              </w:rPr>
            </w:pPr>
          </w:p>
        </w:tc>
        <w:tc>
          <w:tcPr>
            <w:tcW w:w="1305" w:type="dxa"/>
            <w:tcBorders>
              <w:top w:val="nil"/>
              <w:left w:val="nil"/>
              <w:bottom w:val="nil"/>
              <w:right w:val="nil"/>
            </w:tcBorders>
            <w:vAlign w:val="bottom"/>
          </w:tcPr>
          <w:p w14:paraId="693FA950" w14:textId="495B2F5D" w:rsidR="00F54CAB" w:rsidRPr="00563948" w:rsidRDefault="00F873CB" w:rsidP="00F36A83">
            <w:pPr>
              <w:pBdr>
                <w:bottom w:val="single" w:sz="4" w:space="1" w:color="auto"/>
              </w:pBdr>
              <w:tabs>
                <w:tab w:val="left" w:pos="1440"/>
              </w:tabs>
              <w:spacing w:line="380" w:lineRule="exact"/>
              <w:ind w:left="-18" w:right="-18"/>
              <w:jc w:val="center"/>
              <w:rPr>
                <w:rFonts w:ascii="Arial" w:hAnsi="Arial" w:cs="Arial"/>
                <w:spacing w:val="-4"/>
                <w:sz w:val="20"/>
                <w:szCs w:val="20"/>
              </w:rPr>
            </w:pPr>
            <w:r w:rsidRPr="00563948">
              <w:rPr>
                <w:rFonts w:ascii="Arial" w:hAnsi="Arial" w:cs="Arial"/>
                <w:spacing w:val="-4"/>
                <w:sz w:val="20"/>
                <w:szCs w:val="20"/>
              </w:rPr>
              <w:t>2021</w:t>
            </w:r>
            <w:r w:rsidR="00F54CAB" w:rsidRPr="00563948">
              <w:rPr>
                <w:rFonts w:ascii="Arial" w:hAnsi="Arial" w:cs="Arial"/>
                <w:spacing w:val="-4"/>
                <w:sz w:val="20"/>
                <w:szCs w:val="20"/>
              </w:rPr>
              <w:t xml:space="preserve">                  </w:t>
            </w:r>
          </w:p>
        </w:tc>
        <w:tc>
          <w:tcPr>
            <w:tcW w:w="1305" w:type="dxa"/>
            <w:gridSpan w:val="2"/>
            <w:tcBorders>
              <w:top w:val="nil"/>
              <w:left w:val="nil"/>
              <w:bottom w:val="nil"/>
            </w:tcBorders>
            <w:vAlign w:val="bottom"/>
          </w:tcPr>
          <w:p w14:paraId="4A4F5C92" w14:textId="72BC9C58" w:rsidR="00F54CAB" w:rsidRPr="00563948" w:rsidRDefault="00F873CB" w:rsidP="00F36A83">
            <w:pPr>
              <w:pBdr>
                <w:bottom w:val="single" w:sz="4" w:space="1" w:color="auto"/>
              </w:pBdr>
              <w:tabs>
                <w:tab w:val="left" w:pos="1440"/>
              </w:tabs>
              <w:spacing w:line="380" w:lineRule="exact"/>
              <w:ind w:left="-18" w:right="-18"/>
              <w:jc w:val="center"/>
              <w:rPr>
                <w:rFonts w:ascii="Arial" w:hAnsi="Arial" w:cs="Arial"/>
                <w:spacing w:val="-4"/>
                <w:sz w:val="20"/>
                <w:szCs w:val="20"/>
              </w:rPr>
            </w:pPr>
            <w:r w:rsidRPr="00563948">
              <w:rPr>
                <w:rFonts w:ascii="Arial" w:hAnsi="Arial" w:cs="Arial"/>
                <w:spacing w:val="-4"/>
                <w:sz w:val="20"/>
                <w:szCs w:val="20"/>
              </w:rPr>
              <w:t>2020</w:t>
            </w:r>
          </w:p>
        </w:tc>
        <w:tc>
          <w:tcPr>
            <w:tcW w:w="1305" w:type="dxa"/>
            <w:tcBorders>
              <w:top w:val="nil"/>
              <w:bottom w:val="nil"/>
            </w:tcBorders>
            <w:vAlign w:val="bottom"/>
          </w:tcPr>
          <w:p w14:paraId="619F2634" w14:textId="6B4DFD48" w:rsidR="00F54CAB" w:rsidRPr="00563948" w:rsidRDefault="00F873CB" w:rsidP="00F36A83">
            <w:pPr>
              <w:pBdr>
                <w:bottom w:val="single" w:sz="4" w:space="1" w:color="auto"/>
              </w:pBdr>
              <w:tabs>
                <w:tab w:val="left" w:pos="1440"/>
              </w:tabs>
              <w:spacing w:line="380" w:lineRule="exact"/>
              <w:ind w:left="-18" w:right="-18"/>
              <w:jc w:val="center"/>
              <w:rPr>
                <w:rFonts w:ascii="Arial" w:hAnsi="Arial" w:cs="Arial"/>
                <w:spacing w:val="-4"/>
                <w:sz w:val="20"/>
                <w:szCs w:val="20"/>
              </w:rPr>
            </w:pPr>
            <w:r w:rsidRPr="00563948">
              <w:rPr>
                <w:rFonts w:ascii="Arial" w:hAnsi="Arial" w:cs="Arial"/>
                <w:spacing w:val="-4"/>
                <w:sz w:val="20"/>
                <w:szCs w:val="20"/>
              </w:rPr>
              <w:t>2021</w:t>
            </w:r>
            <w:r w:rsidR="00F54CAB" w:rsidRPr="00563948">
              <w:rPr>
                <w:rFonts w:ascii="Arial" w:hAnsi="Arial" w:cs="Arial"/>
                <w:spacing w:val="-4"/>
                <w:sz w:val="20"/>
                <w:szCs w:val="20"/>
              </w:rPr>
              <w:t xml:space="preserve">                  </w:t>
            </w:r>
          </w:p>
        </w:tc>
        <w:tc>
          <w:tcPr>
            <w:tcW w:w="1305" w:type="dxa"/>
            <w:tcBorders>
              <w:top w:val="nil"/>
              <w:bottom w:val="nil"/>
            </w:tcBorders>
            <w:vAlign w:val="bottom"/>
          </w:tcPr>
          <w:p w14:paraId="31897893" w14:textId="0F0220DB" w:rsidR="00F54CAB" w:rsidRPr="00563948" w:rsidRDefault="00F873CB" w:rsidP="00F36A83">
            <w:pPr>
              <w:pBdr>
                <w:bottom w:val="single" w:sz="4" w:space="1" w:color="auto"/>
              </w:pBdr>
              <w:tabs>
                <w:tab w:val="left" w:pos="1440"/>
              </w:tabs>
              <w:spacing w:line="380" w:lineRule="exact"/>
              <w:ind w:left="-18" w:right="-18"/>
              <w:jc w:val="center"/>
              <w:rPr>
                <w:rFonts w:ascii="Arial" w:hAnsi="Arial" w:cs="Arial"/>
                <w:spacing w:val="-4"/>
                <w:sz w:val="20"/>
                <w:szCs w:val="20"/>
              </w:rPr>
            </w:pPr>
            <w:r w:rsidRPr="00563948">
              <w:rPr>
                <w:rFonts w:ascii="Arial" w:hAnsi="Arial" w:cs="Arial"/>
                <w:spacing w:val="-4"/>
                <w:sz w:val="20"/>
                <w:szCs w:val="20"/>
              </w:rPr>
              <w:t>2020</w:t>
            </w:r>
          </w:p>
        </w:tc>
      </w:tr>
      <w:tr w:rsidR="00431AD2" w:rsidRPr="00563948" w14:paraId="786929FE" w14:textId="77777777" w:rsidTr="00F36A83">
        <w:tblPrEx>
          <w:tblLook w:val="0000" w:firstRow="0" w:lastRow="0" w:firstColumn="0" w:lastColumn="0" w:noHBand="0" w:noVBand="0"/>
        </w:tblPrEx>
        <w:tc>
          <w:tcPr>
            <w:tcW w:w="3960" w:type="dxa"/>
            <w:tcBorders>
              <w:top w:val="nil"/>
              <w:left w:val="nil"/>
              <w:bottom w:val="nil"/>
              <w:right w:val="nil"/>
            </w:tcBorders>
          </w:tcPr>
          <w:p w14:paraId="0E6CF42C" w14:textId="77777777" w:rsidR="00431AD2" w:rsidRPr="00563948" w:rsidRDefault="00431AD2" w:rsidP="00F36A83">
            <w:pPr>
              <w:tabs>
                <w:tab w:val="left" w:pos="567"/>
                <w:tab w:val="left" w:pos="1134"/>
                <w:tab w:val="left" w:pos="1701"/>
              </w:tabs>
              <w:spacing w:line="380" w:lineRule="exact"/>
              <w:jc w:val="thaiDistribute"/>
              <w:rPr>
                <w:rFonts w:ascii="Arial" w:hAnsi="Arial" w:cs="Arial"/>
                <w:b/>
                <w:bCs/>
                <w:sz w:val="20"/>
                <w:szCs w:val="20"/>
              </w:rPr>
            </w:pPr>
            <w:r w:rsidRPr="00563948">
              <w:rPr>
                <w:rFonts w:ascii="Arial" w:hAnsi="Arial" w:cs="Arial"/>
                <w:b/>
                <w:bCs/>
                <w:sz w:val="20"/>
                <w:szCs w:val="20"/>
              </w:rPr>
              <w:t>Deferred tax liabilities</w:t>
            </w:r>
            <w:r w:rsidRPr="00563948">
              <w:rPr>
                <w:rFonts w:ascii="Arial" w:hAnsi="Arial" w:cs="Arial"/>
                <w:b/>
                <w:bCs/>
                <w:sz w:val="20"/>
                <w:szCs w:val="20"/>
                <w:cs/>
                <w:lang w:val="th-TH"/>
              </w:rPr>
              <w:t xml:space="preserve"> </w:t>
            </w:r>
          </w:p>
        </w:tc>
        <w:tc>
          <w:tcPr>
            <w:tcW w:w="1305" w:type="dxa"/>
            <w:tcBorders>
              <w:top w:val="nil"/>
              <w:left w:val="nil"/>
              <w:bottom w:val="nil"/>
              <w:right w:val="nil"/>
            </w:tcBorders>
          </w:tcPr>
          <w:p w14:paraId="04E00113" w14:textId="77777777" w:rsidR="00431AD2" w:rsidRPr="00563948" w:rsidRDefault="00431AD2" w:rsidP="00F36A83">
            <w:pPr>
              <w:tabs>
                <w:tab w:val="decimal" w:pos="522"/>
              </w:tabs>
              <w:spacing w:line="380" w:lineRule="exact"/>
              <w:jc w:val="both"/>
              <w:rPr>
                <w:rFonts w:ascii="Arial" w:hAnsi="Arial" w:cs="Arial"/>
                <w:spacing w:val="-4"/>
                <w:sz w:val="20"/>
                <w:szCs w:val="20"/>
              </w:rPr>
            </w:pPr>
          </w:p>
        </w:tc>
        <w:tc>
          <w:tcPr>
            <w:tcW w:w="1305" w:type="dxa"/>
            <w:gridSpan w:val="2"/>
            <w:tcBorders>
              <w:top w:val="nil"/>
              <w:left w:val="nil"/>
              <w:bottom w:val="nil"/>
            </w:tcBorders>
          </w:tcPr>
          <w:p w14:paraId="2095EC27" w14:textId="77777777" w:rsidR="00431AD2" w:rsidRPr="00563948" w:rsidRDefault="00431AD2" w:rsidP="00F36A83">
            <w:pPr>
              <w:tabs>
                <w:tab w:val="decimal" w:pos="522"/>
              </w:tabs>
              <w:spacing w:line="380" w:lineRule="exact"/>
              <w:jc w:val="both"/>
              <w:rPr>
                <w:rFonts w:ascii="Arial" w:hAnsi="Arial" w:cs="Arial"/>
                <w:spacing w:val="-4"/>
                <w:sz w:val="20"/>
                <w:szCs w:val="20"/>
              </w:rPr>
            </w:pPr>
          </w:p>
        </w:tc>
        <w:tc>
          <w:tcPr>
            <w:tcW w:w="1305" w:type="dxa"/>
            <w:tcBorders>
              <w:top w:val="nil"/>
              <w:bottom w:val="nil"/>
            </w:tcBorders>
          </w:tcPr>
          <w:p w14:paraId="32915B20" w14:textId="77777777" w:rsidR="00431AD2" w:rsidRPr="00563948" w:rsidRDefault="00431AD2" w:rsidP="00F36A83">
            <w:pPr>
              <w:tabs>
                <w:tab w:val="decimal" w:pos="522"/>
              </w:tabs>
              <w:spacing w:line="380" w:lineRule="exact"/>
              <w:jc w:val="both"/>
              <w:rPr>
                <w:rFonts w:ascii="Arial" w:hAnsi="Arial" w:cs="Arial"/>
                <w:spacing w:val="-4"/>
                <w:sz w:val="20"/>
                <w:szCs w:val="20"/>
              </w:rPr>
            </w:pPr>
          </w:p>
        </w:tc>
        <w:tc>
          <w:tcPr>
            <w:tcW w:w="1305" w:type="dxa"/>
            <w:tcBorders>
              <w:top w:val="nil"/>
              <w:bottom w:val="nil"/>
            </w:tcBorders>
          </w:tcPr>
          <w:p w14:paraId="0D61B4FE" w14:textId="77777777" w:rsidR="00431AD2" w:rsidRPr="00563948" w:rsidRDefault="00431AD2" w:rsidP="00F36A83">
            <w:pPr>
              <w:tabs>
                <w:tab w:val="decimal" w:pos="522"/>
              </w:tabs>
              <w:spacing w:line="380" w:lineRule="exact"/>
              <w:jc w:val="both"/>
              <w:rPr>
                <w:rFonts w:ascii="Arial" w:hAnsi="Arial" w:cs="Arial"/>
                <w:spacing w:val="-4"/>
                <w:sz w:val="20"/>
                <w:szCs w:val="20"/>
              </w:rPr>
            </w:pPr>
          </w:p>
        </w:tc>
      </w:tr>
      <w:tr w:rsidR="00250DA9" w:rsidRPr="00563948" w14:paraId="64E0B944" w14:textId="77777777" w:rsidTr="00F36A83">
        <w:tblPrEx>
          <w:tblLook w:val="0000" w:firstRow="0" w:lastRow="0" w:firstColumn="0" w:lastColumn="0" w:noHBand="0" w:noVBand="0"/>
        </w:tblPrEx>
        <w:tc>
          <w:tcPr>
            <w:tcW w:w="3960" w:type="dxa"/>
            <w:tcBorders>
              <w:top w:val="nil"/>
              <w:left w:val="nil"/>
              <w:bottom w:val="nil"/>
              <w:right w:val="nil"/>
            </w:tcBorders>
          </w:tcPr>
          <w:p w14:paraId="7CD89EFF" w14:textId="48F98205" w:rsidR="00250DA9" w:rsidRPr="00563948" w:rsidRDefault="007B436B" w:rsidP="00250DA9">
            <w:pPr>
              <w:tabs>
                <w:tab w:val="left" w:pos="1440"/>
              </w:tabs>
              <w:spacing w:line="380" w:lineRule="exact"/>
              <w:ind w:right="-108"/>
              <w:rPr>
                <w:rFonts w:ascii="Arial" w:hAnsi="Arial" w:cs="Arial"/>
                <w:sz w:val="20"/>
                <w:szCs w:val="20"/>
                <w:rtl/>
                <w:cs/>
              </w:rPr>
            </w:pPr>
            <w:proofErr w:type="spellStart"/>
            <w:r>
              <w:rPr>
                <w:rFonts w:ascii="Arial" w:hAnsi="Arial" w:cs="Arial"/>
                <w:sz w:val="20"/>
                <w:szCs w:val="20"/>
              </w:rPr>
              <w:t>Unrealised</w:t>
            </w:r>
            <w:proofErr w:type="spellEnd"/>
            <w:r>
              <w:rPr>
                <w:rFonts w:ascii="Arial" w:hAnsi="Arial" w:cs="Arial"/>
                <w:sz w:val="20"/>
                <w:szCs w:val="20"/>
              </w:rPr>
              <w:t xml:space="preserve"> fair value gain on investments</w:t>
            </w:r>
          </w:p>
        </w:tc>
        <w:tc>
          <w:tcPr>
            <w:tcW w:w="1305" w:type="dxa"/>
            <w:tcBorders>
              <w:top w:val="nil"/>
              <w:left w:val="nil"/>
              <w:bottom w:val="nil"/>
              <w:right w:val="nil"/>
            </w:tcBorders>
            <w:vAlign w:val="bottom"/>
          </w:tcPr>
          <w:p w14:paraId="1D589580" w14:textId="4633799E" w:rsidR="00250DA9" w:rsidRPr="00563948" w:rsidRDefault="00D74FA3" w:rsidP="00250DA9">
            <w:pP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w:t>
            </w:r>
          </w:p>
        </w:tc>
        <w:tc>
          <w:tcPr>
            <w:tcW w:w="1305" w:type="dxa"/>
            <w:gridSpan w:val="2"/>
            <w:tcBorders>
              <w:top w:val="nil"/>
              <w:left w:val="nil"/>
              <w:bottom w:val="nil"/>
            </w:tcBorders>
            <w:vAlign w:val="bottom"/>
          </w:tcPr>
          <w:p w14:paraId="6A6C0286" w14:textId="306A6810" w:rsidR="00250DA9" w:rsidRPr="00563948" w:rsidRDefault="00250DA9" w:rsidP="00250DA9">
            <w:pPr>
              <w:tabs>
                <w:tab w:val="decimal" w:pos="972"/>
              </w:tabs>
              <w:spacing w:line="380" w:lineRule="exact"/>
              <w:ind w:right="-42"/>
              <w:jc w:val="thaiDistribute"/>
              <w:rPr>
                <w:rFonts w:ascii="Arial" w:hAnsi="Arial" w:cs="Arial"/>
                <w:spacing w:val="-4"/>
                <w:sz w:val="20"/>
                <w:szCs w:val="20"/>
              </w:rPr>
            </w:pPr>
            <w:r w:rsidRPr="00563948">
              <w:rPr>
                <w:rFonts w:ascii="Arial" w:hAnsi="Arial" w:cs="Arial" w:hint="cs"/>
                <w:spacing w:val="-4"/>
                <w:sz w:val="20"/>
                <w:szCs w:val="20"/>
              </w:rPr>
              <w:t>68</w:t>
            </w:r>
          </w:p>
        </w:tc>
        <w:tc>
          <w:tcPr>
            <w:tcW w:w="1305" w:type="dxa"/>
            <w:tcBorders>
              <w:top w:val="nil"/>
              <w:bottom w:val="nil"/>
            </w:tcBorders>
            <w:vAlign w:val="bottom"/>
          </w:tcPr>
          <w:p w14:paraId="4CA9C345" w14:textId="78702957" w:rsidR="00250DA9" w:rsidRPr="00563948" w:rsidRDefault="00D74FA3" w:rsidP="00250DA9">
            <w:pP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w:t>
            </w:r>
          </w:p>
        </w:tc>
        <w:tc>
          <w:tcPr>
            <w:tcW w:w="1305" w:type="dxa"/>
            <w:tcBorders>
              <w:top w:val="nil"/>
              <w:bottom w:val="nil"/>
            </w:tcBorders>
            <w:vAlign w:val="bottom"/>
          </w:tcPr>
          <w:p w14:paraId="27B4F9D2" w14:textId="7FCBB804" w:rsidR="00250DA9" w:rsidRPr="00563948" w:rsidRDefault="00250DA9" w:rsidP="00250DA9">
            <w:pPr>
              <w:tabs>
                <w:tab w:val="decimal" w:pos="972"/>
              </w:tabs>
              <w:spacing w:line="380" w:lineRule="exact"/>
              <w:ind w:right="-42"/>
              <w:jc w:val="thaiDistribute"/>
              <w:rPr>
                <w:rFonts w:ascii="Arial" w:hAnsi="Arial" w:cs="Arial"/>
                <w:spacing w:val="-4"/>
                <w:sz w:val="20"/>
                <w:szCs w:val="20"/>
              </w:rPr>
            </w:pPr>
            <w:r w:rsidRPr="00563948">
              <w:rPr>
                <w:rFonts w:ascii="Arial" w:hAnsi="Arial" w:cs="Arial" w:hint="cs"/>
                <w:spacing w:val="-4"/>
                <w:sz w:val="20"/>
                <w:szCs w:val="20"/>
              </w:rPr>
              <w:t>-</w:t>
            </w:r>
          </w:p>
        </w:tc>
      </w:tr>
      <w:tr w:rsidR="00250DA9" w:rsidRPr="00563948" w14:paraId="5E420D65" w14:textId="77777777" w:rsidTr="00F36A83">
        <w:tblPrEx>
          <w:tblLook w:val="0000" w:firstRow="0" w:lastRow="0" w:firstColumn="0" w:lastColumn="0" w:noHBand="0" w:noVBand="0"/>
        </w:tblPrEx>
        <w:tc>
          <w:tcPr>
            <w:tcW w:w="3960" w:type="dxa"/>
            <w:tcBorders>
              <w:top w:val="nil"/>
              <w:left w:val="nil"/>
              <w:bottom w:val="nil"/>
              <w:right w:val="nil"/>
            </w:tcBorders>
          </w:tcPr>
          <w:p w14:paraId="5770B7C5" w14:textId="77777777" w:rsidR="00250DA9" w:rsidRPr="00563948" w:rsidRDefault="00250DA9" w:rsidP="00250DA9">
            <w:pPr>
              <w:tabs>
                <w:tab w:val="left" w:pos="1440"/>
              </w:tabs>
              <w:spacing w:line="380" w:lineRule="exact"/>
              <w:ind w:left="312" w:right="-108" w:hanging="312"/>
              <w:rPr>
                <w:rFonts w:ascii="Arial" w:hAnsi="Arial" w:cs="Arial"/>
                <w:sz w:val="20"/>
                <w:szCs w:val="20"/>
                <w:cs/>
              </w:rPr>
            </w:pPr>
            <w:r w:rsidRPr="00563948">
              <w:rPr>
                <w:rFonts w:ascii="Arial" w:hAnsi="Arial" w:cs="Arial"/>
                <w:sz w:val="20"/>
                <w:szCs w:val="20"/>
              </w:rPr>
              <w:t>Liabilities under finance lease agreement</w:t>
            </w:r>
          </w:p>
        </w:tc>
        <w:tc>
          <w:tcPr>
            <w:tcW w:w="1305" w:type="dxa"/>
            <w:tcBorders>
              <w:top w:val="nil"/>
              <w:left w:val="nil"/>
              <w:bottom w:val="nil"/>
              <w:right w:val="nil"/>
            </w:tcBorders>
            <w:vAlign w:val="bottom"/>
          </w:tcPr>
          <w:p w14:paraId="1A46F5FB" w14:textId="0FE0DFF6" w:rsidR="00250DA9" w:rsidRPr="00563948" w:rsidRDefault="00D74FA3" w:rsidP="00250DA9">
            <w:pPr>
              <w:pBdr>
                <w:bottom w:val="sing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579</w:t>
            </w:r>
          </w:p>
        </w:tc>
        <w:tc>
          <w:tcPr>
            <w:tcW w:w="1305" w:type="dxa"/>
            <w:gridSpan w:val="2"/>
            <w:tcBorders>
              <w:top w:val="nil"/>
              <w:left w:val="nil"/>
              <w:bottom w:val="nil"/>
            </w:tcBorders>
            <w:vAlign w:val="bottom"/>
          </w:tcPr>
          <w:p w14:paraId="2F5769DD" w14:textId="5919147C" w:rsidR="00250DA9" w:rsidRPr="00563948" w:rsidRDefault="00250DA9" w:rsidP="00250DA9">
            <w:pPr>
              <w:pBdr>
                <w:bottom w:val="sing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370</w:t>
            </w:r>
          </w:p>
        </w:tc>
        <w:tc>
          <w:tcPr>
            <w:tcW w:w="1305" w:type="dxa"/>
            <w:tcBorders>
              <w:top w:val="nil"/>
              <w:bottom w:val="nil"/>
            </w:tcBorders>
            <w:vAlign w:val="bottom"/>
          </w:tcPr>
          <w:p w14:paraId="4785084B" w14:textId="535505BD" w:rsidR="00250DA9" w:rsidRPr="00563948" w:rsidRDefault="00D74FA3" w:rsidP="00250DA9">
            <w:pPr>
              <w:pBdr>
                <w:bottom w:val="sing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w:t>
            </w:r>
          </w:p>
        </w:tc>
        <w:tc>
          <w:tcPr>
            <w:tcW w:w="1305" w:type="dxa"/>
            <w:tcBorders>
              <w:top w:val="nil"/>
              <w:bottom w:val="nil"/>
            </w:tcBorders>
            <w:vAlign w:val="bottom"/>
          </w:tcPr>
          <w:p w14:paraId="559C0A40" w14:textId="79C8E980" w:rsidR="00250DA9" w:rsidRPr="00563948" w:rsidRDefault="00250DA9" w:rsidP="00250DA9">
            <w:pPr>
              <w:pBdr>
                <w:bottom w:val="sing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w:t>
            </w:r>
          </w:p>
        </w:tc>
      </w:tr>
      <w:tr w:rsidR="00250DA9" w:rsidRPr="00563948" w14:paraId="449389C1" w14:textId="77777777" w:rsidTr="00F36A83">
        <w:tblPrEx>
          <w:tblLook w:val="0000" w:firstRow="0" w:lastRow="0" w:firstColumn="0" w:lastColumn="0" w:noHBand="0" w:noVBand="0"/>
        </w:tblPrEx>
        <w:tc>
          <w:tcPr>
            <w:tcW w:w="3960" w:type="dxa"/>
            <w:tcBorders>
              <w:top w:val="nil"/>
              <w:left w:val="nil"/>
              <w:bottom w:val="nil"/>
              <w:right w:val="nil"/>
            </w:tcBorders>
          </w:tcPr>
          <w:p w14:paraId="2708B4DC" w14:textId="77777777" w:rsidR="00250DA9" w:rsidRPr="00563948" w:rsidRDefault="00250DA9" w:rsidP="00250DA9">
            <w:pPr>
              <w:tabs>
                <w:tab w:val="left" w:pos="567"/>
                <w:tab w:val="left" w:pos="1134"/>
                <w:tab w:val="left" w:pos="1701"/>
              </w:tabs>
              <w:spacing w:line="380" w:lineRule="exact"/>
              <w:jc w:val="thaiDistribute"/>
              <w:rPr>
                <w:rFonts w:ascii="Arial" w:hAnsi="Arial" w:cs="Arial"/>
                <w:b/>
                <w:bCs/>
                <w:sz w:val="20"/>
                <w:szCs w:val="20"/>
              </w:rPr>
            </w:pPr>
            <w:r w:rsidRPr="00563948">
              <w:rPr>
                <w:rFonts w:ascii="Arial" w:hAnsi="Arial" w:cs="Arial"/>
                <w:sz w:val="20"/>
                <w:szCs w:val="20"/>
              </w:rPr>
              <w:t>Total</w:t>
            </w:r>
          </w:p>
        </w:tc>
        <w:tc>
          <w:tcPr>
            <w:tcW w:w="1305" w:type="dxa"/>
            <w:tcBorders>
              <w:top w:val="nil"/>
              <w:left w:val="nil"/>
              <w:bottom w:val="nil"/>
              <w:right w:val="nil"/>
            </w:tcBorders>
            <w:vAlign w:val="bottom"/>
          </w:tcPr>
          <w:p w14:paraId="140F153F" w14:textId="5C9F58D1" w:rsidR="00250DA9" w:rsidRPr="00563948" w:rsidRDefault="00D74FA3" w:rsidP="00250DA9">
            <w:pPr>
              <w:pBdr>
                <w:bottom w:val="doub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579</w:t>
            </w:r>
          </w:p>
        </w:tc>
        <w:tc>
          <w:tcPr>
            <w:tcW w:w="1305" w:type="dxa"/>
            <w:gridSpan w:val="2"/>
            <w:tcBorders>
              <w:top w:val="nil"/>
              <w:left w:val="nil"/>
              <w:bottom w:val="nil"/>
            </w:tcBorders>
            <w:vAlign w:val="bottom"/>
          </w:tcPr>
          <w:p w14:paraId="21AEC3A4" w14:textId="034E8C8E" w:rsidR="00250DA9" w:rsidRPr="00563948" w:rsidRDefault="00250DA9" w:rsidP="00250DA9">
            <w:pPr>
              <w:pBdr>
                <w:bottom w:val="doub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438</w:t>
            </w:r>
          </w:p>
        </w:tc>
        <w:tc>
          <w:tcPr>
            <w:tcW w:w="1305" w:type="dxa"/>
            <w:tcBorders>
              <w:top w:val="nil"/>
              <w:bottom w:val="nil"/>
            </w:tcBorders>
            <w:vAlign w:val="bottom"/>
          </w:tcPr>
          <w:p w14:paraId="4894356E" w14:textId="4C41905D" w:rsidR="00250DA9" w:rsidRPr="00563948" w:rsidRDefault="00D74FA3" w:rsidP="00250DA9">
            <w:pPr>
              <w:pBdr>
                <w:bottom w:val="doub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spacing w:val="-4"/>
                <w:sz w:val="20"/>
                <w:szCs w:val="20"/>
              </w:rPr>
              <w:t>-</w:t>
            </w:r>
          </w:p>
        </w:tc>
        <w:tc>
          <w:tcPr>
            <w:tcW w:w="1305" w:type="dxa"/>
            <w:tcBorders>
              <w:top w:val="nil"/>
              <w:bottom w:val="nil"/>
            </w:tcBorders>
            <w:vAlign w:val="bottom"/>
          </w:tcPr>
          <w:p w14:paraId="78D2A868" w14:textId="075F077B" w:rsidR="00250DA9" w:rsidRPr="00563948" w:rsidRDefault="00250DA9" w:rsidP="00250DA9">
            <w:pPr>
              <w:pBdr>
                <w:bottom w:val="double" w:sz="4" w:space="1" w:color="auto"/>
              </w:pBdr>
              <w:tabs>
                <w:tab w:val="decimal" w:pos="972"/>
              </w:tabs>
              <w:spacing w:line="380" w:lineRule="exact"/>
              <w:ind w:right="-42"/>
              <w:jc w:val="thaiDistribute"/>
              <w:rPr>
                <w:rFonts w:ascii="Arial" w:hAnsi="Arial" w:cs="Arial"/>
                <w:spacing w:val="-4"/>
                <w:sz w:val="20"/>
                <w:szCs w:val="20"/>
              </w:rPr>
            </w:pPr>
            <w:r w:rsidRPr="00563948">
              <w:rPr>
                <w:rFonts w:ascii="Arial" w:hAnsi="Arial" w:cs="Arial" w:hint="cs"/>
                <w:spacing w:val="-4"/>
                <w:sz w:val="20"/>
                <w:szCs w:val="20"/>
              </w:rPr>
              <w:t>-</w:t>
            </w:r>
          </w:p>
        </w:tc>
      </w:tr>
    </w:tbl>
    <w:p w14:paraId="6B188136" w14:textId="727BF0A5" w:rsidR="00E73079" w:rsidRPr="00563948" w:rsidRDefault="00E73079" w:rsidP="00792B73">
      <w:pPr>
        <w:tabs>
          <w:tab w:val="left" w:pos="2160"/>
          <w:tab w:val="right" w:pos="7280"/>
          <w:tab w:val="right" w:pos="8540"/>
        </w:tabs>
        <w:spacing w:before="240" w:after="120" w:line="380" w:lineRule="exact"/>
        <w:ind w:left="533" w:hanging="533"/>
        <w:jc w:val="thaiDistribute"/>
        <w:rPr>
          <w:rFonts w:ascii="Arial" w:hAnsi="Arial" w:cs="Arial"/>
          <w:sz w:val="22"/>
          <w:szCs w:val="22"/>
        </w:rPr>
      </w:pPr>
      <w:r w:rsidRPr="00563948">
        <w:rPr>
          <w:rFonts w:ascii="Arial" w:hAnsi="Arial" w:cs="Arial"/>
          <w:sz w:val="22"/>
          <w:szCs w:val="22"/>
        </w:rPr>
        <w:tab/>
        <w:t xml:space="preserve">As </w:t>
      </w:r>
      <w:proofErr w:type="gramStart"/>
      <w:r w:rsidRPr="00563948">
        <w:rPr>
          <w:rFonts w:ascii="Arial" w:hAnsi="Arial" w:cs="Arial"/>
          <w:sz w:val="22"/>
          <w:szCs w:val="22"/>
        </w:rPr>
        <w:t>at</w:t>
      </w:r>
      <w:proofErr w:type="gramEnd"/>
      <w:r w:rsidRPr="00563948">
        <w:rPr>
          <w:rFonts w:ascii="Arial" w:hAnsi="Arial" w:cs="Arial"/>
          <w:sz w:val="22"/>
          <w:szCs w:val="22"/>
        </w:rPr>
        <w:t xml:space="preserve"> 31 December </w:t>
      </w:r>
      <w:r w:rsidR="00F873CB" w:rsidRPr="00563948">
        <w:rPr>
          <w:rFonts w:ascii="Arial" w:hAnsi="Arial" w:cs="Arial"/>
          <w:sz w:val="22"/>
          <w:szCs w:val="22"/>
        </w:rPr>
        <w:t>2021</w:t>
      </w:r>
      <w:r w:rsidRPr="00563948">
        <w:rPr>
          <w:rFonts w:ascii="Arial" w:hAnsi="Arial" w:cs="Arial"/>
          <w:sz w:val="22"/>
          <w:szCs w:val="22"/>
        </w:rPr>
        <w:t xml:space="preserve">, </w:t>
      </w:r>
      <w:r w:rsidR="005648AB" w:rsidRPr="00563948">
        <w:rPr>
          <w:rFonts w:ascii="Arial" w:hAnsi="Arial" w:cs="Arial"/>
          <w:sz w:val="22"/>
          <w:szCs w:val="22"/>
        </w:rPr>
        <w:t>the Group</w:t>
      </w:r>
      <w:r w:rsidRPr="00563948">
        <w:rPr>
          <w:rFonts w:ascii="Arial" w:hAnsi="Arial" w:cs="Arial"/>
          <w:sz w:val="22"/>
          <w:szCs w:val="22"/>
        </w:rPr>
        <w:t xml:space="preserve"> </w:t>
      </w:r>
      <w:r w:rsidR="007B436B">
        <w:rPr>
          <w:rFonts w:ascii="Arial" w:hAnsi="Arial" w:cs="Arial"/>
          <w:sz w:val="22"/>
          <w:szCs w:val="22"/>
        </w:rPr>
        <w:t>has</w:t>
      </w:r>
      <w:r w:rsidRPr="00563948">
        <w:rPr>
          <w:rFonts w:ascii="Arial" w:hAnsi="Arial" w:cs="Arial"/>
          <w:sz w:val="22"/>
          <w:szCs w:val="22"/>
          <w:cs/>
        </w:rPr>
        <w:t xml:space="preserve"> </w:t>
      </w:r>
      <w:r w:rsidRPr="00563948">
        <w:rPr>
          <w:rFonts w:ascii="Arial" w:hAnsi="Arial" w:cs="Arial"/>
          <w:sz w:val="22"/>
          <w:szCs w:val="22"/>
        </w:rPr>
        <w:t xml:space="preserve">deductible temporary differences </w:t>
      </w:r>
      <w:proofErr w:type="spellStart"/>
      <w:r w:rsidRPr="00563948">
        <w:rPr>
          <w:rFonts w:ascii="Arial" w:hAnsi="Arial" w:cs="Arial"/>
          <w:sz w:val="22"/>
          <w:szCs w:val="22"/>
        </w:rPr>
        <w:t>totalling</w:t>
      </w:r>
      <w:proofErr w:type="spellEnd"/>
      <w:r w:rsidRPr="00563948">
        <w:rPr>
          <w:rFonts w:ascii="Arial" w:hAnsi="Arial" w:cs="Arial"/>
          <w:sz w:val="22"/>
          <w:szCs w:val="22"/>
        </w:rPr>
        <w:t xml:space="preserve"> </w:t>
      </w:r>
      <w:r w:rsidR="00146908" w:rsidRPr="00563948">
        <w:rPr>
          <w:rFonts w:ascii="Arial" w:hAnsi="Arial" w:cs="Arial"/>
          <w:sz w:val="22"/>
          <w:szCs w:val="22"/>
        </w:rPr>
        <w:t xml:space="preserve">                             </w:t>
      </w:r>
      <w:r w:rsidRPr="00563948">
        <w:rPr>
          <w:rFonts w:ascii="Arial" w:hAnsi="Arial" w:cs="Arial"/>
          <w:sz w:val="22"/>
          <w:szCs w:val="22"/>
        </w:rPr>
        <w:t xml:space="preserve">Baht </w:t>
      </w:r>
      <w:r w:rsidR="00D74FA3" w:rsidRPr="00563948">
        <w:rPr>
          <w:rFonts w:ascii="Arial" w:hAnsi="Arial" w:cs="Arial"/>
          <w:sz w:val="22"/>
          <w:szCs w:val="22"/>
        </w:rPr>
        <w:t>17</w:t>
      </w:r>
      <w:r w:rsidR="008D1572" w:rsidRPr="00563948">
        <w:rPr>
          <w:rFonts w:ascii="Arial" w:hAnsi="Arial" w:cs="Browallia New"/>
          <w:sz w:val="22"/>
          <w:szCs w:val="28"/>
        </w:rPr>
        <w:t>1</w:t>
      </w:r>
      <w:r w:rsidR="00CF79C0" w:rsidRPr="00563948">
        <w:rPr>
          <w:rFonts w:ascii="Arial" w:hAnsi="Arial" w:cs="Arial"/>
          <w:sz w:val="22"/>
          <w:szCs w:val="22"/>
        </w:rPr>
        <w:t xml:space="preserve"> million (</w:t>
      </w:r>
      <w:r w:rsidR="00F873CB" w:rsidRPr="00563948">
        <w:rPr>
          <w:rFonts w:ascii="Arial" w:hAnsi="Arial" w:cs="Arial"/>
          <w:sz w:val="22"/>
          <w:szCs w:val="22"/>
        </w:rPr>
        <w:t>2020</w:t>
      </w:r>
      <w:r w:rsidRPr="00563948">
        <w:rPr>
          <w:rFonts w:ascii="Arial" w:hAnsi="Arial" w:cs="Arial"/>
          <w:sz w:val="22"/>
          <w:szCs w:val="22"/>
        </w:rPr>
        <w:t xml:space="preserve">: Baht </w:t>
      </w:r>
      <w:r w:rsidR="00250DA9" w:rsidRPr="00563948">
        <w:rPr>
          <w:rFonts w:ascii="Arial" w:hAnsi="Arial" w:cs="Arial"/>
          <w:sz w:val="22"/>
          <w:szCs w:val="22"/>
        </w:rPr>
        <w:t>147</w:t>
      </w:r>
      <w:r w:rsidR="00F54CAB" w:rsidRPr="00563948">
        <w:rPr>
          <w:rFonts w:ascii="Arial" w:hAnsi="Arial" w:cs="Arial"/>
          <w:sz w:val="22"/>
          <w:szCs w:val="22"/>
        </w:rPr>
        <w:t xml:space="preserve"> </w:t>
      </w:r>
      <w:r w:rsidRPr="00563948">
        <w:rPr>
          <w:rFonts w:ascii="Arial" w:hAnsi="Arial" w:cs="Arial"/>
          <w:sz w:val="22"/>
          <w:szCs w:val="22"/>
        </w:rPr>
        <w:t xml:space="preserve">million), on which deferred tax assets have not been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as </w:t>
      </w:r>
      <w:r w:rsidR="005648AB" w:rsidRPr="00563948">
        <w:rPr>
          <w:rFonts w:ascii="Arial" w:hAnsi="Arial" w:cs="Arial"/>
          <w:sz w:val="22"/>
          <w:szCs w:val="22"/>
        </w:rPr>
        <w:t>the Group</w:t>
      </w:r>
      <w:r w:rsidR="00786C54" w:rsidRPr="00563948">
        <w:rPr>
          <w:rFonts w:ascii="Arial" w:hAnsi="Arial" w:cs="Arial"/>
          <w:sz w:val="22"/>
          <w:szCs w:val="22"/>
        </w:rPr>
        <w:t xml:space="preserve"> </w:t>
      </w:r>
      <w:r w:rsidRPr="00563948">
        <w:rPr>
          <w:rFonts w:ascii="Arial" w:hAnsi="Arial" w:cs="Arial"/>
          <w:sz w:val="22"/>
          <w:szCs w:val="22"/>
        </w:rPr>
        <w:t xml:space="preserve">believe that it is unlikely that the tax benefits can be </w:t>
      </w:r>
      <w:proofErr w:type="spellStart"/>
      <w:r w:rsidRPr="00563948">
        <w:rPr>
          <w:rFonts w:ascii="Arial" w:hAnsi="Arial" w:cs="Arial"/>
          <w:sz w:val="22"/>
          <w:szCs w:val="22"/>
        </w:rPr>
        <w:t>utilised</w:t>
      </w:r>
      <w:proofErr w:type="spellEnd"/>
      <w:r w:rsidRPr="00563948">
        <w:rPr>
          <w:rFonts w:ascii="Arial" w:hAnsi="Arial" w:cs="Arial"/>
          <w:sz w:val="22"/>
          <w:szCs w:val="22"/>
        </w:rPr>
        <w:t>.</w:t>
      </w:r>
    </w:p>
    <w:p w14:paraId="7EAA1C6C" w14:textId="77777777" w:rsidR="004A5C56" w:rsidRPr="00563948" w:rsidRDefault="004A5C56" w:rsidP="004A5C56">
      <w:pPr>
        <w:spacing w:before="240" w:after="120" w:line="380" w:lineRule="exact"/>
        <w:ind w:left="547"/>
        <w:jc w:val="thaiDistribute"/>
        <w:rPr>
          <w:rFonts w:ascii="Arial" w:hAnsi="Arial" w:cs="Arial"/>
          <w:sz w:val="22"/>
          <w:szCs w:val="22"/>
        </w:rPr>
      </w:pPr>
      <w:r w:rsidRPr="00563948">
        <w:rPr>
          <w:rFonts w:ascii="Arial" w:hAnsi="Arial" w:cs="Arial"/>
        </w:rPr>
        <w:t>Pursuant to the Royal Decree issued under the Revenue Code regarding Exemption from Revenue Taxes No. 588, it is permitted to grant companies or juristic partnerships income tax exemption on the following.</w:t>
      </w:r>
    </w:p>
    <w:p w14:paraId="5F115930" w14:textId="77777777" w:rsidR="004A5C56" w:rsidRPr="00563948" w:rsidRDefault="004A5C56" w:rsidP="004A5C56">
      <w:pPr>
        <w:pStyle w:val="ListParagraph"/>
        <w:numPr>
          <w:ilvl w:val="0"/>
          <w:numId w:val="22"/>
        </w:numPr>
        <w:overflowPunct/>
        <w:autoSpaceDE/>
        <w:adjustRightInd/>
        <w:spacing w:before="120" w:after="120" w:line="380" w:lineRule="exact"/>
        <w:ind w:left="900"/>
        <w:jc w:val="thaiDistribute"/>
        <w:textAlignment w:val="auto"/>
        <w:rPr>
          <w:rFonts w:ascii="Arial" w:hAnsi="Arial" w:cs="Arial"/>
          <w:sz w:val="22"/>
          <w:szCs w:val="22"/>
        </w:rPr>
      </w:pPr>
      <w:r w:rsidRPr="00563948">
        <w:rPr>
          <w:rFonts w:ascii="Arial" w:hAnsi="Arial" w:cs="Arial"/>
          <w:sz w:val="22"/>
          <w:szCs w:val="22"/>
        </w:rPr>
        <w:t>Net profit derived from the business of private schools established under the Private schools</w:t>
      </w:r>
      <w:r w:rsidRPr="00563948">
        <w:rPr>
          <w:rFonts w:ascii="Arial" w:hAnsi="Arial" w:hint="cs"/>
          <w:sz w:val="22"/>
          <w:szCs w:val="22"/>
          <w:cs/>
        </w:rPr>
        <w:t xml:space="preserve"> </w:t>
      </w:r>
      <w:r w:rsidRPr="00563948">
        <w:rPr>
          <w:rFonts w:ascii="Arial" w:hAnsi="Arial" w:cs="Arial"/>
          <w:sz w:val="22"/>
          <w:szCs w:val="22"/>
        </w:rPr>
        <w:t>Act, but not including net profit from the business of non-formal private schools in the type of tutorial schools established under the Private schools</w:t>
      </w:r>
      <w:r w:rsidRPr="00563948">
        <w:rPr>
          <w:rFonts w:ascii="Arial" w:hAnsi="Arial" w:hint="cs"/>
          <w:sz w:val="22"/>
          <w:szCs w:val="22"/>
          <w:cs/>
        </w:rPr>
        <w:t xml:space="preserve"> </w:t>
      </w:r>
      <w:r w:rsidRPr="00563948">
        <w:rPr>
          <w:rFonts w:ascii="Arial" w:hAnsi="Arial" w:cs="Arial"/>
          <w:sz w:val="22"/>
          <w:szCs w:val="22"/>
        </w:rPr>
        <w:t>Act.</w:t>
      </w:r>
    </w:p>
    <w:p w14:paraId="37976D51" w14:textId="77777777" w:rsidR="004A5C56" w:rsidRPr="00563948" w:rsidRDefault="004A5C56" w:rsidP="004A5C56">
      <w:pPr>
        <w:pStyle w:val="ListParagraph"/>
        <w:numPr>
          <w:ilvl w:val="0"/>
          <w:numId w:val="22"/>
        </w:numPr>
        <w:overflowPunct/>
        <w:autoSpaceDE/>
        <w:adjustRightInd/>
        <w:spacing w:before="120" w:after="120" w:line="380" w:lineRule="exact"/>
        <w:ind w:left="900"/>
        <w:jc w:val="thaiDistribute"/>
        <w:textAlignment w:val="auto"/>
        <w:rPr>
          <w:rFonts w:ascii="Arial" w:hAnsi="Arial" w:cs="Arial"/>
          <w:sz w:val="22"/>
          <w:szCs w:val="22"/>
        </w:rPr>
      </w:pPr>
      <w:r w:rsidRPr="00563948">
        <w:rPr>
          <w:rFonts w:ascii="Arial" w:hAnsi="Arial" w:cs="Arial"/>
          <w:sz w:val="22"/>
          <w:szCs w:val="22"/>
        </w:rPr>
        <w:t>Dividend or share of profits of companies or juristic partnerships granted corporate income tax exemption under (1).</w:t>
      </w:r>
    </w:p>
    <w:p w14:paraId="47497EF6" w14:textId="77777777" w:rsidR="004A5C56" w:rsidRPr="00563948" w:rsidRDefault="004A5C56" w:rsidP="004A5C56">
      <w:pPr>
        <w:spacing w:before="120" w:after="120" w:line="380" w:lineRule="exact"/>
        <w:ind w:left="547" w:hanging="7"/>
        <w:jc w:val="thaiDistribute"/>
        <w:rPr>
          <w:rFonts w:ascii="Arial" w:hAnsi="Arial" w:cs="Arial"/>
          <w:sz w:val="22"/>
          <w:szCs w:val="22"/>
        </w:rPr>
      </w:pPr>
      <w:r w:rsidRPr="00563948">
        <w:rPr>
          <w:rFonts w:ascii="Arial" w:hAnsi="Arial" w:cs="Arial"/>
          <w:sz w:val="22"/>
          <w:szCs w:val="22"/>
        </w:rPr>
        <w:t>The promulgation of this Royal Decree is to meet the objective of corporate income tax exemption for private schools and to encourage the private sector to take part in the education development.</w:t>
      </w:r>
    </w:p>
    <w:p w14:paraId="69988898" w14:textId="2AC3BD90" w:rsidR="004A5C56" w:rsidRPr="00563948" w:rsidRDefault="004A5C56" w:rsidP="004A5C56">
      <w:pPr>
        <w:spacing w:before="120" w:after="120" w:line="380" w:lineRule="exact"/>
        <w:ind w:left="547" w:hanging="7"/>
        <w:jc w:val="thaiDistribute"/>
        <w:rPr>
          <w:rFonts w:ascii="Arial" w:hAnsi="Arial" w:cstheme="minorBidi"/>
          <w:sz w:val="22"/>
          <w:szCs w:val="22"/>
          <w:cs/>
        </w:rPr>
      </w:pPr>
      <w:r w:rsidRPr="00563948">
        <w:rPr>
          <w:rFonts w:ascii="Arial" w:hAnsi="Arial" w:cs="Arial"/>
          <w:sz w:val="22"/>
          <w:szCs w:val="22"/>
        </w:rPr>
        <w:t xml:space="preserve">Following the Private School Act B.E.2550 Section </w:t>
      </w:r>
      <w:r w:rsidRPr="00563948">
        <w:rPr>
          <w:rFonts w:ascii="Arial" w:hAnsi="Arial"/>
          <w:sz w:val="22"/>
          <w:szCs w:val="22"/>
        </w:rPr>
        <w:t>2</w:t>
      </w:r>
      <w:r w:rsidRPr="00563948">
        <w:rPr>
          <w:rFonts w:ascii="Arial" w:hAnsi="Arial" w:cs="Arial"/>
          <w:sz w:val="22"/>
          <w:szCs w:val="22"/>
        </w:rPr>
        <w:t>4: School shall become a juristic person from the date of receiving license and the Licensee shall become a representative of such juristic person.</w:t>
      </w:r>
    </w:p>
    <w:p w14:paraId="1BBD1845" w14:textId="0DAB5D87" w:rsidR="004A5C56" w:rsidRPr="00563948" w:rsidRDefault="004A5C56" w:rsidP="004A5C56">
      <w:pPr>
        <w:spacing w:before="120" w:after="120" w:line="380" w:lineRule="exact"/>
        <w:ind w:left="547" w:hanging="7"/>
        <w:jc w:val="thaiDistribute"/>
        <w:rPr>
          <w:rFonts w:ascii="Arial" w:hAnsi="Arial" w:cstheme="minorBidi"/>
          <w:sz w:val="22"/>
          <w:szCs w:val="22"/>
        </w:rPr>
      </w:pPr>
      <w:r w:rsidRPr="00563948">
        <w:rPr>
          <w:rFonts w:ascii="Arial" w:hAnsi="Arial" w:cs="Arial"/>
          <w:sz w:val="22"/>
          <w:szCs w:val="22"/>
        </w:rPr>
        <w:t xml:space="preserve">Following the Private School Act B.E.2550 Section 48: The government shall provide </w:t>
      </w:r>
      <w:proofErr w:type="spellStart"/>
      <w:r w:rsidRPr="00563948">
        <w:rPr>
          <w:rFonts w:ascii="Arial" w:hAnsi="Arial" w:cs="Arial"/>
          <w:sz w:val="22"/>
          <w:szCs w:val="22"/>
        </w:rPr>
        <w:t>subsidisation</w:t>
      </w:r>
      <w:proofErr w:type="spellEnd"/>
      <w:r w:rsidRPr="00563948">
        <w:rPr>
          <w:rFonts w:ascii="Arial" w:hAnsi="Arial" w:cs="Arial"/>
          <w:sz w:val="22"/>
          <w:szCs w:val="22"/>
        </w:rPr>
        <w:t xml:space="preserve"> and promotion to the Formal Schools in addition to the subsidy provided particularly on “(4) Reducing or exempting income tax of the Licensee, as provided for in the Revenue Code.</w:t>
      </w:r>
    </w:p>
    <w:p w14:paraId="744CFDB4" w14:textId="77777777" w:rsidR="0057462F" w:rsidRDefault="0057462F">
      <w:pPr>
        <w:overflowPunct/>
        <w:autoSpaceDE/>
        <w:autoSpaceDN/>
        <w:adjustRightInd/>
        <w:textAlignment w:val="auto"/>
        <w:rPr>
          <w:rFonts w:ascii="Arial" w:hAnsi="Arial" w:cs="Arial"/>
          <w:sz w:val="22"/>
          <w:szCs w:val="22"/>
        </w:rPr>
      </w:pPr>
      <w:r>
        <w:rPr>
          <w:rFonts w:ascii="Arial" w:hAnsi="Arial" w:cs="Arial"/>
          <w:sz w:val="22"/>
          <w:szCs w:val="22"/>
        </w:rPr>
        <w:br w:type="page"/>
      </w:r>
    </w:p>
    <w:p w14:paraId="4058DBDE" w14:textId="041C0831" w:rsidR="004A5C56" w:rsidRPr="00563948" w:rsidRDefault="004A5C56" w:rsidP="004A5C56">
      <w:pPr>
        <w:spacing w:before="120" w:after="120" w:line="380" w:lineRule="exact"/>
        <w:ind w:left="547" w:hanging="7"/>
        <w:jc w:val="thaiDistribute"/>
        <w:rPr>
          <w:rFonts w:ascii="Arial" w:hAnsi="Arial" w:cs="Arial"/>
          <w:sz w:val="22"/>
          <w:szCs w:val="22"/>
        </w:rPr>
      </w:pPr>
      <w:r w:rsidRPr="00563948">
        <w:rPr>
          <w:rFonts w:ascii="Arial" w:hAnsi="Arial" w:cs="Arial"/>
          <w:sz w:val="22"/>
          <w:szCs w:val="22"/>
        </w:rPr>
        <w:lastRenderedPageBreak/>
        <w:t xml:space="preserve">One of the </w:t>
      </w:r>
      <w:r w:rsidR="007B436B">
        <w:rPr>
          <w:rFonts w:ascii="Arial" w:hAnsi="Arial" w:cs="Arial"/>
          <w:sz w:val="22"/>
          <w:szCs w:val="22"/>
        </w:rPr>
        <w:t>m</w:t>
      </w:r>
      <w:r w:rsidRPr="00563948">
        <w:rPr>
          <w:rFonts w:ascii="Arial" w:hAnsi="Arial" w:cs="Arial"/>
          <w:sz w:val="22"/>
          <w:szCs w:val="22"/>
        </w:rPr>
        <w:t>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state educational establishment. In addition, the government shall provide subsidies and other benefits as well as academic support to the private schools.</w:t>
      </w:r>
    </w:p>
    <w:p w14:paraId="2BF7B475" w14:textId="5C6401B1" w:rsidR="004A5C56" w:rsidRPr="00563948" w:rsidRDefault="004A5C56" w:rsidP="004A5C56">
      <w:pPr>
        <w:spacing w:before="120" w:after="120" w:line="380" w:lineRule="exact"/>
        <w:ind w:left="547" w:hanging="7"/>
        <w:jc w:val="thaiDistribute"/>
        <w:rPr>
          <w:rFonts w:ascii="Arial" w:hAnsi="Arial" w:cs="Arial"/>
          <w:sz w:val="22"/>
          <w:szCs w:val="22"/>
        </w:rPr>
      </w:pPr>
      <w:r w:rsidRPr="00563948">
        <w:rPr>
          <w:rFonts w:ascii="Arial" w:hAnsi="Arial" w:cs="Arial"/>
          <w:sz w:val="22"/>
          <w:szCs w:val="22"/>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(No.588), granting companies or juristic partnerships income tax exemption on net profits derived from the business of private schools established under the law governing private schools.</w:t>
      </w:r>
    </w:p>
    <w:p w14:paraId="58D2BA0E" w14:textId="77777777" w:rsidR="004A5C56" w:rsidRPr="00563948" w:rsidRDefault="004A5C56" w:rsidP="004A5C56">
      <w:pPr>
        <w:spacing w:before="120" w:after="120" w:line="380" w:lineRule="exact"/>
        <w:ind w:left="547" w:hanging="7"/>
        <w:jc w:val="thaiDistribute"/>
        <w:rPr>
          <w:rFonts w:ascii="Arial" w:hAnsi="Arial" w:cs="Arial"/>
          <w:sz w:val="22"/>
          <w:szCs w:val="22"/>
        </w:rPr>
      </w:pPr>
      <w:r w:rsidRPr="00563948">
        <w:rPr>
          <w:rFonts w:ascii="Arial" w:hAnsi="Arial" w:cs="Arial"/>
          <w:sz w:val="22"/>
          <w:szCs w:val="22"/>
        </w:rPr>
        <w:t xml:space="preserve">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w:t>
      </w:r>
      <w:proofErr w:type="gramStart"/>
      <w:r w:rsidRPr="00563948">
        <w:rPr>
          <w:rFonts w:ascii="Arial" w:hAnsi="Arial" w:cs="Arial"/>
          <w:sz w:val="22"/>
          <w:szCs w:val="22"/>
        </w:rPr>
        <w:t>license, and</w:t>
      </w:r>
      <w:proofErr w:type="gramEnd"/>
      <w:r w:rsidRPr="00563948">
        <w:rPr>
          <w:rFonts w:ascii="Arial" w:hAnsi="Arial" w:cs="Arial"/>
          <w:sz w:val="22"/>
          <w:szCs w:val="22"/>
        </w:rPr>
        <w:t xml:space="preserve"> shall be implied that the licensee is not exempt from corporate income tax.</w:t>
      </w:r>
    </w:p>
    <w:p w14:paraId="6AA640FD" w14:textId="54D5D615" w:rsidR="00E65964" w:rsidRPr="00563948" w:rsidRDefault="004A5C56" w:rsidP="00E65964">
      <w:pPr>
        <w:spacing w:before="120" w:after="120" w:line="380" w:lineRule="exact"/>
        <w:ind w:left="547" w:hanging="7"/>
        <w:jc w:val="thaiDistribute"/>
        <w:rPr>
          <w:rFonts w:ascii="Arial" w:hAnsi="Arial"/>
          <w:sz w:val="22"/>
          <w:szCs w:val="22"/>
        </w:rPr>
      </w:pPr>
      <w:r w:rsidRPr="00563948">
        <w:rPr>
          <w:rFonts w:ascii="Arial" w:hAnsi="Arial" w:cs="Arial"/>
          <w:sz w:val="22"/>
          <w:szCs w:val="22"/>
        </w:rPr>
        <w:t xml:space="preserve">The Company’s management has discussed the treatment with relevant government officials on </w:t>
      </w:r>
      <w:r w:rsidRPr="00563948">
        <w:rPr>
          <w:rFonts w:ascii="Arial" w:hAnsi="Arial" w:cs="Arial"/>
          <w:sz w:val="22"/>
          <w:szCs w:val="22"/>
          <w:cs/>
        </w:rPr>
        <w:t xml:space="preserve">7 </w:t>
      </w:r>
      <w:r w:rsidRPr="00563948">
        <w:rPr>
          <w:rFonts w:ascii="Arial" w:hAnsi="Arial" w:cs="Arial"/>
          <w:sz w:val="22"/>
          <w:szCs w:val="22"/>
        </w:rPr>
        <w:t xml:space="preserve">November </w:t>
      </w:r>
      <w:r w:rsidRPr="00563948">
        <w:rPr>
          <w:rFonts w:ascii="Arial" w:hAnsi="Arial" w:cs="Arial"/>
          <w:sz w:val="22"/>
          <w:szCs w:val="22"/>
          <w:cs/>
        </w:rPr>
        <w:t>2018</w:t>
      </w:r>
      <w:r w:rsidRPr="00563948">
        <w:rPr>
          <w:rFonts w:ascii="Arial" w:hAnsi="Arial"/>
          <w:sz w:val="22"/>
          <w:szCs w:val="22"/>
          <w:cs/>
        </w:rPr>
        <w:t xml:space="preserve"> </w:t>
      </w:r>
      <w:r w:rsidRPr="00563948">
        <w:rPr>
          <w:rFonts w:ascii="Arial" w:hAnsi="Arial" w:cs="Arial"/>
          <w:sz w:val="22"/>
          <w:szCs w:val="22"/>
        </w:rPr>
        <w:t xml:space="preserve">to obtain an understanding on taxation of the Company, who is a </w:t>
      </w:r>
      <w:proofErr w:type="spellStart"/>
      <w:r w:rsidRPr="00563948">
        <w:rPr>
          <w:rFonts w:ascii="Arial" w:hAnsi="Arial" w:cs="Arial"/>
          <w:sz w:val="22"/>
          <w:szCs w:val="22"/>
        </w:rPr>
        <w:t>licensee</w:t>
      </w:r>
      <w:proofErr w:type="spellEnd"/>
      <w:r w:rsidRPr="00563948">
        <w:rPr>
          <w:rFonts w:ascii="Arial" w:hAnsi="Arial" w:cs="Arial"/>
          <w:sz w:val="22"/>
          <w:szCs w:val="22"/>
        </w:rPr>
        <w:t xml:space="preserve"> to operate private school business. The relevant government officials informed that the Royal Decree issued under the Revenue Code on Exemption from Revenue Taxes No. 588 allows companies or juristic partnerships the income tax exemption on net profits derived from the business of private schools established under the law governing private schools 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w:t>
      </w:r>
      <w:r w:rsidRPr="00563948">
        <w:rPr>
          <w:rFonts w:ascii="Arial" w:hAnsi="Arial"/>
          <w:sz w:val="22"/>
          <w:szCs w:val="22"/>
        </w:rPr>
        <w:t>588</w:t>
      </w:r>
      <w:r w:rsidRPr="00563948">
        <w:rPr>
          <w:rFonts w:ascii="Arial" w:hAnsi="Arial"/>
          <w:sz w:val="22"/>
          <w:szCs w:val="22"/>
          <w:cs/>
        </w:rPr>
        <w:t>.</w:t>
      </w:r>
    </w:p>
    <w:p w14:paraId="06EB5339" w14:textId="2561EDDA" w:rsidR="009B587B" w:rsidRPr="00563948" w:rsidRDefault="007B436B" w:rsidP="00873E77">
      <w:pPr>
        <w:tabs>
          <w:tab w:val="left" w:pos="156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27</w:t>
      </w:r>
      <w:r w:rsidR="009B587B" w:rsidRPr="00563948">
        <w:rPr>
          <w:rFonts w:ascii="Arial" w:hAnsi="Arial" w:cs="Arial"/>
          <w:b/>
          <w:bCs/>
          <w:sz w:val="22"/>
          <w:szCs w:val="22"/>
        </w:rPr>
        <w:t>.</w:t>
      </w:r>
      <w:r w:rsidR="009B587B" w:rsidRPr="00563948">
        <w:rPr>
          <w:rFonts w:ascii="Arial" w:hAnsi="Arial" w:cs="Arial"/>
          <w:b/>
          <w:bCs/>
          <w:sz w:val="22"/>
          <w:szCs w:val="22"/>
        </w:rPr>
        <w:tab/>
        <w:t>Earnings per share</w:t>
      </w:r>
    </w:p>
    <w:p w14:paraId="620E5C99" w14:textId="004DE253" w:rsidR="00A15D3F" w:rsidRPr="00563948" w:rsidRDefault="007E0B34" w:rsidP="002A588F">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563948">
        <w:rPr>
          <w:rFonts w:ascii="Arial" w:hAnsi="Arial" w:cs="Arial"/>
          <w:sz w:val="22"/>
          <w:szCs w:val="22"/>
        </w:rPr>
        <w:tab/>
        <w:t xml:space="preserve">Basic earnings per share is calculated by dividing net earnings for the </w:t>
      </w:r>
      <w:r w:rsidR="00E504AC" w:rsidRPr="00563948">
        <w:rPr>
          <w:rFonts w:ascii="Arial" w:hAnsi="Arial" w:cs="Arial"/>
          <w:sz w:val="22"/>
          <w:szCs w:val="22"/>
        </w:rPr>
        <w:t>year</w:t>
      </w:r>
      <w:r w:rsidRPr="00563948">
        <w:rPr>
          <w:rFonts w:ascii="Arial" w:hAnsi="Arial" w:cs="Arial"/>
          <w:sz w:val="22"/>
          <w:szCs w:val="22"/>
        </w:rPr>
        <w:t xml:space="preserve"> (</w:t>
      </w:r>
      <w:r w:rsidR="007B436B">
        <w:rPr>
          <w:rFonts w:ascii="Arial" w:hAnsi="Arial" w:cs="Arial"/>
          <w:sz w:val="22"/>
          <w:szCs w:val="22"/>
        </w:rPr>
        <w:t>ex</w:t>
      </w:r>
      <w:r w:rsidR="001B6BA0">
        <w:rPr>
          <w:rFonts w:ascii="Arial" w:hAnsi="Arial" w:cs="Arial"/>
          <w:sz w:val="22"/>
          <w:szCs w:val="22"/>
        </w:rPr>
        <w:t>c</w:t>
      </w:r>
      <w:r w:rsidRPr="00563948">
        <w:rPr>
          <w:rFonts w:ascii="Arial" w:hAnsi="Arial" w:cs="Arial"/>
          <w:sz w:val="22"/>
          <w:szCs w:val="22"/>
        </w:rPr>
        <w:t xml:space="preserve">luding other comprehensive income) by the weighted average number of ordinary shares issue during the </w:t>
      </w:r>
      <w:r w:rsidR="00E504AC" w:rsidRPr="00563948">
        <w:rPr>
          <w:rFonts w:ascii="Arial" w:hAnsi="Arial" w:cs="Arial"/>
          <w:sz w:val="22"/>
          <w:szCs w:val="22"/>
        </w:rPr>
        <w:t>year.</w:t>
      </w:r>
      <w:r w:rsidRPr="00563948">
        <w:rPr>
          <w:rFonts w:ascii="Arial" w:hAnsi="Arial" w:cs="Arial"/>
          <w:sz w:val="22"/>
          <w:szCs w:val="22"/>
        </w:rPr>
        <w:t xml:space="preserve"> </w:t>
      </w:r>
    </w:p>
    <w:p w14:paraId="44C81B06" w14:textId="77777777" w:rsidR="002A588F" w:rsidRPr="00563948" w:rsidRDefault="002A588F" w:rsidP="00E504AC">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p>
    <w:p w14:paraId="2F6120E3" w14:textId="261AA0D2" w:rsidR="0082772C" w:rsidRPr="00563948" w:rsidRDefault="007B436B" w:rsidP="00E504AC">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lastRenderedPageBreak/>
        <w:t>28</w:t>
      </w:r>
      <w:r w:rsidR="0082772C" w:rsidRPr="00563948">
        <w:rPr>
          <w:rFonts w:ascii="Arial" w:hAnsi="Arial" w:cs="Arial"/>
          <w:b/>
          <w:bCs/>
          <w:sz w:val="22"/>
          <w:szCs w:val="22"/>
        </w:rPr>
        <w:t>.</w:t>
      </w:r>
      <w:r w:rsidR="0082772C" w:rsidRPr="00563948">
        <w:rPr>
          <w:rFonts w:ascii="Arial" w:hAnsi="Arial" w:cs="Arial"/>
          <w:b/>
          <w:bCs/>
          <w:sz w:val="22"/>
          <w:szCs w:val="22"/>
        </w:rPr>
        <w:tab/>
        <w:t>Provident fund</w:t>
      </w:r>
    </w:p>
    <w:p w14:paraId="3C3779F5" w14:textId="42BE720A" w:rsidR="0082772C" w:rsidRPr="00563948" w:rsidRDefault="0082772C" w:rsidP="00873E77">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563948">
        <w:rPr>
          <w:rFonts w:ascii="Arial" w:hAnsi="Arial" w:cs="Arial"/>
          <w:sz w:val="22"/>
          <w:szCs w:val="22"/>
        </w:rPr>
        <w:tab/>
      </w:r>
      <w:r w:rsidR="005648AB" w:rsidRPr="00563948">
        <w:rPr>
          <w:rFonts w:ascii="Arial" w:hAnsi="Arial" w:cs="Arial"/>
          <w:sz w:val="22"/>
          <w:szCs w:val="22"/>
        </w:rPr>
        <w:t>The Group</w:t>
      </w:r>
      <w:r w:rsidR="00672FFF" w:rsidRPr="00563948">
        <w:rPr>
          <w:rFonts w:ascii="Arial" w:hAnsi="Arial" w:cs="Arial"/>
          <w:sz w:val="22"/>
          <w:szCs w:val="22"/>
        </w:rPr>
        <w:t xml:space="preserve"> </w:t>
      </w:r>
      <w:r w:rsidRPr="00563948">
        <w:rPr>
          <w:rFonts w:ascii="Arial" w:hAnsi="Arial" w:cs="Arial"/>
          <w:sz w:val="22"/>
          <w:szCs w:val="22"/>
        </w:rPr>
        <w:t xml:space="preserve">and </w:t>
      </w:r>
      <w:r w:rsidR="001F6F72" w:rsidRPr="00563948">
        <w:rPr>
          <w:rFonts w:ascii="Arial" w:hAnsi="Arial" w:cs="Arial"/>
          <w:sz w:val="22"/>
          <w:szCs w:val="22"/>
        </w:rPr>
        <w:t>their</w:t>
      </w:r>
      <w:r w:rsidRPr="00563948">
        <w:rPr>
          <w:rFonts w:ascii="Arial" w:hAnsi="Arial" w:cs="Arial"/>
          <w:sz w:val="22"/>
          <w:szCs w:val="22"/>
        </w:rPr>
        <w:t xml:space="preserve"> employees have jointly established a provident fund in accordance with the Provident Fund Act B.E. 2530. </w:t>
      </w:r>
      <w:r w:rsidR="005648AB" w:rsidRPr="00563948">
        <w:rPr>
          <w:rFonts w:ascii="Arial" w:hAnsi="Arial" w:cs="Arial"/>
          <w:sz w:val="22"/>
          <w:szCs w:val="22"/>
        </w:rPr>
        <w:t>The Group</w:t>
      </w:r>
      <w:r w:rsidR="00672FFF" w:rsidRPr="00563948">
        <w:rPr>
          <w:rFonts w:ascii="Arial" w:hAnsi="Arial" w:cs="Arial"/>
          <w:sz w:val="22"/>
          <w:szCs w:val="22"/>
        </w:rPr>
        <w:t xml:space="preserve"> </w:t>
      </w:r>
      <w:r w:rsidRPr="00563948">
        <w:rPr>
          <w:rFonts w:ascii="Arial" w:hAnsi="Arial" w:cs="Arial"/>
          <w:sz w:val="22"/>
          <w:szCs w:val="22"/>
        </w:rPr>
        <w:t xml:space="preserve">contributes to the fund monthly at the rate of </w:t>
      </w:r>
      <w:r w:rsidR="00724193" w:rsidRPr="00563948">
        <w:rPr>
          <w:rFonts w:ascii="Arial" w:hAnsi="Arial" w:cs="Arial"/>
          <w:sz w:val="22"/>
          <w:szCs w:val="22"/>
        </w:rPr>
        <w:t>3</w:t>
      </w:r>
      <w:r w:rsidRPr="00563948">
        <w:rPr>
          <w:rFonts w:ascii="Arial" w:hAnsi="Arial" w:cs="Arial"/>
          <w:sz w:val="22"/>
          <w:szCs w:val="22"/>
        </w:rPr>
        <w:t xml:space="preserve">% - </w:t>
      </w:r>
      <w:r w:rsidR="00724193" w:rsidRPr="00563948">
        <w:rPr>
          <w:rFonts w:ascii="Arial" w:hAnsi="Arial" w:cs="Arial"/>
          <w:sz w:val="22"/>
          <w:szCs w:val="22"/>
        </w:rPr>
        <w:t>7</w:t>
      </w:r>
      <w:r w:rsidRPr="00563948">
        <w:rPr>
          <w:rFonts w:ascii="Arial" w:hAnsi="Arial" w:cs="Arial"/>
          <w:sz w:val="22"/>
          <w:szCs w:val="22"/>
        </w:rPr>
        <w:t xml:space="preserve">% of basic salary and employees contribute to the fund monthly at the rate of </w:t>
      </w:r>
      <w:r w:rsidR="00724193" w:rsidRPr="00563948">
        <w:rPr>
          <w:rFonts w:ascii="Arial" w:hAnsi="Arial" w:cs="Arial"/>
          <w:sz w:val="22"/>
          <w:szCs w:val="22"/>
        </w:rPr>
        <w:t>3</w:t>
      </w:r>
      <w:r w:rsidRPr="00563948">
        <w:rPr>
          <w:rFonts w:ascii="Arial" w:hAnsi="Arial" w:cs="Arial"/>
          <w:sz w:val="22"/>
          <w:szCs w:val="22"/>
        </w:rPr>
        <w:t xml:space="preserve">% - </w:t>
      </w:r>
      <w:r w:rsidR="00DD13AF" w:rsidRPr="00563948">
        <w:rPr>
          <w:rFonts w:ascii="Arial" w:hAnsi="Arial" w:cs="Arial"/>
          <w:sz w:val="22"/>
          <w:szCs w:val="22"/>
        </w:rPr>
        <w:t>15</w:t>
      </w:r>
      <w:r w:rsidRPr="00563948">
        <w:rPr>
          <w:rFonts w:ascii="Arial" w:hAnsi="Arial" w:cs="Arial"/>
          <w:sz w:val="22"/>
          <w:szCs w:val="22"/>
        </w:rPr>
        <w:t xml:space="preserve">% of basic salary. The fund, which is managed by </w:t>
      </w:r>
      <w:r w:rsidR="000A55E4" w:rsidRPr="00563948">
        <w:rPr>
          <w:rFonts w:ascii="Arial" w:hAnsi="Arial" w:cs="Arial"/>
          <w:sz w:val="22"/>
          <w:szCs w:val="22"/>
        </w:rPr>
        <w:t>The Registered Provident Fund of Principle Life Cycle,</w:t>
      </w:r>
      <w:r w:rsidRPr="00563948">
        <w:rPr>
          <w:rFonts w:ascii="Arial" w:hAnsi="Arial" w:cs="Arial"/>
          <w:sz w:val="22"/>
          <w:szCs w:val="22"/>
        </w:rPr>
        <w:t xml:space="preserve"> will be paid to employees upon termination in accordance with the fund rules. The contribution for the year </w:t>
      </w:r>
      <w:r w:rsidR="00F873CB" w:rsidRPr="00563948">
        <w:rPr>
          <w:rFonts w:ascii="Arial" w:hAnsi="Arial" w:cs="Arial"/>
          <w:sz w:val="22"/>
          <w:szCs w:val="22"/>
        </w:rPr>
        <w:t>2021</w:t>
      </w:r>
      <w:r w:rsidRPr="00563948">
        <w:rPr>
          <w:rFonts w:ascii="Arial" w:hAnsi="Arial" w:cs="Arial"/>
          <w:sz w:val="22"/>
          <w:szCs w:val="22"/>
        </w:rPr>
        <w:t xml:space="preserve"> amounting to approximately Baht </w:t>
      </w:r>
      <w:r w:rsidR="001E0907" w:rsidRPr="00563948">
        <w:rPr>
          <w:rFonts w:ascii="Arial" w:hAnsi="Arial" w:cs="Arial"/>
          <w:sz w:val="22"/>
          <w:szCs w:val="22"/>
        </w:rPr>
        <w:t>4.3</w:t>
      </w:r>
      <w:r w:rsidR="00F54CAB" w:rsidRPr="00563948">
        <w:rPr>
          <w:rFonts w:ascii="Arial" w:hAnsi="Arial" w:cs="Arial"/>
          <w:sz w:val="22"/>
          <w:szCs w:val="22"/>
        </w:rPr>
        <w:t xml:space="preserve"> </w:t>
      </w:r>
      <w:r w:rsidR="00431AD2" w:rsidRPr="00563948">
        <w:rPr>
          <w:rFonts w:ascii="Arial" w:hAnsi="Arial" w:cs="Arial"/>
          <w:sz w:val="22"/>
          <w:szCs w:val="22"/>
        </w:rPr>
        <w:t>million (</w:t>
      </w:r>
      <w:r w:rsidR="00F873CB" w:rsidRPr="00563948">
        <w:rPr>
          <w:rFonts w:ascii="Arial" w:hAnsi="Arial" w:cs="Arial"/>
          <w:sz w:val="22"/>
          <w:szCs w:val="22"/>
        </w:rPr>
        <w:t>2020</w:t>
      </w:r>
      <w:r w:rsidRPr="00563948">
        <w:rPr>
          <w:rFonts w:ascii="Arial" w:hAnsi="Arial" w:cs="Arial"/>
          <w:sz w:val="22"/>
          <w:szCs w:val="22"/>
        </w:rPr>
        <w:t xml:space="preserve">: </w:t>
      </w:r>
      <w:r w:rsidR="00292AF4" w:rsidRPr="00563948">
        <w:rPr>
          <w:rFonts w:ascii="Arial" w:hAnsi="Arial" w:cs="Arial"/>
          <w:sz w:val="22"/>
          <w:szCs w:val="22"/>
        </w:rPr>
        <w:t xml:space="preserve">Baht </w:t>
      </w:r>
      <w:r w:rsidR="00F54CAB" w:rsidRPr="00563948">
        <w:rPr>
          <w:rFonts w:ascii="Arial" w:hAnsi="Arial" w:cs="Arial"/>
          <w:sz w:val="22"/>
          <w:szCs w:val="22"/>
        </w:rPr>
        <w:t>3.</w:t>
      </w:r>
      <w:r w:rsidR="00250DA9" w:rsidRPr="00563948">
        <w:rPr>
          <w:rFonts w:ascii="Arial" w:hAnsi="Arial" w:cs="Arial"/>
          <w:sz w:val="22"/>
          <w:szCs w:val="22"/>
        </w:rPr>
        <w:t>9</w:t>
      </w:r>
      <w:r w:rsidR="00F54CAB" w:rsidRPr="00563948">
        <w:rPr>
          <w:rFonts w:ascii="Arial" w:hAnsi="Arial" w:cs="Arial"/>
          <w:sz w:val="22"/>
          <w:szCs w:val="22"/>
        </w:rPr>
        <w:t xml:space="preserve"> </w:t>
      </w:r>
      <w:r w:rsidR="00292AF4" w:rsidRPr="00563948">
        <w:rPr>
          <w:rFonts w:ascii="Arial" w:hAnsi="Arial" w:cs="Arial"/>
          <w:sz w:val="22"/>
          <w:szCs w:val="22"/>
        </w:rPr>
        <w:t>million</w:t>
      </w:r>
      <w:r w:rsidRPr="00563948">
        <w:rPr>
          <w:rFonts w:ascii="Arial" w:hAnsi="Arial" w:cs="Arial"/>
          <w:sz w:val="22"/>
          <w:szCs w:val="22"/>
        </w:rPr>
        <w:t xml:space="preserve">) </w:t>
      </w:r>
      <w:r w:rsidR="00672FFF" w:rsidRPr="00563948">
        <w:rPr>
          <w:rFonts w:ascii="Arial" w:hAnsi="Arial" w:cs="Arial"/>
          <w:sz w:val="22"/>
          <w:szCs w:val="22"/>
        </w:rPr>
        <w:t>(</w:t>
      </w:r>
      <w:r w:rsidR="001F6F72" w:rsidRPr="00563948">
        <w:rPr>
          <w:rFonts w:ascii="Arial" w:hAnsi="Arial" w:cs="Arial"/>
          <w:sz w:val="22"/>
          <w:szCs w:val="22"/>
        </w:rPr>
        <w:t>S</w:t>
      </w:r>
      <w:r w:rsidR="00672FFF" w:rsidRPr="00563948">
        <w:rPr>
          <w:rFonts w:ascii="Arial" w:hAnsi="Arial" w:cs="Arial"/>
          <w:sz w:val="22"/>
          <w:szCs w:val="22"/>
        </w:rPr>
        <w:t xml:space="preserve">eparate financial statements: Baht </w:t>
      </w:r>
      <w:r w:rsidR="001E0907" w:rsidRPr="00563948">
        <w:rPr>
          <w:rFonts w:ascii="Arial" w:hAnsi="Arial" w:cs="Arial"/>
          <w:sz w:val="22"/>
          <w:szCs w:val="22"/>
        </w:rPr>
        <w:t>1.8</w:t>
      </w:r>
      <w:r w:rsidR="00F54CAB" w:rsidRPr="00563948">
        <w:rPr>
          <w:rFonts w:ascii="Arial" w:hAnsi="Arial" w:cs="Arial"/>
          <w:sz w:val="22"/>
          <w:szCs w:val="22"/>
        </w:rPr>
        <w:t xml:space="preserve"> </w:t>
      </w:r>
      <w:r w:rsidR="00431AD2" w:rsidRPr="00563948">
        <w:rPr>
          <w:rFonts w:ascii="Arial" w:hAnsi="Arial" w:cs="Arial"/>
          <w:sz w:val="22"/>
          <w:szCs w:val="22"/>
        </w:rPr>
        <w:t>million (</w:t>
      </w:r>
      <w:r w:rsidR="00F873CB" w:rsidRPr="00563948">
        <w:rPr>
          <w:rFonts w:ascii="Arial" w:hAnsi="Arial" w:cs="Arial"/>
          <w:sz w:val="22"/>
          <w:szCs w:val="22"/>
        </w:rPr>
        <w:t>2020</w:t>
      </w:r>
      <w:r w:rsidR="00672FFF" w:rsidRPr="00563948">
        <w:rPr>
          <w:rFonts w:ascii="Arial" w:hAnsi="Arial" w:cs="Arial"/>
          <w:sz w:val="22"/>
          <w:szCs w:val="22"/>
        </w:rPr>
        <w:t xml:space="preserve">: Baht </w:t>
      </w:r>
      <w:r w:rsidR="00F54CAB" w:rsidRPr="00563948">
        <w:rPr>
          <w:rFonts w:ascii="Arial" w:hAnsi="Arial" w:cs="Arial"/>
          <w:sz w:val="22"/>
          <w:szCs w:val="22"/>
        </w:rPr>
        <w:t xml:space="preserve">1.7 </w:t>
      </w:r>
      <w:r w:rsidR="00672FFF" w:rsidRPr="00563948">
        <w:rPr>
          <w:rFonts w:ascii="Arial" w:hAnsi="Arial" w:cs="Arial"/>
          <w:sz w:val="22"/>
          <w:szCs w:val="22"/>
        </w:rPr>
        <w:t xml:space="preserve">million)) </w:t>
      </w:r>
      <w:r w:rsidRPr="00563948">
        <w:rPr>
          <w:rFonts w:ascii="Arial" w:hAnsi="Arial" w:cs="Arial"/>
          <w:sz w:val="22"/>
          <w:szCs w:val="22"/>
        </w:rPr>
        <w:t xml:space="preserve">were </w:t>
      </w:r>
      <w:proofErr w:type="spellStart"/>
      <w:r w:rsidRPr="00563948">
        <w:rPr>
          <w:rFonts w:ascii="Arial" w:hAnsi="Arial" w:cs="Arial"/>
          <w:sz w:val="22"/>
          <w:szCs w:val="22"/>
        </w:rPr>
        <w:t>recognised</w:t>
      </w:r>
      <w:proofErr w:type="spellEnd"/>
      <w:r w:rsidRPr="00563948">
        <w:rPr>
          <w:rFonts w:ascii="Arial" w:hAnsi="Arial" w:cs="Arial"/>
          <w:sz w:val="22"/>
          <w:szCs w:val="22"/>
        </w:rPr>
        <w:t xml:space="preserve"> as expenses.</w:t>
      </w:r>
    </w:p>
    <w:p w14:paraId="5DC302F9" w14:textId="3DABC12B" w:rsidR="00897523" w:rsidRPr="00563948" w:rsidRDefault="007B436B" w:rsidP="00873E77">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29</w:t>
      </w:r>
      <w:r w:rsidR="00E65964" w:rsidRPr="00563948">
        <w:rPr>
          <w:rFonts w:ascii="Arial" w:hAnsi="Arial" w:cs="Arial"/>
          <w:b/>
          <w:bCs/>
          <w:sz w:val="22"/>
          <w:szCs w:val="22"/>
          <w:cs/>
        </w:rPr>
        <w:t>.</w:t>
      </w:r>
      <w:r w:rsidR="00897523" w:rsidRPr="00563948">
        <w:rPr>
          <w:rFonts w:ascii="Arial" w:hAnsi="Arial" w:cs="Arial"/>
          <w:b/>
          <w:bCs/>
          <w:sz w:val="22"/>
          <w:szCs w:val="22"/>
        </w:rPr>
        <w:tab/>
        <w:t>Dividends</w:t>
      </w:r>
    </w:p>
    <w:tbl>
      <w:tblPr>
        <w:tblW w:w="9090" w:type="dxa"/>
        <w:tblInd w:w="558" w:type="dxa"/>
        <w:tblLook w:val="01E0" w:firstRow="1" w:lastRow="1" w:firstColumn="1" w:lastColumn="1" w:noHBand="0" w:noVBand="0"/>
      </w:tblPr>
      <w:tblGrid>
        <w:gridCol w:w="3042"/>
        <w:gridCol w:w="2718"/>
        <w:gridCol w:w="1620"/>
        <w:gridCol w:w="1710"/>
      </w:tblGrid>
      <w:tr w:rsidR="00186646" w:rsidRPr="00563948" w14:paraId="6E42FD2F" w14:textId="77777777" w:rsidTr="00E45CA8">
        <w:tc>
          <w:tcPr>
            <w:tcW w:w="3042" w:type="dxa"/>
          </w:tcPr>
          <w:p w14:paraId="1D5602A5" w14:textId="77777777" w:rsidR="00186646" w:rsidRPr="00563948" w:rsidRDefault="00186646" w:rsidP="00AC5827">
            <w:pPr>
              <w:tabs>
                <w:tab w:val="left" w:pos="900"/>
              </w:tabs>
              <w:spacing w:line="340" w:lineRule="exact"/>
              <w:jc w:val="center"/>
              <w:rPr>
                <w:rFonts w:ascii="Arial" w:hAnsi="Arial" w:cs="Arial"/>
                <w:sz w:val="18"/>
                <w:szCs w:val="18"/>
                <w:cs/>
              </w:rPr>
            </w:pPr>
          </w:p>
        </w:tc>
        <w:tc>
          <w:tcPr>
            <w:tcW w:w="2718" w:type="dxa"/>
          </w:tcPr>
          <w:p w14:paraId="07B034E8" w14:textId="77777777" w:rsidR="00186646" w:rsidRPr="00563948" w:rsidRDefault="00186646" w:rsidP="00AC5827">
            <w:pPr>
              <w:tabs>
                <w:tab w:val="left" w:pos="900"/>
              </w:tabs>
              <w:spacing w:line="340" w:lineRule="exact"/>
              <w:jc w:val="center"/>
              <w:rPr>
                <w:rFonts w:ascii="Arial" w:hAnsi="Arial" w:cs="Arial"/>
                <w:sz w:val="18"/>
                <w:szCs w:val="18"/>
              </w:rPr>
            </w:pPr>
          </w:p>
        </w:tc>
        <w:tc>
          <w:tcPr>
            <w:tcW w:w="1620" w:type="dxa"/>
          </w:tcPr>
          <w:p w14:paraId="0DEA6E45" w14:textId="77777777" w:rsidR="00186646" w:rsidRPr="00563948" w:rsidRDefault="00186646" w:rsidP="00AC5827">
            <w:pPr>
              <w:tabs>
                <w:tab w:val="left" w:pos="900"/>
              </w:tabs>
              <w:spacing w:line="340" w:lineRule="exact"/>
              <w:jc w:val="center"/>
              <w:rPr>
                <w:rFonts w:ascii="Arial" w:hAnsi="Arial" w:cs="Arial"/>
                <w:sz w:val="18"/>
                <w:szCs w:val="18"/>
              </w:rPr>
            </w:pPr>
            <w:r w:rsidRPr="00563948">
              <w:rPr>
                <w:rFonts w:ascii="Arial" w:hAnsi="Arial" w:cs="Arial"/>
                <w:sz w:val="18"/>
                <w:szCs w:val="18"/>
              </w:rPr>
              <w:t>Dividend</w:t>
            </w:r>
          </w:p>
        </w:tc>
        <w:tc>
          <w:tcPr>
            <w:tcW w:w="1710" w:type="dxa"/>
            <w:hideMark/>
          </w:tcPr>
          <w:p w14:paraId="7594F334" w14:textId="797C3ED1" w:rsidR="00186646" w:rsidRPr="00563948" w:rsidRDefault="00186646" w:rsidP="00AC5827">
            <w:pPr>
              <w:spacing w:line="340" w:lineRule="exact"/>
              <w:jc w:val="center"/>
              <w:rPr>
                <w:rFonts w:ascii="Arial" w:hAnsi="Arial" w:cs="Arial"/>
                <w:sz w:val="18"/>
                <w:szCs w:val="18"/>
              </w:rPr>
            </w:pPr>
            <w:r w:rsidRPr="00563948">
              <w:rPr>
                <w:rFonts w:ascii="Arial" w:hAnsi="Arial" w:cs="Arial"/>
                <w:sz w:val="18"/>
                <w:szCs w:val="18"/>
              </w:rPr>
              <w:t>Dividend</w:t>
            </w:r>
            <w:r w:rsidR="00146908" w:rsidRPr="00563948">
              <w:rPr>
                <w:rFonts w:ascii="Arial" w:hAnsi="Arial" w:cs="Arial"/>
                <w:sz w:val="18"/>
                <w:szCs w:val="18"/>
              </w:rPr>
              <w:t xml:space="preserve"> paid</w:t>
            </w:r>
          </w:p>
        </w:tc>
      </w:tr>
      <w:tr w:rsidR="00186646" w:rsidRPr="00563948" w14:paraId="32E6BA88" w14:textId="77777777" w:rsidTr="00E45CA8">
        <w:tc>
          <w:tcPr>
            <w:tcW w:w="3042" w:type="dxa"/>
            <w:hideMark/>
          </w:tcPr>
          <w:p w14:paraId="1AF7F87A" w14:textId="77777777" w:rsidR="00186646" w:rsidRPr="00563948" w:rsidRDefault="00186646" w:rsidP="00AC5827">
            <w:pPr>
              <w:pBdr>
                <w:bottom w:val="single" w:sz="4" w:space="1" w:color="auto"/>
              </w:pBdr>
              <w:tabs>
                <w:tab w:val="left" w:pos="900"/>
              </w:tabs>
              <w:spacing w:line="340" w:lineRule="exact"/>
              <w:jc w:val="center"/>
              <w:rPr>
                <w:rFonts w:ascii="Arial" w:hAnsi="Arial" w:cs="Arial"/>
                <w:sz w:val="18"/>
                <w:szCs w:val="18"/>
                <w:cs/>
              </w:rPr>
            </w:pPr>
            <w:r w:rsidRPr="00563948">
              <w:rPr>
                <w:rFonts w:ascii="Arial" w:hAnsi="Arial" w:cs="Arial"/>
                <w:sz w:val="18"/>
                <w:szCs w:val="18"/>
              </w:rPr>
              <w:t>Dividend paid</w:t>
            </w:r>
          </w:p>
        </w:tc>
        <w:tc>
          <w:tcPr>
            <w:tcW w:w="2718" w:type="dxa"/>
            <w:hideMark/>
          </w:tcPr>
          <w:p w14:paraId="3604124C" w14:textId="77777777" w:rsidR="00186646" w:rsidRPr="00563948" w:rsidRDefault="00186646" w:rsidP="00AC5827">
            <w:pPr>
              <w:pBdr>
                <w:bottom w:val="single" w:sz="4" w:space="1" w:color="auto"/>
              </w:pBdr>
              <w:tabs>
                <w:tab w:val="left" w:pos="900"/>
              </w:tabs>
              <w:spacing w:line="340" w:lineRule="exact"/>
              <w:jc w:val="center"/>
              <w:rPr>
                <w:rFonts w:ascii="Arial" w:hAnsi="Arial" w:cs="Arial"/>
                <w:sz w:val="18"/>
                <w:szCs w:val="18"/>
              </w:rPr>
            </w:pPr>
            <w:r w:rsidRPr="00563948">
              <w:rPr>
                <w:rFonts w:ascii="Arial" w:hAnsi="Arial" w:cs="Arial"/>
                <w:sz w:val="18"/>
                <w:szCs w:val="18"/>
              </w:rPr>
              <w:t>Approved by</w:t>
            </w:r>
          </w:p>
        </w:tc>
        <w:tc>
          <w:tcPr>
            <w:tcW w:w="1620" w:type="dxa"/>
            <w:hideMark/>
          </w:tcPr>
          <w:p w14:paraId="553ECD5E" w14:textId="77777777" w:rsidR="00186646" w:rsidRPr="00563948" w:rsidRDefault="00186646" w:rsidP="00AC5827">
            <w:pPr>
              <w:pBdr>
                <w:bottom w:val="single" w:sz="4" w:space="1" w:color="auto"/>
              </w:pBdr>
              <w:tabs>
                <w:tab w:val="left" w:pos="900"/>
              </w:tabs>
              <w:spacing w:line="340" w:lineRule="exact"/>
              <w:jc w:val="center"/>
              <w:rPr>
                <w:rFonts w:ascii="Arial" w:hAnsi="Arial" w:cs="Arial"/>
                <w:sz w:val="18"/>
                <w:szCs w:val="18"/>
              </w:rPr>
            </w:pPr>
            <w:r w:rsidRPr="00563948">
              <w:rPr>
                <w:rFonts w:ascii="Arial" w:hAnsi="Arial" w:cs="Arial"/>
                <w:sz w:val="18"/>
                <w:szCs w:val="18"/>
              </w:rPr>
              <w:t>paid</w:t>
            </w:r>
          </w:p>
        </w:tc>
        <w:tc>
          <w:tcPr>
            <w:tcW w:w="1710" w:type="dxa"/>
            <w:hideMark/>
          </w:tcPr>
          <w:p w14:paraId="65596E3B" w14:textId="460D64A2" w:rsidR="00186646" w:rsidRPr="00563948" w:rsidRDefault="00186646" w:rsidP="00AC5827">
            <w:pPr>
              <w:pBdr>
                <w:bottom w:val="single" w:sz="4" w:space="1" w:color="auto"/>
              </w:pBdr>
              <w:spacing w:line="340" w:lineRule="exact"/>
              <w:ind w:left="-18"/>
              <w:jc w:val="center"/>
              <w:rPr>
                <w:rFonts w:ascii="Arial" w:hAnsi="Arial" w:cs="Arial"/>
                <w:sz w:val="18"/>
                <w:szCs w:val="18"/>
              </w:rPr>
            </w:pPr>
            <w:r w:rsidRPr="00563948">
              <w:rPr>
                <w:rFonts w:ascii="Arial" w:hAnsi="Arial" w:cs="Arial"/>
                <w:sz w:val="18"/>
                <w:szCs w:val="18"/>
              </w:rPr>
              <w:t>per Shares</w:t>
            </w:r>
          </w:p>
        </w:tc>
      </w:tr>
      <w:tr w:rsidR="00186646" w:rsidRPr="00563948" w14:paraId="05FC43B7" w14:textId="77777777" w:rsidTr="00E45CA8">
        <w:tc>
          <w:tcPr>
            <w:tcW w:w="3042" w:type="dxa"/>
          </w:tcPr>
          <w:p w14:paraId="588EB8DD" w14:textId="77777777" w:rsidR="00186646" w:rsidRPr="00563948" w:rsidRDefault="00186646" w:rsidP="00AC5827">
            <w:pPr>
              <w:tabs>
                <w:tab w:val="left" w:pos="900"/>
              </w:tabs>
              <w:spacing w:line="340" w:lineRule="exact"/>
              <w:ind w:left="162" w:hanging="162"/>
              <w:jc w:val="thaiDistribute"/>
              <w:rPr>
                <w:rFonts w:ascii="Arial" w:hAnsi="Arial" w:cs="Arial"/>
                <w:sz w:val="18"/>
                <w:szCs w:val="18"/>
                <w:cs/>
              </w:rPr>
            </w:pPr>
          </w:p>
        </w:tc>
        <w:tc>
          <w:tcPr>
            <w:tcW w:w="2718" w:type="dxa"/>
          </w:tcPr>
          <w:p w14:paraId="7656DEBB" w14:textId="77777777" w:rsidR="00186646" w:rsidRPr="00563948" w:rsidRDefault="00186646" w:rsidP="00AC5827">
            <w:pPr>
              <w:spacing w:line="340" w:lineRule="exact"/>
              <w:jc w:val="both"/>
              <w:rPr>
                <w:rFonts w:ascii="Arial" w:hAnsi="Arial" w:cs="Arial"/>
                <w:sz w:val="18"/>
                <w:szCs w:val="18"/>
                <w:cs/>
              </w:rPr>
            </w:pPr>
          </w:p>
        </w:tc>
        <w:tc>
          <w:tcPr>
            <w:tcW w:w="1620" w:type="dxa"/>
            <w:hideMark/>
          </w:tcPr>
          <w:p w14:paraId="7DABB413" w14:textId="77777777" w:rsidR="00186646" w:rsidRPr="00563948" w:rsidRDefault="00186646" w:rsidP="00AC5827">
            <w:pPr>
              <w:spacing w:line="340" w:lineRule="exact"/>
              <w:jc w:val="center"/>
              <w:rPr>
                <w:rFonts w:ascii="Arial" w:hAnsi="Arial" w:cs="Arial"/>
                <w:sz w:val="18"/>
                <w:szCs w:val="18"/>
                <w:cs/>
              </w:rPr>
            </w:pPr>
            <w:r w:rsidRPr="00563948">
              <w:rPr>
                <w:rFonts w:ascii="Arial" w:hAnsi="Arial" w:cs="Arial"/>
                <w:sz w:val="18"/>
                <w:szCs w:val="18"/>
              </w:rPr>
              <w:t>(Thousand Baht)</w:t>
            </w:r>
          </w:p>
        </w:tc>
        <w:tc>
          <w:tcPr>
            <w:tcW w:w="1710" w:type="dxa"/>
            <w:hideMark/>
          </w:tcPr>
          <w:p w14:paraId="3F283EC1" w14:textId="06EFDF83" w:rsidR="00186646" w:rsidRPr="00563948" w:rsidRDefault="00186646" w:rsidP="00AC5827">
            <w:pPr>
              <w:tabs>
                <w:tab w:val="left" w:pos="900"/>
              </w:tabs>
              <w:spacing w:line="340" w:lineRule="exact"/>
              <w:jc w:val="center"/>
              <w:rPr>
                <w:rFonts w:ascii="Arial" w:hAnsi="Arial" w:cs="Arial"/>
                <w:sz w:val="18"/>
                <w:szCs w:val="18"/>
                <w:cs/>
              </w:rPr>
            </w:pPr>
            <w:r w:rsidRPr="00563948">
              <w:rPr>
                <w:rFonts w:ascii="Arial" w:hAnsi="Arial" w:cs="Arial"/>
                <w:sz w:val="18"/>
                <w:szCs w:val="18"/>
              </w:rPr>
              <w:t>(Baht</w:t>
            </w:r>
            <w:r w:rsidR="001E0907" w:rsidRPr="00563948">
              <w:rPr>
                <w:rFonts w:ascii="Arial" w:hAnsi="Arial" w:cs="Arial"/>
                <w:sz w:val="18"/>
                <w:szCs w:val="18"/>
              </w:rPr>
              <w:t xml:space="preserve"> per Shares</w:t>
            </w:r>
            <w:r w:rsidRPr="00563948">
              <w:rPr>
                <w:rFonts w:ascii="Arial" w:hAnsi="Arial" w:cs="Arial"/>
                <w:sz w:val="18"/>
                <w:szCs w:val="18"/>
              </w:rPr>
              <w:t>)</w:t>
            </w:r>
          </w:p>
        </w:tc>
      </w:tr>
      <w:tr w:rsidR="00E45CA8" w:rsidRPr="00563948" w14:paraId="474222C5" w14:textId="77777777" w:rsidTr="00E45CA8">
        <w:tc>
          <w:tcPr>
            <w:tcW w:w="3042" w:type="dxa"/>
          </w:tcPr>
          <w:p w14:paraId="29151A6D" w14:textId="3E54862A" w:rsidR="00E45CA8" w:rsidRPr="00563948" w:rsidRDefault="00E45CA8" w:rsidP="00E45CA8">
            <w:pPr>
              <w:tabs>
                <w:tab w:val="left" w:pos="900"/>
              </w:tabs>
              <w:spacing w:line="340" w:lineRule="exact"/>
              <w:ind w:left="162" w:hanging="162"/>
              <w:jc w:val="thaiDistribute"/>
              <w:rPr>
                <w:rFonts w:ascii="Arial" w:hAnsi="Arial" w:cs="Arial"/>
                <w:sz w:val="18"/>
                <w:szCs w:val="18"/>
                <w:cs/>
              </w:rPr>
            </w:pPr>
            <w:r w:rsidRPr="00563948">
              <w:rPr>
                <w:rFonts w:ascii="Arial" w:hAnsi="Arial" w:cs="Arial"/>
                <w:sz w:val="18"/>
                <w:szCs w:val="18"/>
              </w:rPr>
              <w:t>Annual dividends for 2020</w:t>
            </w:r>
          </w:p>
        </w:tc>
        <w:tc>
          <w:tcPr>
            <w:tcW w:w="2718" w:type="dxa"/>
          </w:tcPr>
          <w:p w14:paraId="29A39B85" w14:textId="4BABD33F" w:rsidR="00E45CA8" w:rsidRPr="00563948" w:rsidRDefault="00E45CA8" w:rsidP="00E45CA8">
            <w:pPr>
              <w:spacing w:line="340" w:lineRule="exact"/>
              <w:ind w:left="146" w:hanging="146"/>
              <w:rPr>
                <w:rFonts w:ascii="Arial" w:hAnsi="Arial" w:cs="Arial"/>
                <w:sz w:val="18"/>
                <w:szCs w:val="18"/>
                <w:cs/>
              </w:rPr>
            </w:pPr>
            <w:r w:rsidRPr="00563948">
              <w:rPr>
                <w:rFonts w:ascii="Arial" w:hAnsi="Arial" w:cs="Arial"/>
                <w:sz w:val="18"/>
              </w:rPr>
              <w:t>Annual General</w:t>
            </w:r>
            <w:r w:rsidRPr="00563948">
              <w:rPr>
                <w:rFonts w:ascii="Arial" w:hAnsi="Arial" w:cs="Arial"/>
                <w:sz w:val="18"/>
                <w:szCs w:val="18"/>
              </w:rPr>
              <w:t xml:space="preserve"> meeting of shareholders on 9 April 202</w:t>
            </w:r>
            <w:r w:rsidRPr="00563948">
              <w:rPr>
                <w:rFonts w:ascii="Arial" w:hAnsi="Arial" w:cstheme="minorBidi"/>
                <w:sz w:val="18"/>
                <w:szCs w:val="18"/>
              </w:rPr>
              <w:t>1</w:t>
            </w:r>
          </w:p>
        </w:tc>
        <w:tc>
          <w:tcPr>
            <w:tcW w:w="1620" w:type="dxa"/>
            <w:vAlign w:val="bottom"/>
          </w:tcPr>
          <w:p w14:paraId="04920194" w14:textId="19D3F77F" w:rsidR="00E45CA8" w:rsidRPr="00563948" w:rsidRDefault="00E45CA8" w:rsidP="00E45CA8">
            <w:pPr>
              <w:pBdr>
                <w:bottom w:val="single" w:sz="4" w:space="1" w:color="auto"/>
              </w:pBdr>
              <w:tabs>
                <w:tab w:val="decimal" w:pos="1242"/>
              </w:tabs>
              <w:spacing w:line="340" w:lineRule="exact"/>
              <w:jc w:val="both"/>
              <w:rPr>
                <w:rFonts w:ascii="Arial" w:hAnsi="Arial" w:cs="Arial"/>
                <w:sz w:val="18"/>
                <w:szCs w:val="18"/>
              </w:rPr>
            </w:pPr>
            <w:r w:rsidRPr="00563948">
              <w:rPr>
                <w:rFonts w:ascii="Arial" w:hAnsi="Arial" w:cs="Arial"/>
                <w:sz w:val="18"/>
                <w:szCs w:val="18"/>
              </w:rPr>
              <w:t>71,440</w:t>
            </w:r>
          </w:p>
        </w:tc>
        <w:tc>
          <w:tcPr>
            <w:tcW w:w="1710" w:type="dxa"/>
            <w:vAlign w:val="bottom"/>
          </w:tcPr>
          <w:p w14:paraId="70535072" w14:textId="73CA9448" w:rsidR="00E45CA8" w:rsidRPr="00563948" w:rsidRDefault="00E45CA8" w:rsidP="00E45CA8">
            <w:pPr>
              <w:pBdr>
                <w:bottom w:val="single" w:sz="4" w:space="1" w:color="auto"/>
              </w:pBdr>
              <w:tabs>
                <w:tab w:val="decimal" w:pos="963"/>
              </w:tabs>
              <w:spacing w:line="340" w:lineRule="exact"/>
              <w:jc w:val="both"/>
              <w:rPr>
                <w:rFonts w:ascii="Arial" w:hAnsi="Arial" w:cs="Arial"/>
                <w:sz w:val="18"/>
                <w:szCs w:val="18"/>
              </w:rPr>
            </w:pPr>
            <w:r w:rsidRPr="00563948">
              <w:rPr>
                <w:rFonts w:ascii="Arial" w:hAnsi="Arial" w:cs="Arial"/>
                <w:sz w:val="18"/>
                <w:szCs w:val="18"/>
              </w:rPr>
              <w:t>0.076</w:t>
            </w:r>
          </w:p>
        </w:tc>
      </w:tr>
      <w:tr w:rsidR="00E45CA8" w:rsidRPr="00563948" w14:paraId="74714E36" w14:textId="77777777" w:rsidTr="00E45CA8">
        <w:tc>
          <w:tcPr>
            <w:tcW w:w="3042" w:type="dxa"/>
          </w:tcPr>
          <w:p w14:paraId="2B245220" w14:textId="1CD8F131" w:rsidR="00E45CA8" w:rsidRPr="00563948" w:rsidRDefault="00E45CA8" w:rsidP="00E45CA8">
            <w:pPr>
              <w:tabs>
                <w:tab w:val="left" w:pos="900"/>
              </w:tabs>
              <w:spacing w:line="340" w:lineRule="exact"/>
              <w:ind w:left="162" w:hanging="162"/>
              <w:jc w:val="thaiDistribute"/>
              <w:rPr>
                <w:rFonts w:ascii="Arial" w:hAnsi="Arial" w:cs="Arial"/>
                <w:sz w:val="18"/>
                <w:szCs w:val="18"/>
                <w:cs/>
              </w:rPr>
            </w:pPr>
            <w:r w:rsidRPr="00563948">
              <w:rPr>
                <w:rFonts w:ascii="Arial" w:hAnsi="Arial" w:cs="Arial"/>
                <w:sz w:val="18"/>
                <w:szCs w:val="18"/>
              </w:rPr>
              <w:t xml:space="preserve">Total </w:t>
            </w:r>
            <w:r w:rsidR="001C5E52" w:rsidRPr="00563948">
              <w:rPr>
                <w:rFonts w:ascii="Arial" w:hAnsi="Arial" w:cs="Arial"/>
                <w:sz w:val="18"/>
                <w:szCs w:val="18"/>
              </w:rPr>
              <w:t xml:space="preserve">dividends </w:t>
            </w:r>
            <w:r w:rsidRPr="00563948">
              <w:rPr>
                <w:rFonts w:ascii="Arial" w:hAnsi="Arial" w:cs="Arial"/>
                <w:sz w:val="18"/>
                <w:szCs w:val="18"/>
              </w:rPr>
              <w:t>for 2021</w:t>
            </w:r>
          </w:p>
        </w:tc>
        <w:tc>
          <w:tcPr>
            <w:tcW w:w="2718" w:type="dxa"/>
          </w:tcPr>
          <w:p w14:paraId="2B6F56D0" w14:textId="77777777" w:rsidR="00E45CA8" w:rsidRPr="00563948" w:rsidRDefault="00E45CA8" w:rsidP="00E45CA8">
            <w:pPr>
              <w:spacing w:line="340" w:lineRule="exact"/>
              <w:jc w:val="both"/>
              <w:rPr>
                <w:rFonts w:ascii="Arial" w:hAnsi="Arial" w:cs="Arial"/>
                <w:sz w:val="18"/>
                <w:szCs w:val="18"/>
                <w:cs/>
              </w:rPr>
            </w:pPr>
          </w:p>
        </w:tc>
        <w:tc>
          <w:tcPr>
            <w:tcW w:w="1620" w:type="dxa"/>
            <w:vAlign w:val="bottom"/>
          </w:tcPr>
          <w:p w14:paraId="69624473" w14:textId="5E6C63FF" w:rsidR="00E45CA8" w:rsidRPr="00563948" w:rsidRDefault="00E45CA8" w:rsidP="00E45CA8">
            <w:pPr>
              <w:pBdr>
                <w:bottom w:val="double" w:sz="4" w:space="1" w:color="auto"/>
              </w:pBdr>
              <w:tabs>
                <w:tab w:val="decimal" w:pos="1242"/>
              </w:tabs>
              <w:spacing w:line="340" w:lineRule="exact"/>
              <w:jc w:val="both"/>
              <w:rPr>
                <w:rFonts w:ascii="Arial" w:hAnsi="Arial" w:cs="Arial"/>
                <w:sz w:val="18"/>
                <w:szCs w:val="18"/>
              </w:rPr>
            </w:pPr>
            <w:r w:rsidRPr="00563948">
              <w:rPr>
                <w:rFonts w:ascii="Arial" w:hAnsi="Arial" w:cs="Arial"/>
                <w:sz w:val="18"/>
                <w:szCs w:val="18"/>
              </w:rPr>
              <w:t>71,440</w:t>
            </w:r>
          </w:p>
        </w:tc>
        <w:tc>
          <w:tcPr>
            <w:tcW w:w="1710" w:type="dxa"/>
            <w:vAlign w:val="bottom"/>
          </w:tcPr>
          <w:p w14:paraId="79E8D647" w14:textId="7F4504B3" w:rsidR="00E45CA8" w:rsidRPr="00563948" w:rsidRDefault="00E45CA8" w:rsidP="00E45CA8">
            <w:pPr>
              <w:pBdr>
                <w:bottom w:val="double" w:sz="4" w:space="1" w:color="auto"/>
              </w:pBdr>
              <w:tabs>
                <w:tab w:val="decimal" w:pos="963"/>
              </w:tabs>
              <w:spacing w:line="340" w:lineRule="exact"/>
              <w:jc w:val="both"/>
              <w:rPr>
                <w:rFonts w:ascii="Arial" w:hAnsi="Arial" w:cs="Arial"/>
                <w:sz w:val="18"/>
                <w:szCs w:val="18"/>
              </w:rPr>
            </w:pPr>
            <w:r w:rsidRPr="00563948">
              <w:rPr>
                <w:rFonts w:ascii="Arial" w:hAnsi="Arial" w:cs="Arial"/>
                <w:sz w:val="18"/>
                <w:szCs w:val="18"/>
              </w:rPr>
              <w:t>0.076</w:t>
            </w:r>
          </w:p>
        </w:tc>
      </w:tr>
      <w:tr w:rsidR="00E45CA8" w:rsidRPr="00563948" w14:paraId="279CB630" w14:textId="77777777" w:rsidTr="00E45CA8">
        <w:tblPrEx>
          <w:tblLook w:val="04A0" w:firstRow="1" w:lastRow="0" w:firstColumn="1" w:lastColumn="0" w:noHBand="0" w:noVBand="1"/>
        </w:tblPrEx>
        <w:trPr>
          <w:trHeight w:val="306"/>
        </w:trPr>
        <w:tc>
          <w:tcPr>
            <w:tcW w:w="3042" w:type="dxa"/>
            <w:shd w:val="clear" w:color="auto" w:fill="auto"/>
          </w:tcPr>
          <w:p w14:paraId="39BE6F8A" w14:textId="3F652FC9" w:rsidR="00E45CA8" w:rsidRPr="00563948" w:rsidRDefault="00E45CA8" w:rsidP="00E45CA8">
            <w:pPr>
              <w:spacing w:line="340" w:lineRule="exact"/>
              <w:rPr>
                <w:rFonts w:ascii="Arial" w:hAnsi="Arial" w:cs="Arial"/>
                <w:sz w:val="18"/>
                <w:szCs w:val="18"/>
              </w:rPr>
            </w:pPr>
            <w:r w:rsidRPr="00563948">
              <w:rPr>
                <w:rFonts w:ascii="Arial" w:hAnsi="Arial" w:cs="Arial"/>
                <w:sz w:val="18"/>
                <w:szCs w:val="18"/>
              </w:rPr>
              <w:t>Interim dividends for 2019</w:t>
            </w:r>
          </w:p>
        </w:tc>
        <w:tc>
          <w:tcPr>
            <w:tcW w:w="2718" w:type="dxa"/>
          </w:tcPr>
          <w:p w14:paraId="59C9D37A" w14:textId="62F8C889" w:rsidR="00E45CA8" w:rsidRPr="00563948" w:rsidRDefault="00E45CA8" w:rsidP="00E45CA8">
            <w:pPr>
              <w:spacing w:line="340" w:lineRule="exact"/>
              <w:ind w:left="146" w:hanging="146"/>
              <w:rPr>
                <w:rFonts w:ascii="Arial" w:hAnsi="Arial" w:cs="Arial"/>
                <w:sz w:val="18"/>
                <w:szCs w:val="18"/>
              </w:rPr>
            </w:pPr>
            <w:r w:rsidRPr="00563948">
              <w:rPr>
                <w:rFonts w:ascii="Arial" w:hAnsi="Arial" w:cs="Arial"/>
                <w:sz w:val="18"/>
                <w:szCs w:val="18"/>
              </w:rPr>
              <w:t>Board of Director’s meeting         on 1 April 2020</w:t>
            </w:r>
          </w:p>
        </w:tc>
        <w:tc>
          <w:tcPr>
            <w:tcW w:w="1620" w:type="dxa"/>
            <w:shd w:val="clear" w:color="auto" w:fill="auto"/>
            <w:vAlign w:val="bottom"/>
          </w:tcPr>
          <w:p w14:paraId="2EC2E110" w14:textId="06A6F4D1" w:rsidR="00E45CA8" w:rsidRPr="00563948" w:rsidRDefault="00E45CA8" w:rsidP="00E45CA8">
            <w:pPr>
              <w:pBdr>
                <w:bottom w:val="single" w:sz="4" w:space="1" w:color="auto"/>
              </w:pBdr>
              <w:tabs>
                <w:tab w:val="decimal" w:pos="1242"/>
              </w:tabs>
              <w:spacing w:line="340" w:lineRule="exact"/>
              <w:jc w:val="both"/>
              <w:rPr>
                <w:rFonts w:ascii="Arial" w:hAnsi="Arial" w:cs="Arial"/>
                <w:sz w:val="18"/>
                <w:szCs w:val="18"/>
              </w:rPr>
            </w:pPr>
            <w:r w:rsidRPr="00563948">
              <w:rPr>
                <w:rFonts w:ascii="Arial" w:hAnsi="Arial" w:cs="Arial"/>
                <w:sz w:val="18"/>
                <w:szCs w:val="18"/>
              </w:rPr>
              <w:t>94,000</w:t>
            </w:r>
          </w:p>
        </w:tc>
        <w:tc>
          <w:tcPr>
            <w:tcW w:w="1710" w:type="dxa"/>
            <w:shd w:val="clear" w:color="auto" w:fill="auto"/>
            <w:vAlign w:val="bottom"/>
          </w:tcPr>
          <w:p w14:paraId="0540F251" w14:textId="0BD7D1A9" w:rsidR="00E45CA8" w:rsidRPr="00563948" w:rsidRDefault="00E45CA8" w:rsidP="00E45CA8">
            <w:pPr>
              <w:pBdr>
                <w:bottom w:val="single" w:sz="4" w:space="1" w:color="auto"/>
              </w:pBdr>
              <w:tabs>
                <w:tab w:val="decimal" w:pos="960"/>
              </w:tabs>
              <w:spacing w:line="340" w:lineRule="exact"/>
              <w:rPr>
                <w:rFonts w:ascii="Arial" w:hAnsi="Arial" w:cs="Arial"/>
                <w:sz w:val="18"/>
                <w:szCs w:val="18"/>
              </w:rPr>
            </w:pPr>
            <w:r w:rsidRPr="00563948">
              <w:rPr>
                <w:rFonts w:ascii="Arial" w:hAnsi="Arial" w:cs="Arial"/>
                <w:sz w:val="18"/>
                <w:szCs w:val="18"/>
              </w:rPr>
              <w:t>0.10</w:t>
            </w:r>
            <w:r w:rsidRPr="00563948">
              <w:rPr>
                <w:rFonts w:ascii="Arial" w:hAnsi="Arial" w:cs="Arial"/>
                <w:sz w:val="18"/>
              </w:rPr>
              <w:t>0</w:t>
            </w:r>
          </w:p>
        </w:tc>
      </w:tr>
      <w:tr w:rsidR="00E45CA8" w:rsidRPr="00563948" w14:paraId="7A06DD9A" w14:textId="77777777" w:rsidTr="00E45CA8">
        <w:tblPrEx>
          <w:tblLook w:val="04A0" w:firstRow="1" w:lastRow="0" w:firstColumn="1" w:lastColumn="0" w:noHBand="0" w:noVBand="1"/>
        </w:tblPrEx>
        <w:trPr>
          <w:trHeight w:val="306"/>
        </w:trPr>
        <w:tc>
          <w:tcPr>
            <w:tcW w:w="3042" w:type="dxa"/>
            <w:shd w:val="clear" w:color="auto" w:fill="auto"/>
          </w:tcPr>
          <w:p w14:paraId="42062215" w14:textId="0E377FF2" w:rsidR="00E45CA8" w:rsidRPr="00563948" w:rsidRDefault="00E45CA8" w:rsidP="00E45CA8">
            <w:pPr>
              <w:spacing w:line="340" w:lineRule="exact"/>
              <w:rPr>
                <w:rFonts w:ascii="Arial" w:hAnsi="Arial" w:cs="Arial"/>
                <w:sz w:val="18"/>
                <w:szCs w:val="18"/>
              </w:rPr>
            </w:pPr>
            <w:r w:rsidRPr="00563948">
              <w:rPr>
                <w:rFonts w:ascii="Arial" w:hAnsi="Arial" w:cs="Arial"/>
                <w:sz w:val="18"/>
                <w:szCs w:val="18"/>
              </w:rPr>
              <w:t xml:space="preserve">Total </w:t>
            </w:r>
            <w:r w:rsidR="001C5E52" w:rsidRPr="00563948">
              <w:rPr>
                <w:rFonts w:ascii="Arial" w:hAnsi="Arial" w:cs="Arial"/>
                <w:sz w:val="18"/>
                <w:szCs w:val="18"/>
              </w:rPr>
              <w:t xml:space="preserve">dividends </w:t>
            </w:r>
            <w:r w:rsidRPr="00563948">
              <w:rPr>
                <w:rFonts w:ascii="Arial" w:hAnsi="Arial" w:cs="Arial"/>
                <w:sz w:val="18"/>
                <w:szCs w:val="18"/>
              </w:rPr>
              <w:t>for 2020</w:t>
            </w:r>
          </w:p>
        </w:tc>
        <w:tc>
          <w:tcPr>
            <w:tcW w:w="2718" w:type="dxa"/>
          </w:tcPr>
          <w:p w14:paraId="005666E2" w14:textId="77777777" w:rsidR="00E45CA8" w:rsidRPr="00563948" w:rsidRDefault="00E45CA8" w:rsidP="00E45CA8">
            <w:pPr>
              <w:spacing w:line="340" w:lineRule="exact"/>
              <w:rPr>
                <w:rFonts w:ascii="Arial" w:hAnsi="Arial" w:cs="Arial"/>
                <w:sz w:val="18"/>
                <w:szCs w:val="18"/>
              </w:rPr>
            </w:pPr>
          </w:p>
        </w:tc>
        <w:tc>
          <w:tcPr>
            <w:tcW w:w="1620" w:type="dxa"/>
            <w:shd w:val="clear" w:color="auto" w:fill="auto"/>
            <w:vAlign w:val="bottom"/>
          </w:tcPr>
          <w:p w14:paraId="0DB5AB1F" w14:textId="6BC77851" w:rsidR="00E45CA8" w:rsidRPr="00563948" w:rsidRDefault="00E45CA8" w:rsidP="00E45CA8">
            <w:pPr>
              <w:pBdr>
                <w:bottom w:val="double" w:sz="4" w:space="1" w:color="auto"/>
              </w:pBdr>
              <w:tabs>
                <w:tab w:val="decimal" w:pos="1242"/>
              </w:tabs>
              <w:spacing w:line="340" w:lineRule="exact"/>
              <w:jc w:val="both"/>
              <w:rPr>
                <w:rFonts w:ascii="Arial" w:hAnsi="Arial" w:cs="Arial"/>
                <w:sz w:val="18"/>
                <w:szCs w:val="18"/>
              </w:rPr>
            </w:pPr>
            <w:r w:rsidRPr="00563948">
              <w:rPr>
                <w:rFonts w:ascii="Arial" w:hAnsi="Arial" w:cs="Arial"/>
                <w:sz w:val="18"/>
                <w:szCs w:val="18"/>
              </w:rPr>
              <w:t>94,000</w:t>
            </w:r>
          </w:p>
        </w:tc>
        <w:tc>
          <w:tcPr>
            <w:tcW w:w="1710" w:type="dxa"/>
            <w:shd w:val="clear" w:color="auto" w:fill="auto"/>
            <w:vAlign w:val="bottom"/>
          </w:tcPr>
          <w:p w14:paraId="0D726E87" w14:textId="17DC3630" w:rsidR="00E45CA8" w:rsidRPr="00563948" w:rsidRDefault="00E45CA8" w:rsidP="00E45CA8">
            <w:pPr>
              <w:pBdr>
                <w:bottom w:val="double" w:sz="4" w:space="1" w:color="auto"/>
              </w:pBdr>
              <w:tabs>
                <w:tab w:val="decimal" w:pos="960"/>
              </w:tabs>
              <w:spacing w:line="340" w:lineRule="exact"/>
              <w:rPr>
                <w:rFonts w:ascii="Arial" w:hAnsi="Arial" w:cs="Arial"/>
                <w:sz w:val="18"/>
                <w:szCs w:val="18"/>
              </w:rPr>
            </w:pPr>
            <w:r w:rsidRPr="00563948">
              <w:rPr>
                <w:rFonts w:ascii="Arial" w:hAnsi="Arial" w:cs="Arial"/>
                <w:sz w:val="18"/>
                <w:szCs w:val="18"/>
              </w:rPr>
              <w:t>0.100</w:t>
            </w:r>
          </w:p>
        </w:tc>
      </w:tr>
    </w:tbl>
    <w:p w14:paraId="174F81E8" w14:textId="24C51F37" w:rsidR="009B587B" w:rsidRPr="00563948" w:rsidRDefault="007B436B"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30</w:t>
      </w:r>
      <w:r w:rsidR="009B587B" w:rsidRPr="00563948">
        <w:rPr>
          <w:rFonts w:ascii="Arial" w:hAnsi="Arial" w:cs="Arial"/>
          <w:b/>
          <w:bCs/>
          <w:sz w:val="22"/>
          <w:szCs w:val="22"/>
        </w:rPr>
        <w:t>.</w:t>
      </w:r>
      <w:r w:rsidR="009B587B" w:rsidRPr="00563948">
        <w:rPr>
          <w:rFonts w:ascii="Arial" w:hAnsi="Arial" w:cs="Arial"/>
          <w:b/>
          <w:bCs/>
          <w:sz w:val="22"/>
          <w:szCs w:val="22"/>
        </w:rPr>
        <w:tab/>
        <w:t xml:space="preserve">Segment information </w:t>
      </w:r>
    </w:p>
    <w:p w14:paraId="60376B89" w14:textId="77777777" w:rsidR="009B587B" w:rsidRPr="00563948" w:rsidRDefault="002729FA" w:rsidP="00BA73B9">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63948">
        <w:rPr>
          <w:rFonts w:ascii="Arial" w:hAnsi="Arial" w:cs="Arial"/>
          <w:sz w:val="22"/>
          <w:szCs w:val="22"/>
        </w:rPr>
        <w:tab/>
      </w:r>
      <w:r w:rsidR="009B587B" w:rsidRPr="00563948">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9B587B" w:rsidRPr="00563948">
        <w:rPr>
          <w:rFonts w:ascii="Arial" w:hAnsi="Arial" w:cs="Arial"/>
          <w:sz w:val="22"/>
          <w:szCs w:val="22"/>
        </w:rPr>
        <w:t>in order to</w:t>
      </w:r>
      <w:proofErr w:type="gramEnd"/>
      <w:r w:rsidR="009B587B" w:rsidRPr="00563948">
        <w:rPr>
          <w:rFonts w:ascii="Arial" w:hAnsi="Arial" w:cs="Arial"/>
          <w:sz w:val="22"/>
          <w:szCs w:val="22"/>
        </w:rPr>
        <w:t xml:space="preserve"> make decisions about the allocation of resources to the segme</w:t>
      </w:r>
      <w:r w:rsidRPr="00563948">
        <w:rPr>
          <w:rFonts w:ascii="Arial" w:hAnsi="Arial" w:cs="Arial"/>
          <w:sz w:val="22"/>
          <w:szCs w:val="22"/>
        </w:rPr>
        <w:t xml:space="preserve">nt and assess its performance. </w:t>
      </w:r>
    </w:p>
    <w:p w14:paraId="492540D5" w14:textId="77777777" w:rsidR="009B587B" w:rsidRPr="00563948" w:rsidRDefault="00BA73B9" w:rsidP="002167D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63948">
        <w:rPr>
          <w:rFonts w:ascii="Arial" w:hAnsi="Arial" w:cs="Arial"/>
          <w:sz w:val="22"/>
          <w:szCs w:val="22"/>
        </w:rPr>
        <w:tab/>
      </w:r>
      <w:r w:rsidR="005648AB" w:rsidRPr="00563948">
        <w:rPr>
          <w:rFonts w:ascii="Arial" w:hAnsi="Arial" w:cs="Arial"/>
          <w:sz w:val="22"/>
          <w:szCs w:val="22"/>
        </w:rPr>
        <w:t>The Group</w:t>
      </w:r>
      <w:r w:rsidR="00786C54" w:rsidRPr="00563948">
        <w:rPr>
          <w:rFonts w:ascii="Arial" w:hAnsi="Arial" w:cs="Arial"/>
          <w:sz w:val="22"/>
          <w:szCs w:val="22"/>
        </w:rPr>
        <w:t xml:space="preserve"> </w:t>
      </w:r>
      <w:r w:rsidR="009B587B" w:rsidRPr="00563948">
        <w:rPr>
          <w:rFonts w:ascii="Arial" w:hAnsi="Arial" w:cs="Arial"/>
          <w:sz w:val="22"/>
          <w:szCs w:val="22"/>
        </w:rPr>
        <w:t xml:space="preserve">are principally engaged in </w:t>
      </w:r>
      <w:r w:rsidR="004151F9" w:rsidRPr="00563948">
        <w:rPr>
          <w:rFonts w:ascii="Arial" w:hAnsi="Arial" w:cs="Arial"/>
          <w:sz w:val="22"/>
          <w:szCs w:val="22"/>
        </w:rPr>
        <w:t>operation of international schools</w:t>
      </w:r>
      <w:r w:rsidR="002729FA" w:rsidRPr="00563948">
        <w:rPr>
          <w:rFonts w:ascii="Arial" w:hAnsi="Arial" w:cs="Arial"/>
          <w:sz w:val="22"/>
          <w:szCs w:val="22"/>
        </w:rPr>
        <w:t>.</w:t>
      </w:r>
      <w:r w:rsidR="009B587B" w:rsidRPr="00563948">
        <w:rPr>
          <w:rFonts w:ascii="Arial" w:hAnsi="Arial" w:cs="Arial"/>
          <w:sz w:val="22"/>
          <w:szCs w:val="22"/>
        </w:rPr>
        <w:t xml:space="preserve"> Its operations are carried on only in Thailand.</w:t>
      </w:r>
      <w:r w:rsidR="009B587B" w:rsidRPr="00563948">
        <w:rPr>
          <w:rFonts w:ascii="Arial" w:hAnsi="Arial" w:cs="Arial"/>
          <w:sz w:val="22"/>
          <w:szCs w:val="22"/>
          <w:cs/>
        </w:rPr>
        <w:t xml:space="preserve"> </w:t>
      </w:r>
      <w:r w:rsidR="009B587B" w:rsidRPr="00563948">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9B587B" w:rsidRPr="00563948">
        <w:rPr>
          <w:rFonts w:ascii="Arial" w:hAnsi="Arial" w:cs="Arial"/>
          <w:sz w:val="22"/>
          <w:szCs w:val="22"/>
        </w:rPr>
        <w:t>all of</w:t>
      </w:r>
      <w:proofErr w:type="gramEnd"/>
      <w:r w:rsidR="009B587B" w:rsidRPr="00563948">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353511F5" w14:textId="0E65AE92" w:rsidR="00E504AC" w:rsidRPr="00563948" w:rsidRDefault="002729FA" w:rsidP="00E504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563948">
        <w:rPr>
          <w:rFonts w:ascii="Arial" w:hAnsi="Arial" w:cs="Arial"/>
          <w:sz w:val="22"/>
          <w:szCs w:val="22"/>
        </w:rPr>
        <w:tab/>
      </w:r>
      <w:r w:rsidR="009B587B" w:rsidRPr="00563948">
        <w:rPr>
          <w:rFonts w:ascii="Arial" w:hAnsi="Arial" w:cs="Arial"/>
          <w:sz w:val="22"/>
          <w:szCs w:val="22"/>
        </w:rPr>
        <w:t xml:space="preserve">For the year </w:t>
      </w:r>
      <w:r w:rsidR="00F873CB" w:rsidRPr="00563948">
        <w:rPr>
          <w:rFonts w:ascii="Arial" w:hAnsi="Arial" w:cs="Arial"/>
          <w:sz w:val="22"/>
          <w:szCs w:val="22"/>
        </w:rPr>
        <w:t>2021</w:t>
      </w:r>
      <w:r w:rsidR="009B587B" w:rsidRPr="00563948">
        <w:rPr>
          <w:rFonts w:ascii="Arial" w:hAnsi="Arial" w:cs="Arial"/>
          <w:sz w:val="22"/>
          <w:szCs w:val="22"/>
        </w:rPr>
        <w:t xml:space="preserve"> and </w:t>
      </w:r>
      <w:r w:rsidR="00F873CB" w:rsidRPr="00563948">
        <w:rPr>
          <w:rFonts w:ascii="Arial" w:hAnsi="Arial" w:cs="Arial"/>
          <w:sz w:val="22"/>
          <w:szCs w:val="22"/>
        </w:rPr>
        <w:t>2020</w:t>
      </w:r>
      <w:r w:rsidR="009B587B" w:rsidRPr="00563948">
        <w:rPr>
          <w:rFonts w:ascii="Arial" w:hAnsi="Arial" w:cs="Arial"/>
          <w:sz w:val="22"/>
          <w:szCs w:val="22"/>
        </w:rPr>
        <w:t xml:space="preserve">, </w:t>
      </w:r>
      <w:r w:rsidR="005648AB" w:rsidRPr="00563948">
        <w:rPr>
          <w:rFonts w:ascii="Arial" w:hAnsi="Arial" w:cs="Arial"/>
          <w:sz w:val="22"/>
          <w:szCs w:val="22"/>
        </w:rPr>
        <w:t>the Group</w:t>
      </w:r>
      <w:r w:rsidR="00786C54" w:rsidRPr="00563948">
        <w:rPr>
          <w:rFonts w:ascii="Arial" w:hAnsi="Arial" w:cs="Arial"/>
          <w:sz w:val="22"/>
          <w:szCs w:val="22"/>
        </w:rPr>
        <w:t xml:space="preserve"> </w:t>
      </w:r>
      <w:r w:rsidR="007B436B">
        <w:rPr>
          <w:rFonts w:ascii="Arial" w:hAnsi="Arial" w:cs="Arial"/>
          <w:sz w:val="22"/>
          <w:szCs w:val="22"/>
        </w:rPr>
        <w:t>has</w:t>
      </w:r>
      <w:r w:rsidR="00786C54" w:rsidRPr="00563948">
        <w:rPr>
          <w:rFonts w:ascii="Arial" w:hAnsi="Arial" w:cs="Arial"/>
          <w:sz w:val="22"/>
          <w:szCs w:val="22"/>
        </w:rPr>
        <w:t xml:space="preserve"> </w:t>
      </w:r>
      <w:r w:rsidR="009B587B" w:rsidRPr="00563948">
        <w:rPr>
          <w:rFonts w:ascii="Arial" w:hAnsi="Arial" w:cs="Arial"/>
          <w:sz w:val="22"/>
          <w:szCs w:val="22"/>
        </w:rPr>
        <w:t xml:space="preserve">no major customer with revenue of </w:t>
      </w:r>
      <w:r w:rsidR="00786C54" w:rsidRPr="00563948">
        <w:rPr>
          <w:rFonts w:ascii="Arial" w:hAnsi="Arial" w:cs="Arial"/>
          <w:sz w:val="22"/>
          <w:szCs w:val="22"/>
        </w:rPr>
        <w:t>10</w:t>
      </w:r>
      <w:r w:rsidR="009B587B" w:rsidRPr="00563948">
        <w:rPr>
          <w:rFonts w:ascii="Arial" w:hAnsi="Arial" w:cs="Arial"/>
          <w:sz w:val="22"/>
          <w:szCs w:val="22"/>
        </w:rPr>
        <w:t xml:space="preserve"> percent or more of an entity’s revenues</w:t>
      </w:r>
      <w:r w:rsidR="009B587B" w:rsidRPr="00563948">
        <w:rPr>
          <w:rFonts w:ascii="Arial" w:hAnsi="Arial" w:cs="Arial"/>
          <w:sz w:val="22"/>
          <w:szCs w:val="22"/>
          <w:cs/>
        </w:rPr>
        <w:t>.</w:t>
      </w:r>
    </w:p>
    <w:p w14:paraId="41D4D6B5" w14:textId="77777777" w:rsidR="00A15D3F" w:rsidRPr="00563948" w:rsidRDefault="00A15D3F">
      <w:pPr>
        <w:overflowPunct/>
        <w:autoSpaceDE/>
        <w:autoSpaceDN/>
        <w:adjustRightInd/>
        <w:textAlignment w:val="auto"/>
        <w:rPr>
          <w:rFonts w:ascii="Arial" w:hAnsi="Arial" w:cs="Arial"/>
          <w:b/>
          <w:bCs/>
          <w:sz w:val="22"/>
          <w:szCs w:val="22"/>
        </w:rPr>
      </w:pPr>
      <w:r w:rsidRPr="00563948">
        <w:rPr>
          <w:rFonts w:ascii="Arial" w:hAnsi="Arial" w:cs="Arial"/>
          <w:b/>
          <w:bCs/>
          <w:sz w:val="22"/>
          <w:szCs w:val="22"/>
        </w:rPr>
        <w:br w:type="page"/>
      </w:r>
    </w:p>
    <w:p w14:paraId="4FFEB108" w14:textId="3CD117DC" w:rsidR="00731735" w:rsidRPr="00563948" w:rsidRDefault="006C15E0" w:rsidP="00E504AC">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31</w:t>
      </w:r>
      <w:r w:rsidR="00731735" w:rsidRPr="00563948">
        <w:rPr>
          <w:rFonts w:ascii="Arial" w:hAnsi="Arial" w:cs="Arial"/>
          <w:b/>
          <w:bCs/>
          <w:sz w:val="22"/>
          <w:szCs w:val="22"/>
        </w:rPr>
        <w:t>.</w:t>
      </w:r>
      <w:r w:rsidR="00731735" w:rsidRPr="00563948">
        <w:rPr>
          <w:rFonts w:ascii="Arial" w:hAnsi="Arial" w:cs="Arial"/>
          <w:b/>
          <w:bCs/>
          <w:sz w:val="22"/>
          <w:szCs w:val="22"/>
        </w:rPr>
        <w:tab/>
      </w:r>
      <w:r w:rsidR="009B587B" w:rsidRPr="00563948">
        <w:rPr>
          <w:rFonts w:ascii="Arial" w:hAnsi="Arial" w:cs="Arial"/>
          <w:b/>
          <w:bCs/>
          <w:sz w:val="22"/>
          <w:szCs w:val="22"/>
        </w:rPr>
        <w:t>Commitments and contingent liabilities</w:t>
      </w:r>
    </w:p>
    <w:p w14:paraId="78DA4F41" w14:textId="25CF965B" w:rsidR="00E504AC" w:rsidRPr="00563948" w:rsidRDefault="006C15E0" w:rsidP="00E504AC">
      <w:pPr>
        <w:spacing w:before="120" w:after="120" w:line="380" w:lineRule="exact"/>
        <w:ind w:left="547" w:hanging="547"/>
        <w:rPr>
          <w:rFonts w:ascii="Arial" w:hAnsi="Arial" w:cs="Arial"/>
          <w:b/>
          <w:bCs/>
          <w:sz w:val="22"/>
        </w:rPr>
      </w:pPr>
      <w:r>
        <w:rPr>
          <w:rFonts w:ascii="Arial" w:hAnsi="Arial" w:cs="Arial"/>
          <w:b/>
          <w:bCs/>
          <w:sz w:val="22"/>
          <w:szCs w:val="22"/>
        </w:rPr>
        <w:t>31</w:t>
      </w:r>
      <w:r w:rsidR="00E504AC" w:rsidRPr="00563948">
        <w:rPr>
          <w:rFonts w:ascii="Arial" w:hAnsi="Arial" w:cs="Arial"/>
          <w:b/>
          <w:bCs/>
          <w:sz w:val="22"/>
          <w:szCs w:val="22"/>
        </w:rPr>
        <w:t>.</w:t>
      </w:r>
      <w:r w:rsidR="000B2EF8" w:rsidRPr="00563948">
        <w:rPr>
          <w:rFonts w:ascii="Arial" w:hAnsi="Arial" w:cs="Arial"/>
          <w:b/>
          <w:bCs/>
          <w:sz w:val="22"/>
          <w:szCs w:val="22"/>
        </w:rPr>
        <w:t>1</w:t>
      </w:r>
      <w:r w:rsidR="00731735" w:rsidRPr="00563948">
        <w:rPr>
          <w:rFonts w:ascii="Arial" w:hAnsi="Arial" w:cs="Arial"/>
          <w:b/>
          <w:bCs/>
          <w:sz w:val="22"/>
          <w:szCs w:val="22"/>
        </w:rPr>
        <w:tab/>
      </w:r>
      <w:r w:rsidR="00E504AC" w:rsidRPr="00563948">
        <w:rPr>
          <w:rFonts w:ascii="Arial" w:hAnsi="Arial" w:cs="Arial"/>
          <w:b/>
          <w:bCs/>
          <w:sz w:val="22"/>
        </w:rPr>
        <w:t>Lease and service commitments</w:t>
      </w:r>
    </w:p>
    <w:p w14:paraId="44277DA7" w14:textId="0CAACAB5" w:rsidR="001A6D5E" w:rsidRPr="00563948" w:rsidRDefault="001A6D5E" w:rsidP="001A6D5E">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563948">
        <w:rPr>
          <w:rFonts w:ascii="Arial" w:hAnsi="Arial" w:cs="Arial"/>
          <w:sz w:val="20"/>
          <w:szCs w:val="20"/>
        </w:rPr>
        <w:t xml:space="preserve">As </w:t>
      </w:r>
      <w:proofErr w:type="gramStart"/>
      <w:r w:rsidRPr="00563948">
        <w:rPr>
          <w:rFonts w:ascii="Arial" w:hAnsi="Arial" w:cs="Arial"/>
          <w:sz w:val="20"/>
          <w:szCs w:val="20"/>
        </w:rPr>
        <w:t>at</w:t>
      </w:r>
      <w:proofErr w:type="gramEnd"/>
      <w:r w:rsidRPr="00563948">
        <w:rPr>
          <w:rFonts w:ascii="Arial" w:hAnsi="Arial" w:cs="Arial"/>
          <w:sz w:val="20"/>
          <w:szCs w:val="20"/>
        </w:rPr>
        <w:t xml:space="preserve"> 31 December 2021</w:t>
      </w:r>
      <w:r w:rsidRPr="00563948">
        <w:rPr>
          <w:rFonts w:ascii="Arial" w:hAnsi="Arial" w:cs="Arial"/>
          <w:sz w:val="22"/>
          <w:szCs w:val="22"/>
        </w:rPr>
        <w:t>, the Group has future minimum payments under service and lease agreements other than recorded as lease liabilities in the statements of financial positions and leases contracts that have not yet commenced as follows:</w:t>
      </w:r>
    </w:p>
    <w:p w14:paraId="3A0C3FB1" w14:textId="77777777" w:rsidR="001A6D5E" w:rsidRPr="00563948" w:rsidRDefault="001A6D5E" w:rsidP="001A6D5E">
      <w:pPr>
        <w:pStyle w:val="BlockText"/>
        <w:ind w:left="540" w:right="-9" w:hanging="540"/>
        <w:jc w:val="right"/>
        <w:rPr>
          <w:rFonts w:ascii="Arial" w:hAnsi="Arial" w:cs="Arial"/>
          <w:b/>
          <w:bCs/>
          <w:sz w:val="20"/>
          <w:szCs w:val="20"/>
        </w:rPr>
      </w:pPr>
      <w:r w:rsidRPr="00563948">
        <w:rPr>
          <w:rFonts w:ascii="Arial" w:hAnsi="Arial" w:cs="Arial"/>
          <w:sz w:val="20"/>
          <w:szCs w:val="20"/>
        </w:rPr>
        <w:t xml:space="preserve"> (Unit: Thousand Baht)</w:t>
      </w:r>
    </w:p>
    <w:tbl>
      <w:tblPr>
        <w:tblW w:w="9270" w:type="dxa"/>
        <w:tblInd w:w="360" w:type="dxa"/>
        <w:tblLayout w:type="fixed"/>
        <w:tblLook w:val="04A0" w:firstRow="1" w:lastRow="0" w:firstColumn="1" w:lastColumn="0" w:noHBand="0" w:noVBand="1"/>
      </w:tblPr>
      <w:tblGrid>
        <w:gridCol w:w="3690"/>
        <w:gridCol w:w="1395"/>
        <w:gridCol w:w="1395"/>
        <w:gridCol w:w="1395"/>
        <w:gridCol w:w="1395"/>
      </w:tblGrid>
      <w:tr w:rsidR="001A6D5E" w:rsidRPr="00563948" w14:paraId="32E1817F" w14:textId="77777777" w:rsidTr="001A6D5E">
        <w:tc>
          <w:tcPr>
            <w:tcW w:w="3690" w:type="dxa"/>
          </w:tcPr>
          <w:p w14:paraId="02F442D8" w14:textId="77777777" w:rsidR="001A6D5E" w:rsidRPr="00563948" w:rsidRDefault="001A6D5E">
            <w:pPr>
              <w:spacing w:line="380" w:lineRule="exact"/>
              <w:ind w:right="29"/>
              <w:rPr>
                <w:rFonts w:ascii="Arial" w:hAnsi="Arial" w:cs="Arial"/>
                <w:sz w:val="20"/>
                <w:szCs w:val="20"/>
              </w:rPr>
            </w:pPr>
          </w:p>
        </w:tc>
        <w:tc>
          <w:tcPr>
            <w:tcW w:w="2790" w:type="dxa"/>
            <w:gridSpan w:val="2"/>
            <w:vAlign w:val="bottom"/>
            <w:hideMark/>
          </w:tcPr>
          <w:p w14:paraId="6FB50E44" w14:textId="77777777" w:rsidR="001A6D5E" w:rsidRPr="00563948" w:rsidRDefault="001A6D5E">
            <w:pPr>
              <w:pBdr>
                <w:bottom w:val="single" w:sz="6" w:space="1" w:color="auto"/>
              </w:pBdr>
              <w:spacing w:line="380" w:lineRule="exact"/>
              <w:ind w:right="29"/>
              <w:jc w:val="center"/>
              <w:rPr>
                <w:rFonts w:ascii="Arial" w:hAnsi="Arial" w:cs="Arial"/>
                <w:color w:val="000000"/>
                <w:sz w:val="20"/>
                <w:szCs w:val="20"/>
              </w:rPr>
            </w:pPr>
            <w:r w:rsidRPr="00563948">
              <w:rPr>
                <w:rFonts w:ascii="Arial" w:hAnsi="Arial" w:cs="Arial"/>
                <w:color w:val="000000"/>
                <w:sz w:val="20"/>
                <w:szCs w:val="20"/>
              </w:rPr>
              <w:t xml:space="preserve">Consolidated                          financial statements </w:t>
            </w:r>
          </w:p>
        </w:tc>
        <w:tc>
          <w:tcPr>
            <w:tcW w:w="2790" w:type="dxa"/>
            <w:gridSpan w:val="2"/>
            <w:vAlign w:val="bottom"/>
            <w:hideMark/>
          </w:tcPr>
          <w:p w14:paraId="0FF13095" w14:textId="77777777" w:rsidR="001A6D5E" w:rsidRPr="00563948" w:rsidRDefault="001A6D5E">
            <w:pPr>
              <w:pBdr>
                <w:bottom w:val="single" w:sz="6" w:space="1" w:color="auto"/>
              </w:pBdr>
              <w:spacing w:line="380" w:lineRule="exact"/>
              <w:ind w:right="29"/>
              <w:jc w:val="center"/>
              <w:rPr>
                <w:rFonts w:ascii="Arial" w:hAnsi="Arial" w:cs="Arial"/>
                <w:color w:val="000000"/>
                <w:sz w:val="20"/>
                <w:szCs w:val="20"/>
              </w:rPr>
            </w:pPr>
            <w:r w:rsidRPr="00563948">
              <w:rPr>
                <w:rFonts w:ascii="Arial" w:hAnsi="Arial" w:cs="Arial"/>
                <w:color w:val="000000"/>
                <w:sz w:val="20"/>
                <w:szCs w:val="20"/>
              </w:rPr>
              <w:t>Separate                                        financial statements</w:t>
            </w:r>
          </w:p>
        </w:tc>
      </w:tr>
      <w:tr w:rsidR="001A6D5E" w:rsidRPr="00563948" w14:paraId="3D783230" w14:textId="77777777" w:rsidTr="001A6D5E">
        <w:tc>
          <w:tcPr>
            <w:tcW w:w="3690" w:type="dxa"/>
          </w:tcPr>
          <w:p w14:paraId="5E1C7E24" w14:textId="77777777" w:rsidR="001A6D5E" w:rsidRPr="00563948" w:rsidRDefault="001A6D5E">
            <w:pPr>
              <w:pBdr>
                <w:bottom w:val="single" w:sz="4" w:space="1" w:color="auto"/>
              </w:pBdr>
              <w:spacing w:line="380" w:lineRule="exact"/>
              <w:ind w:right="29"/>
              <w:jc w:val="center"/>
              <w:rPr>
                <w:rFonts w:ascii="Arial" w:hAnsi="Arial" w:cs="Arial"/>
                <w:sz w:val="20"/>
                <w:szCs w:val="20"/>
                <w:lang w:val="en-GB"/>
              </w:rPr>
            </w:pPr>
            <w:r w:rsidRPr="00563948">
              <w:rPr>
                <w:rFonts w:ascii="Arial" w:hAnsi="Arial" w:cs="Arial"/>
                <w:sz w:val="20"/>
                <w:szCs w:val="20"/>
              </w:rPr>
              <w:t>Payment</w:t>
            </w:r>
          </w:p>
        </w:tc>
        <w:tc>
          <w:tcPr>
            <w:tcW w:w="1395" w:type="dxa"/>
            <w:hideMark/>
          </w:tcPr>
          <w:p w14:paraId="15555DF3" w14:textId="77777777" w:rsidR="001A6D5E" w:rsidRPr="00563948" w:rsidRDefault="001A6D5E">
            <w:pPr>
              <w:pBdr>
                <w:bottom w:val="single" w:sz="4" w:space="1" w:color="auto"/>
              </w:pBdr>
              <w:spacing w:line="380" w:lineRule="exact"/>
              <w:ind w:right="29"/>
              <w:jc w:val="center"/>
              <w:rPr>
                <w:rFonts w:ascii="Arial" w:hAnsi="Arial" w:cs="Arial"/>
                <w:sz w:val="20"/>
                <w:szCs w:val="20"/>
              </w:rPr>
            </w:pPr>
            <w:r w:rsidRPr="00563948">
              <w:rPr>
                <w:rFonts w:ascii="Arial" w:hAnsi="Arial" w:cs="Arial"/>
                <w:sz w:val="20"/>
                <w:szCs w:val="20"/>
              </w:rPr>
              <w:t>2021</w:t>
            </w:r>
          </w:p>
        </w:tc>
        <w:tc>
          <w:tcPr>
            <w:tcW w:w="1395" w:type="dxa"/>
            <w:hideMark/>
          </w:tcPr>
          <w:p w14:paraId="07020328" w14:textId="6A25FAF0" w:rsidR="001A6D5E" w:rsidRPr="00563948" w:rsidRDefault="001A6D5E">
            <w:pPr>
              <w:pBdr>
                <w:bottom w:val="single" w:sz="4" w:space="1" w:color="auto"/>
              </w:pBdr>
              <w:spacing w:line="380" w:lineRule="exact"/>
              <w:ind w:right="29"/>
              <w:jc w:val="center"/>
              <w:rPr>
                <w:rFonts w:ascii="Arial" w:hAnsi="Arial" w:cs="Arial"/>
                <w:sz w:val="20"/>
                <w:szCs w:val="20"/>
              </w:rPr>
            </w:pPr>
            <w:r w:rsidRPr="00563948">
              <w:rPr>
                <w:rFonts w:ascii="Arial" w:hAnsi="Arial" w:cs="Arial"/>
                <w:sz w:val="20"/>
                <w:szCs w:val="20"/>
              </w:rPr>
              <w:t>2020</w:t>
            </w:r>
          </w:p>
        </w:tc>
        <w:tc>
          <w:tcPr>
            <w:tcW w:w="1395" w:type="dxa"/>
            <w:hideMark/>
          </w:tcPr>
          <w:p w14:paraId="6EECFBF8" w14:textId="77777777" w:rsidR="001A6D5E" w:rsidRPr="00563948" w:rsidRDefault="001A6D5E">
            <w:pPr>
              <w:pBdr>
                <w:bottom w:val="single" w:sz="4" w:space="1" w:color="auto"/>
              </w:pBdr>
              <w:spacing w:line="380" w:lineRule="exact"/>
              <w:ind w:right="29"/>
              <w:jc w:val="center"/>
              <w:rPr>
                <w:rFonts w:ascii="Arial" w:hAnsi="Arial" w:cs="Arial"/>
                <w:sz w:val="20"/>
                <w:szCs w:val="20"/>
              </w:rPr>
            </w:pPr>
            <w:r w:rsidRPr="00563948">
              <w:rPr>
                <w:rFonts w:ascii="Arial" w:hAnsi="Arial" w:cs="Arial"/>
                <w:sz w:val="20"/>
                <w:szCs w:val="20"/>
              </w:rPr>
              <w:t>2021</w:t>
            </w:r>
          </w:p>
        </w:tc>
        <w:tc>
          <w:tcPr>
            <w:tcW w:w="1395" w:type="dxa"/>
            <w:hideMark/>
          </w:tcPr>
          <w:p w14:paraId="148B4239" w14:textId="7AF73600" w:rsidR="001A6D5E" w:rsidRPr="00563948" w:rsidRDefault="001A6D5E">
            <w:pPr>
              <w:pBdr>
                <w:bottom w:val="single" w:sz="4" w:space="1" w:color="auto"/>
              </w:pBdr>
              <w:spacing w:line="380" w:lineRule="exact"/>
              <w:ind w:right="29"/>
              <w:jc w:val="center"/>
              <w:rPr>
                <w:rFonts w:ascii="Arial" w:hAnsi="Arial" w:cs="Arial"/>
                <w:sz w:val="20"/>
                <w:szCs w:val="20"/>
              </w:rPr>
            </w:pPr>
            <w:r w:rsidRPr="00563948">
              <w:rPr>
                <w:rFonts w:ascii="Arial" w:hAnsi="Arial" w:cs="Arial"/>
                <w:sz w:val="20"/>
                <w:szCs w:val="20"/>
              </w:rPr>
              <w:t>2020</w:t>
            </w:r>
          </w:p>
        </w:tc>
      </w:tr>
      <w:tr w:rsidR="001A6D5E" w:rsidRPr="00563948" w14:paraId="0828885A" w14:textId="77777777" w:rsidTr="001A6D5E">
        <w:trPr>
          <w:trHeight w:val="306"/>
        </w:trPr>
        <w:tc>
          <w:tcPr>
            <w:tcW w:w="3690" w:type="dxa"/>
            <w:hideMark/>
          </w:tcPr>
          <w:p w14:paraId="472A3F18" w14:textId="77777777" w:rsidR="001A6D5E" w:rsidRPr="00563948" w:rsidRDefault="001A6D5E">
            <w:pPr>
              <w:tabs>
                <w:tab w:val="left" w:pos="900"/>
                <w:tab w:val="left" w:pos="1440"/>
                <w:tab w:val="right" w:pos="4860"/>
                <w:tab w:val="right" w:pos="6120"/>
                <w:tab w:val="right" w:pos="7380"/>
                <w:tab w:val="right" w:pos="8640"/>
              </w:tabs>
              <w:spacing w:line="380" w:lineRule="exact"/>
              <w:ind w:left="132"/>
              <w:rPr>
                <w:rFonts w:ascii="Arial" w:hAnsi="Arial" w:cs="Arial"/>
                <w:sz w:val="20"/>
                <w:szCs w:val="20"/>
                <w:lang w:val="en-GB"/>
              </w:rPr>
            </w:pPr>
            <w:r w:rsidRPr="00563948">
              <w:rPr>
                <w:rFonts w:ascii="Arial" w:hAnsi="Arial" w:cs="Arial"/>
                <w:sz w:val="20"/>
                <w:szCs w:val="20"/>
              </w:rPr>
              <w:t>In up to 1 year</w:t>
            </w:r>
          </w:p>
        </w:tc>
        <w:tc>
          <w:tcPr>
            <w:tcW w:w="1395" w:type="dxa"/>
          </w:tcPr>
          <w:p w14:paraId="3AC34586" w14:textId="69246024" w:rsidR="001A6D5E" w:rsidRPr="00563948" w:rsidRDefault="00D74FA3">
            <w:pPr>
              <w:spacing w:line="380" w:lineRule="exact"/>
              <w:ind w:right="117"/>
              <w:jc w:val="right"/>
              <w:rPr>
                <w:rFonts w:ascii="Arial" w:hAnsi="Arial" w:cs="Arial"/>
                <w:sz w:val="20"/>
                <w:szCs w:val="20"/>
                <w:cs/>
              </w:rPr>
            </w:pPr>
            <w:r w:rsidRPr="00563948">
              <w:rPr>
                <w:rFonts w:ascii="Arial" w:hAnsi="Arial" w:cs="Arial"/>
                <w:sz w:val="20"/>
                <w:szCs w:val="20"/>
              </w:rPr>
              <w:t>10,105</w:t>
            </w:r>
          </w:p>
        </w:tc>
        <w:tc>
          <w:tcPr>
            <w:tcW w:w="1395" w:type="dxa"/>
            <w:vAlign w:val="bottom"/>
            <w:hideMark/>
          </w:tcPr>
          <w:p w14:paraId="704EFC4B" w14:textId="77777777" w:rsidR="001A6D5E" w:rsidRPr="00563948" w:rsidRDefault="001A6D5E">
            <w:pPr>
              <w:tabs>
                <w:tab w:val="decimal" w:pos="1110"/>
              </w:tabs>
              <w:spacing w:line="380" w:lineRule="exact"/>
              <w:ind w:right="-72"/>
              <w:rPr>
                <w:rFonts w:ascii="Arial" w:hAnsi="Arial" w:cs="Arial"/>
                <w:sz w:val="20"/>
                <w:szCs w:val="20"/>
                <w:lang w:val="en-GB"/>
              </w:rPr>
            </w:pPr>
            <w:r w:rsidRPr="00563948">
              <w:rPr>
                <w:rFonts w:ascii="Arial" w:hAnsi="Arial" w:cs="Arial"/>
                <w:sz w:val="20"/>
                <w:szCs w:val="20"/>
              </w:rPr>
              <w:t>4,677</w:t>
            </w:r>
          </w:p>
        </w:tc>
        <w:tc>
          <w:tcPr>
            <w:tcW w:w="1395" w:type="dxa"/>
          </w:tcPr>
          <w:p w14:paraId="2131C88D" w14:textId="5805FC85" w:rsidR="001A6D5E" w:rsidRPr="00563948" w:rsidRDefault="00D74FA3">
            <w:pPr>
              <w:spacing w:line="380" w:lineRule="exact"/>
              <w:ind w:right="117"/>
              <w:jc w:val="right"/>
              <w:rPr>
                <w:rFonts w:ascii="Arial" w:hAnsi="Arial" w:cs="Arial"/>
                <w:sz w:val="20"/>
                <w:szCs w:val="20"/>
              </w:rPr>
            </w:pPr>
            <w:r w:rsidRPr="00563948">
              <w:rPr>
                <w:rFonts w:ascii="Arial" w:hAnsi="Arial" w:cs="Arial"/>
                <w:sz w:val="20"/>
                <w:szCs w:val="20"/>
              </w:rPr>
              <w:t>115</w:t>
            </w:r>
          </w:p>
        </w:tc>
        <w:tc>
          <w:tcPr>
            <w:tcW w:w="1395" w:type="dxa"/>
            <w:vAlign w:val="bottom"/>
            <w:hideMark/>
          </w:tcPr>
          <w:p w14:paraId="0DE79414" w14:textId="77777777" w:rsidR="001A6D5E" w:rsidRPr="00563948" w:rsidRDefault="001A6D5E">
            <w:pPr>
              <w:tabs>
                <w:tab w:val="decimal" w:pos="1102"/>
              </w:tabs>
              <w:spacing w:line="380" w:lineRule="exact"/>
              <w:ind w:right="-72"/>
              <w:rPr>
                <w:rFonts w:ascii="Arial" w:hAnsi="Arial" w:cs="Arial"/>
                <w:sz w:val="20"/>
                <w:szCs w:val="20"/>
              </w:rPr>
            </w:pPr>
            <w:r w:rsidRPr="00563948">
              <w:rPr>
                <w:rFonts w:ascii="Arial" w:hAnsi="Arial" w:cs="Arial"/>
                <w:sz w:val="20"/>
                <w:szCs w:val="20"/>
              </w:rPr>
              <w:t>132</w:t>
            </w:r>
          </w:p>
        </w:tc>
      </w:tr>
      <w:tr w:rsidR="001A6D5E" w:rsidRPr="00563948" w14:paraId="6D036518" w14:textId="77777777" w:rsidTr="001A6D5E">
        <w:trPr>
          <w:trHeight w:val="306"/>
        </w:trPr>
        <w:tc>
          <w:tcPr>
            <w:tcW w:w="3690" w:type="dxa"/>
            <w:hideMark/>
          </w:tcPr>
          <w:p w14:paraId="1603AA4E" w14:textId="77777777" w:rsidR="001A6D5E" w:rsidRPr="00563948" w:rsidRDefault="001A6D5E">
            <w:pPr>
              <w:tabs>
                <w:tab w:val="left" w:pos="900"/>
                <w:tab w:val="left" w:pos="1440"/>
                <w:tab w:val="right" w:pos="4860"/>
                <w:tab w:val="right" w:pos="6120"/>
                <w:tab w:val="right" w:pos="7380"/>
                <w:tab w:val="right" w:pos="8640"/>
              </w:tabs>
              <w:spacing w:line="380" w:lineRule="exact"/>
              <w:ind w:left="132"/>
              <w:rPr>
                <w:rFonts w:ascii="Arial" w:hAnsi="Arial" w:cs="Arial"/>
                <w:sz w:val="20"/>
                <w:szCs w:val="20"/>
              </w:rPr>
            </w:pPr>
            <w:r w:rsidRPr="00563948">
              <w:rPr>
                <w:rFonts w:ascii="Arial" w:hAnsi="Arial" w:cs="Arial"/>
                <w:sz w:val="20"/>
                <w:szCs w:val="20"/>
              </w:rPr>
              <w:t>In over 1 and up to 5 years</w:t>
            </w:r>
          </w:p>
        </w:tc>
        <w:tc>
          <w:tcPr>
            <w:tcW w:w="1395" w:type="dxa"/>
          </w:tcPr>
          <w:p w14:paraId="25A9425C" w14:textId="007C303F" w:rsidR="001A6D5E" w:rsidRPr="00563948" w:rsidRDefault="00D74FA3">
            <w:pPr>
              <w:spacing w:line="380" w:lineRule="exact"/>
              <w:ind w:right="117"/>
              <w:jc w:val="right"/>
              <w:rPr>
                <w:rFonts w:ascii="Arial" w:hAnsi="Arial" w:cs="Arial"/>
                <w:sz w:val="20"/>
                <w:szCs w:val="20"/>
                <w:cs/>
              </w:rPr>
            </w:pPr>
            <w:r w:rsidRPr="00563948">
              <w:rPr>
                <w:rFonts w:ascii="Arial" w:hAnsi="Arial" w:cs="Arial"/>
                <w:sz w:val="20"/>
                <w:szCs w:val="20"/>
              </w:rPr>
              <w:t>3,963</w:t>
            </w:r>
          </w:p>
        </w:tc>
        <w:tc>
          <w:tcPr>
            <w:tcW w:w="1395" w:type="dxa"/>
            <w:vAlign w:val="bottom"/>
            <w:hideMark/>
          </w:tcPr>
          <w:p w14:paraId="69639CF5" w14:textId="77777777" w:rsidR="001A6D5E" w:rsidRPr="00563948" w:rsidRDefault="001A6D5E">
            <w:pPr>
              <w:tabs>
                <w:tab w:val="decimal" w:pos="1110"/>
              </w:tabs>
              <w:spacing w:line="380" w:lineRule="exact"/>
              <w:ind w:right="-72"/>
              <w:rPr>
                <w:rFonts w:ascii="Arial" w:hAnsi="Arial" w:cs="Arial"/>
                <w:sz w:val="20"/>
                <w:szCs w:val="20"/>
                <w:cs/>
              </w:rPr>
            </w:pPr>
            <w:r w:rsidRPr="00563948">
              <w:rPr>
                <w:rFonts w:ascii="Arial" w:hAnsi="Arial" w:cs="Arial"/>
                <w:sz w:val="20"/>
                <w:szCs w:val="20"/>
              </w:rPr>
              <w:t>2,625</w:t>
            </w:r>
          </w:p>
        </w:tc>
        <w:tc>
          <w:tcPr>
            <w:tcW w:w="1395" w:type="dxa"/>
          </w:tcPr>
          <w:p w14:paraId="2D896588" w14:textId="657501CA" w:rsidR="001A6D5E" w:rsidRPr="00563948" w:rsidRDefault="00D74FA3">
            <w:pPr>
              <w:spacing w:line="380" w:lineRule="exact"/>
              <w:ind w:right="117"/>
              <w:jc w:val="right"/>
              <w:rPr>
                <w:rFonts w:ascii="Arial" w:hAnsi="Arial" w:cs="Arial"/>
                <w:sz w:val="20"/>
                <w:szCs w:val="20"/>
              </w:rPr>
            </w:pPr>
            <w:r w:rsidRPr="00563948">
              <w:rPr>
                <w:rFonts w:ascii="Arial" w:hAnsi="Arial" w:cs="Arial"/>
                <w:sz w:val="20"/>
                <w:szCs w:val="20"/>
              </w:rPr>
              <w:t>75</w:t>
            </w:r>
          </w:p>
        </w:tc>
        <w:tc>
          <w:tcPr>
            <w:tcW w:w="1395" w:type="dxa"/>
            <w:vAlign w:val="bottom"/>
            <w:hideMark/>
          </w:tcPr>
          <w:p w14:paraId="0B08D5EC" w14:textId="77777777" w:rsidR="001A6D5E" w:rsidRPr="00563948" w:rsidRDefault="001A6D5E">
            <w:pPr>
              <w:tabs>
                <w:tab w:val="decimal" w:pos="1102"/>
              </w:tabs>
              <w:spacing w:line="380" w:lineRule="exact"/>
              <w:ind w:right="-72"/>
              <w:rPr>
                <w:rFonts w:ascii="Arial" w:hAnsi="Arial" w:cs="Arial"/>
                <w:sz w:val="20"/>
                <w:szCs w:val="20"/>
                <w:cs/>
              </w:rPr>
            </w:pPr>
            <w:r w:rsidRPr="00563948">
              <w:rPr>
                <w:rFonts w:ascii="Arial" w:hAnsi="Arial" w:cs="Arial"/>
                <w:sz w:val="20"/>
                <w:szCs w:val="20"/>
              </w:rPr>
              <w:t>190</w:t>
            </w:r>
          </w:p>
        </w:tc>
      </w:tr>
    </w:tbl>
    <w:p w14:paraId="02ABE9FF" w14:textId="520DDF49" w:rsidR="00B63147" w:rsidRPr="00563948" w:rsidRDefault="006C15E0" w:rsidP="007708E0">
      <w:pPr>
        <w:spacing w:before="240" w:after="120" w:line="380" w:lineRule="exact"/>
        <w:ind w:left="547" w:hanging="547"/>
        <w:jc w:val="both"/>
        <w:rPr>
          <w:rFonts w:ascii="Arial" w:hAnsi="Arial" w:cs="Arial"/>
          <w:b/>
          <w:bCs/>
          <w:sz w:val="22"/>
          <w:szCs w:val="22"/>
        </w:rPr>
      </w:pPr>
      <w:r>
        <w:rPr>
          <w:rFonts w:ascii="Arial" w:hAnsi="Arial" w:cs="Arial"/>
          <w:b/>
          <w:bCs/>
          <w:sz w:val="22"/>
          <w:szCs w:val="22"/>
        </w:rPr>
        <w:t>31</w:t>
      </w:r>
      <w:r w:rsidR="00B63147" w:rsidRPr="00563948">
        <w:rPr>
          <w:rFonts w:ascii="Arial" w:hAnsi="Arial" w:cs="Arial"/>
          <w:b/>
          <w:bCs/>
          <w:sz w:val="22"/>
          <w:szCs w:val="22"/>
        </w:rPr>
        <w:t>.2</w:t>
      </w:r>
      <w:r w:rsidR="00B63147" w:rsidRPr="00563948">
        <w:rPr>
          <w:rFonts w:ascii="Arial" w:hAnsi="Arial" w:cs="Arial"/>
          <w:b/>
          <w:bCs/>
          <w:sz w:val="22"/>
          <w:szCs w:val="22"/>
        </w:rPr>
        <w:tab/>
        <w:t>Capital commitments</w:t>
      </w:r>
    </w:p>
    <w:p w14:paraId="183C92F0" w14:textId="61AAF19D" w:rsidR="00B63147" w:rsidRPr="00563948" w:rsidRDefault="00B63147" w:rsidP="00BA73B9">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sz w:val="22"/>
          <w:szCs w:val="22"/>
        </w:rPr>
      </w:pPr>
      <w:r w:rsidRPr="00563948">
        <w:rPr>
          <w:rFonts w:ascii="Arial" w:eastAsia="Arial Unicode MS" w:hAnsi="Arial" w:cs="Arial"/>
          <w:b/>
          <w:bCs/>
          <w:sz w:val="22"/>
          <w:szCs w:val="22"/>
        </w:rPr>
        <w:tab/>
      </w:r>
      <w:r w:rsidRPr="00563948">
        <w:rPr>
          <w:rFonts w:ascii="Arial" w:eastAsia="Arial Unicode MS" w:hAnsi="Arial" w:cs="Arial"/>
          <w:sz w:val="22"/>
          <w:szCs w:val="22"/>
        </w:rPr>
        <w:t xml:space="preserve">As at </w:t>
      </w:r>
      <w:r w:rsidRPr="00563948">
        <w:rPr>
          <w:rFonts w:ascii="Arial" w:eastAsia="Arial Unicode MS" w:hAnsi="Arial" w:cs="Arial"/>
          <w:color w:val="000000"/>
          <w:sz w:val="22"/>
          <w:szCs w:val="22"/>
        </w:rPr>
        <w:t xml:space="preserve">31 December </w:t>
      </w:r>
      <w:r w:rsidR="00F873CB" w:rsidRPr="00563948">
        <w:rPr>
          <w:rFonts w:ascii="Arial" w:eastAsia="Arial Unicode MS" w:hAnsi="Arial" w:cs="Arial"/>
          <w:sz w:val="22"/>
          <w:szCs w:val="22"/>
        </w:rPr>
        <w:t>2021</w:t>
      </w:r>
      <w:r w:rsidRPr="00563948">
        <w:rPr>
          <w:rFonts w:ascii="Arial" w:eastAsia="Arial Unicode MS" w:hAnsi="Arial" w:cs="Arial"/>
          <w:sz w:val="22"/>
          <w:szCs w:val="22"/>
        </w:rPr>
        <w:t xml:space="preserve">, </w:t>
      </w:r>
      <w:r w:rsidR="005648AB" w:rsidRPr="00563948">
        <w:rPr>
          <w:rFonts w:ascii="Arial" w:eastAsia="Arial Unicode MS" w:hAnsi="Arial" w:cs="Arial"/>
          <w:sz w:val="22"/>
          <w:szCs w:val="22"/>
        </w:rPr>
        <w:t>the Group</w:t>
      </w:r>
      <w:r w:rsidR="00786C54" w:rsidRPr="00563948">
        <w:rPr>
          <w:rFonts w:ascii="Arial" w:hAnsi="Arial" w:cs="Arial"/>
          <w:sz w:val="22"/>
          <w:szCs w:val="22"/>
        </w:rPr>
        <w:t xml:space="preserve"> </w:t>
      </w:r>
      <w:r w:rsidRPr="00563948">
        <w:rPr>
          <w:rFonts w:ascii="Arial" w:eastAsia="Arial Unicode MS" w:hAnsi="Arial" w:cs="Arial"/>
          <w:sz w:val="22"/>
          <w:szCs w:val="22"/>
        </w:rPr>
        <w:t xml:space="preserve">had capital commitments </w:t>
      </w:r>
      <w:r w:rsidR="00DD13AF" w:rsidRPr="00563948">
        <w:rPr>
          <w:rFonts w:ascii="Arial" w:eastAsia="Arial Unicode MS" w:hAnsi="Arial" w:cs="Arial"/>
          <w:sz w:val="22"/>
          <w:szCs w:val="22"/>
        </w:rPr>
        <w:t xml:space="preserve">mainly in building and building improvement </w:t>
      </w:r>
      <w:r w:rsidRPr="00563948">
        <w:rPr>
          <w:rFonts w:ascii="Arial" w:eastAsia="Arial Unicode MS" w:hAnsi="Arial" w:cs="Arial"/>
          <w:sz w:val="22"/>
          <w:szCs w:val="22"/>
        </w:rPr>
        <w:t>of Baht</w:t>
      </w:r>
      <w:r w:rsidR="00120877" w:rsidRPr="00563948">
        <w:rPr>
          <w:rFonts w:ascii="Arial" w:eastAsia="Arial Unicode MS" w:hAnsi="Arial" w:cstheme="minorBidi" w:hint="cs"/>
          <w:sz w:val="22"/>
          <w:szCs w:val="22"/>
          <w:cs/>
        </w:rPr>
        <w:t xml:space="preserve"> </w:t>
      </w:r>
      <w:r w:rsidR="001B6BA0">
        <w:rPr>
          <w:rFonts w:ascii="Arial" w:eastAsia="Arial Unicode MS" w:hAnsi="Arial" w:cstheme="minorBidi"/>
          <w:sz w:val="22"/>
          <w:szCs w:val="22"/>
        </w:rPr>
        <w:t>532</w:t>
      </w:r>
      <w:r w:rsidR="00F54CAB" w:rsidRPr="00563948">
        <w:rPr>
          <w:rFonts w:ascii="Arial" w:eastAsia="Arial Unicode MS" w:hAnsi="Arial" w:cs="Arial"/>
          <w:sz w:val="22"/>
          <w:szCs w:val="22"/>
        </w:rPr>
        <w:t xml:space="preserve"> </w:t>
      </w:r>
      <w:r w:rsidRPr="00563948">
        <w:rPr>
          <w:rFonts w:ascii="Arial" w:eastAsia="Arial Unicode MS" w:hAnsi="Arial" w:cs="Arial"/>
          <w:sz w:val="22"/>
          <w:szCs w:val="22"/>
        </w:rPr>
        <w:t>million (</w:t>
      </w:r>
      <w:r w:rsidR="00F873CB" w:rsidRPr="00563948">
        <w:rPr>
          <w:rFonts w:ascii="Arial" w:eastAsia="Arial Unicode MS" w:hAnsi="Arial" w:cs="Arial"/>
          <w:sz w:val="22"/>
          <w:szCs w:val="22"/>
        </w:rPr>
        <w:t>2020</w:t>
      </w:r>
      <w:r w:rsidRPr="00563948">
        <w:rPr>
          <w:rFonts w:ascii="Arial" w:eastAsia="Arial Unicode MS" w:hAnsi="Arial" w:cs="Arial"/>
          <w:sz w:val="22"/>
          <w:szCs w:val="22"/>
        </w:rPr>
        <w:t>: Baht</w:t>
      </w:r>
      <w:r w:rsidR="001838D8" w:rsidRPr="00563948">
        <w:rPr>
          <w:rFonts w:ascii="Arial" w:eastAsia="Arial Unicode MS" w:hAnsi="Arial" w:cstheme="minorBidi" w:hint="cs"/>
          <w:sz w:val="22"/>
          <w:szCs w:val="22"/>
          <w:cs/>
        </w:rPr>
        <w:t xml:space="preserve"> </w:t>
      </w:r>
      <w:r w:rsidR="001838D8" w:rsidRPr="00563948">
        <w:rPr>
          <w:rFonts w:ascii="Arial" w:eastAsia="Arial Unicode MS" w:hAnsi="Arial" w:cs="Arial"/>
          <w:sz w:val="22"/>
          <w:szCs w:val="22"/>
        </w:rPr>
        <w:t>326</w:t>
      </w:r>
      <w:r w:rsidR="001838D8" w:rsidRPr="00563948">
        <w:rPr>
          <w:rFonts w:ascii="Arial" w:eastAsia="Arial Unicode MS" w:hAnsi="Arial" w:cstheme="minorBidi" w:hint="cs"/>
          <w:sz w:val="22"/>
          <w:szCs w:val="22"/>
          <w:cs/>
        </w:rPr>
        <w:t xml:space="preserve"> </w:t>
      </w:r>
      <w:r w:rsidRPr="00563948">
        <w:rPr>
          <w:rFonts w:ascii="Arial" w:eastAsia="Arial Unicode MS" w:hAnsi="Arial" w:cs="Arial"/>
          <w:sz w:val="22"/>
          <w:szCs w:val="22"/>
        </w:rPr>
        <w:t>million)</w:t>
      </w:r>
      <w:r w:rsidR="00786C54" w:rsidRPr="00563948">
        <w:rPr>
          <w:rFonts w:ascii="Arial" w:eastAsia="Arial Unicode MS" w:hAnsi="Arial" w:cs="Arial"/>
          <w:sz w:val="22"/>
          <w:szCs w:val="22"/>
        </w:rPr>
        <w:t xml:space="preserve"> </w:t>
      </w:r>
      <w:r w:rsidR="00B2441A" w:rsidRPr="00563948">
        <w:rPr>
          <w:rFonts w:ascii="Arial" w:eastAsia="Arial Unicode MS" w:hAnsi="Arial" w:cs="Arial"/>
          <w:sz w:val="22"/>
          <w:szCs w:val="22"/>
        </w:rPr>
        <w:t xml:space="preserve">(Separate financial statements: </w:t>
      </w:r>
      <w:proofErr w:type="gramStart"/>
      <w:r w:rsidR="00146908" w:rsidRPr="00563948">
        <w:rPr>
          <w:rFonts w:ascii="Arial" w:eastAsia="Arial Unicode MS" w:hAnsi="Arial" w:cs="Arial"/>
          <w:sz w:val="22"/>
          <w:szCs w:val="22"/>
        </w:rPr>
        <w:t xml:space="preserve">Baht </w:t>
      </w:r>
      <w:r w:rsidR="00F54CAB" w:rsidRPr="00563948">
        <w:rPr>
          <w:rFonts w:ascii="Arial" w:eastAsia="Arial Unicode MS" w:hAnsi="Arial" w:cs="Arial"/>
          <w:sz w:val="22"/>
          <w:szCs w:val="22"/>
        </w:rPr>
        <w:t xml:space="preserve"> </w:t>
      </w:r>
      <w:r w:rsidR="001B6BA0">
        <w:rPr>
          <w:rFonts w:ascii="Arial" w:eastAsia="Arial Unicode MS" w:hAnsi="Arial" w:cs="Arial"/>
          <w:sz w:val="22"/>
          <w:szCs w:val="22"/>
        </w:rPr>
        <w:t>496</w:t>
      </w:r>
      <w:proofErr w:type="gramEnd"/>
      <w:r w:rsidR="00120877" w:rsidRPr="00563948">
        <w:rPr>
          <w:rFonts w:ascii="Arial" w:eastAsia="Arial Unicode MS" w:hAnsi="Arial" w:cs="Arial"/>
          <w:sz w:val="22"/>
          <w:szCs w:val="22"/>
        </w:rPr>
        <w:t xml:space="preserve"> </w:t>
      </w:r>
      <w:r w:rsidR="00146908" w:rsidRPr="00563948">
        <w:rPr>
          <w:rFonts w:ascii="Arial" w:eastAsia="Arial Unicode MS" w:hAnsi="Arial" w:cs="Arial"/>
          <w:sz w:val="22"/>
          <w:szCs w:val="22"/>
        </w:rPr>
        <w:t xml:space="preserve">million </w:t>
      </w:r>
      <w:r w:rsidR="00786C54" w:rsidRPr="00563948">
        <w:rPr>
          <w:rFonts w:ascii="Arial" w:eastAsia="Arial Unicode MS" w:hAnsi="Arial" w:cs="Arial"/>
          <w:sz w:val="22"/>
          <w:szCs w:val="22"/>
        </w:rPr>
        <w:t>(</w:t>
      </w:r>
      <w:r w:rsidR="00F873CB" w:rsidRPr="00563948">
        <w:rPr>
          <w:rFonts w:ascii="Arial" w:eastAsia="Arial Unicode MS" w:hAnsi="Arial" w:cs="Arial"/>
          <w:sz w:val="22"/>
          <w:szCs w:val="22"/>
        </w:rPr>
        <w:t>2020</w:t>
      </w:r>
      <w:r w:rsidR="00786C54" w:rsidRPr="00563948">
        <w:rPr>
          <w:rFonts w:ascii="Arial" w:eastAsia="Arial Unicode MS" w:hAnsi="Arial" w:cs="Arial"/>
          <w:sz w:val="22"/>
          <w:szCs w:val="22"/>
        </w:rPr>
        <w:t xml:space="preserve">: </w:t>
      </w:r>
      <w:r w:rsidR="00250DA9" w:rsidRPr="00563948">
        <w:rPr>
          <w:rFonts w:ascii="Arial" w:eastAsia="Arial Unicode MS" w:hAnsi="Arial" w:cs="Arial"/>
          <w:sz w:val="22"/>
          <w:szCs w:val="22"/>
        </w:rPr>
        <w:t xml:space="preserve">Baht </w:t>
      </w:r>
      <w:r w:rsidR="00750D99" w:rsidRPr="00563948">
        <w:rPr>
          <w:rFonts w:ascii="Arial" w:eastAsia="Arial Unicode MS" w:hAnsi="Arial" w:cs="Arial"/>
          <w:sz w:val="22"/>
          <w:szCs w:val="22"/>
        </w:rPr>
        <w:t>324</w:t>
      </w:r>
      <w:r w:rsidR="00750D99" w:rsidRPr="00563948">
        <w:rPr>
          <w:rFonts w:ascii="Arial" w:eastAsia="Arial Unicode MS" w:hAnsi="Arial" w:cstheme="minorBidi" w:hint="cs"/>
          <w:sz w:val="22"/>
          <w:szCs w:val="22"/>
          <w:cs/>
        </w:rPr>
        <w:t xml:space="preserve"> </w:t>
      </w:r>
      <w:r w:rsidR="00250DA9" w:rsidRPr="00563948">
        <w:rPr>
          <w:rFonts w:ascii="Arial" w:eastAsia="Arial Unicode MS" w:hAnsi="Arial" w:cs="Arial"/>
          <w:sz w:val="22"/>
          <w:szCs w:val="22"/>
        </w:rPr>
        <w:t>million</w:t>
      </w:r>
      <w:r w:rsidR="00786C54" w:rsidRPr="00563948">
        <w:rPr>
          <w:rFonts w:ascii="Arial" w:eastAsia="Arial Unicode MS" w:hAnsi="Arial" w:cs="Arial"/>
          <w:sz w:val="22"/>
          <w:szCs w:val="22"/>
        </w:rPr>
        <w:t>))</w:t>
      </w:r>
      <w:r w:rsidRPr="00563948">
        <w:rPr>
          <w:rFonts w:ascii="Arial" w:eastAsia="Arial Unicode MS" w:hAnsi="Arial" w:cs="Arial"/>
          <w:sz w:val="22"/>
          <w:szCs w:val="22"/>
        </w:rPr>
        <w:t>.</w:t>
      </w:r>
    </w:p>
    <w:p w14:paraId="66DDB69D" w14:textId="1B117258" w:rsidR="00F12FB5" w:rsidRPr="00563948" w:rsidRDefault="006C15E0" w:rsidP="00BA73B9">
      <w:pPr>
        <w:spacing w:before="120" w:after="120" w:line="380" w:lineRule="exact"/>
        <w:ind w:left="547" w:hanging="547"/>
        <w:jc w:val="both"/>
        <w:rPr>
          <w:rFonts w:ascii="Arial" w:hAnsi="Arial" w:cs="Arial"/>
          <w:b/>
          <w:bCs/>
          <w:sz w:val="22"/>
          <w:szCs w:val="22"/>
        </w:rPr>
      </w:pPr>
      <w:r>
        <w:rPr>
          <w:rFonts w:ascii="Arial" w:hAnsi="Arial" w:cs="Arial"/>
          <w:b/>
          <w:bCs/>
          <w:sz w:val="22"/>
          <w:szCs w:val="22"/>
        </w:rPr>
        <w:t>31</w:t>
      </w:r>
      <w:r w:rsidR="00F12FB5" w:rsidRPr="00563948">
        <w:rPr>
          <w:rFonts w:ascii="Arial" w:hAnsi="Arial" w:cs="Arial"/>
          <w:b/>
          <w:bCs/>
          <w:sz w:val="22"/>
          <w:szCs w:val="22"/>
        </w:rPr>
        <w:t>.</w:t>
      </w:r>
      <w:r w:rsidR="00B63147" w:rsidRPr="00563948">
        <w:rPr>
          <w:rFonts w:ascii="Arial" w:hAnsi="Arial" w:cs="Arial"/>
          <w:b/>
          <w:bCs/>
          <w:sz w:val="22"/>
          <w:szCs w:val="22"/>
        </w:rPr>
        <w:t>3</w:t>
      </w:r>
      <w:r w:rsidR="00F12FB5" w:rsidRPr="00563948">
        <w:rPr>
          <w:rFonts w:ascii="Arial" w:hAnsi="Arial" w:cs="Arial"/>
          <w:b/>
          <w:bCs/>
          <w:sz w:val="22"/>
          <w:szCs w:val="22"/>
        </w:rPr>
        <w:tab/>
        <w:t>Guarantees</w:t>
      </w:r>
    </w:p>
    <w:p w14:paraId="62B38312" w14:textId="704A35EC" w:rsidR="00E829B8" w:rsidRPr="00563948" w:rsidRDefault="002729FA" w:rsidP="00BA73B9">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0"/>
          <w:szCs w:val="20"/>
        </w:rPr>
      </w:pPr>
      <w:r w:rsidRPr="00563948">
        <w:rPr>
          <w:rFonts w:ascii="Arial" w:hAnsi="Arial" w:cs="Arial"/>
          <w:sz w:val="22"/>
          <w:szCs w:val="22"/>
        </w:rPr>
        <w:tab/>
      </w:r>
      <w:r w:rsidRPr="00563948">
        <w:rPr>
          <w:rFonts w:ascii="Arial" w:hAnsi="Arial" w:cs="Arial"/>
          <w:sz w:val="22"/>
          <w:szCs w:val="22"/>
        </w:rPr>
        <w:tab/>
      </w:r>
      <w:r w:rsidR="00F12FB5" w:rsidRPr="00563948">
        <w:rPr>
          <w:rFonts w:ascii="Arial" w:hAnsi="Arial" w:cs="Arial"/>
          <w:sz w:val="22"/>
          <w:szCs w:val="22"/>
        </w:rPr>
        <w:t xml:space="preserve">As </w:t>
      </w:r>
      <w:proofErr w:type="gramStart"/>
      <w:r w:rsidR="00F12FB5" w:rsidRPr="00563948">
        <w:rPr>
          <w:rFonts w:ascii="Arial" w:hAnsi="Arial" w:cs="Arial"/>
          <w:sz w:val="22"/>
          <w:szCs w:val="22"/>
        </w:rPr>
        <w:t>at</w:t>
      </w:r>
      <w:proofErr w:type="gramEnd"/>
      <w:r w:rsidR="00F12FB5" w:rsidRPr="00563948">
        <w:rPr>
          <w:rFonts w:ascii="Arial" w:hAnsi="Arial" w:cs="Arial"/>
          <w:sz w:val="22"/>
          <w:szCs w:val="22"/>
        </w:rPr>
        <w:t xml:space="preserve"> 31 December </w:t>
      </w:r>
      <w:r w:rsidR="00F873CB" w:rsidRPr="00563948">
        <w:rPr>
          <w:rFonts w:ascii="Arial" w:hAnsi="Arial" w:cs="Arial"/>
          <w:sz w:val="22"/>
          <w:szCs w:val="22"/>
        </w:rPr>
        <w:t>2021</w:t>
      </w:r>
      <w:r w:rsidR="00F12FB5" w:rsidRPr="00563948">
        <w:rPr>
          <w:rFonts w:ascii="Arial" w:hAnsi="Arial" w:cs="Arial"/>
          <w:sz w:val="22"/>
          <w:szCs w:val="22"/>
        </w:rPr>
        <w:t>, there were outstanding bank guarantees of approximately Baht</w:t>
      </w:r>
      <w:r w:rsidR="00D74FA3" w:rsidRPr="00563948">
        <w:rPr>
          <w:rFonts w:ascii="Arial" w:hAnsi="Arial" w:cs="Arial"/>
          <w:sz w:val="22"/>
          <w:szCs w:val="22"/>
        </w:rPr>
        <w:t xml:space="preserve"> 1.63</w:t>
      </w:r>
      <w:r w:rsidR="00F54CAB" w:rsidRPr="00563948">
        <w:rPr>
          <w:rFonts w:ascii="Arial" w:hAnsi="Arial" w:cs="Arial"/>
          <w:sz w:val="22"/>
          <w:szCs w:val="22"/>
        </w:rPr>
        <w:t xml:space="preserve"> </w:t>
      </w:r>
      <w:r w:rsidR="00F12FB5" w:rsidRPr="00563948">
        <w:rPr>
          <w:rFonts w:ascii="Arial" w:hAnsi="Arial" w:cs="Arial"/>
          <w:sz w:val="22"/>
          <w:szCs w:val="22"/>
        </w:rPr>
        <w:t>million (</w:t>
      </w:r>
      <w:r w:rsidR="00F873CB" w:rsidRPr="00563948">
        <w:rPr>
          <w:rFonts w:ascii="Arial" w:hAnsi="Arial" w:cs="Arial"/>
          <w:sz w:val="22"/>
          <w:szCs w:val="22"/>
        </w:rPr>
        <w:t>2020</w:t>
      </w:r>
      <w:r w:rsidR="00F12FB5" w:rsidRPr="00563948">
        <w:rPr>
          <w:rFonts w:ascii="Arial" w:hAnsi="Arial" w:cs="Arial"/>
          <w:sz w:val="22"/>
          <w:szCs w:val="22"/>
        </w:rPr>
        <w:t xml:space="preserve">: Baht </w:t>
      </w:r>
      <w:r w:rsidR="00F54CAB" w:rsidRPr="00563948">
        <w:rPr>
          <w:rFonts w:ascii="Arial" w:hAnsi="Arial" w:cs="Arial"/>
          <w:sz w:val="22"/>
          <w:szCs w:val="22"/>
        </w:rPr>
        <w:t>1.</w:t>
      </w:r>
      <w:r w:rsidR="00250DA9" w:rsidRPr="00563948">
        <w:rPr>
          <w:rFonts w:ascii="Arial" w:hAnsi="Arial" w:cs="Arial"/>
          <w:sz w:val="22"/>
          <w:szCs w:val="22"/>
        </w:rPr>
        <w:t>43</w:t>
      </w:r>
      <w:r w:rsidR="00431AD2" w:rsidRPr="00563948">
        <w:rPr>
          <w:rFonts w:ascii="Arial" w:hAnsi="Arial" w:cs="Arial"/>
          <w:sz w:val="22"/>
          <w:szCs w:val="22"/>
        </w:rPr>
        <w:t xml:space="preserve"> </w:t>
      </w:r>
      <w:r w:rsidR="00F12FB5" w:rsidRPr="00563948">
        <w:rPr>
          <w:rFonts w:ascii="Arial" w:hAnsi="Arial" w:cs="Arial"/>
          <w:sz w:val="22"/>
          <w:szCs w:val="22"/>
        </w:rPr>
        <w:t>million)</w:t>
      </w:r>
      <w:r w:rsidR="00464FD9" w:rsidRPr="00563948">
        <w:rPr>
          <w:rFonts w:ascii="Arial" w:hAnsi="Arial" w:cs="Arial"/>
          <w:sz w:val="22"/>
          <w:szCs w:val="22"/>
        </w:rPr>
        <w:t xml:space="preserve"> (Separate financial statements: Baht </w:t>
      </w:r>
      <w:r w:rsidR="00D74FA3" w:rsidRPr="00563948">
        <w:rPr>
          <w:rFonts w:ascii="Arial" w:hAnsi="Arial" w:cs="Arial"/>
          <w:sz w:val="22"/>
          <w:szCs w:val="22"/>
        </w:rPr>
        <w:t>1.63</w:t>
      </w:r>
      <w:r w:rsidR="00F54CAB" w:rsidRPr="00563948">
        <w:rPr>
          <w:rFonts w:ascii="Arial" w:hAnsi="Arial" w:cs="Arial"/>
          <w:sz w:val="22"/>
          <w:szCs w:val="22"/>
        </w:rPr>
        <w:t xml:space="preserve"> </w:t>
      </w:r>
      <w:r w:rsidR="00431AD2" w:rsidRPr="00563948">
        <w:rPr>
          <w:rFonts w:ascii="Arial" w:hAnsi="Arial" w:cs="Arial"/>
          <w:sz w:val="22"/>
          <w:szCs w:val="22"/>
        </w:rPr>
        <w:t>million (</w:t>
      </w:r>
      <w:r w:rsidR="00F873CB" w:rsidRPr="00563948">
        <w:rPr>
          <w:rFonts w:ascii="Arial" w:hAnsi="Arial" w:cs="Arial"/>
          <w:sz w:val="22"/>
          <w:szCs w:val="22"/>
        </w:rPr>
        <w:t>2020</w:t>
      </w:r>
      <w:r w:rsidR="00464FD9" w:rsidRPr="00563948">
        <w:rPr>
          <w:rFonts w:ascii="Arial" w:hAnsi="Arial" w:cs="Arial"/>
          <w:sz w:val="22"/>
          <w:szCs w:val="22"/>
        </w:rPr>
        <w:t xml:space="preserve">: Baht </w:t>
      </w:r>
      <w:r w:rsidR="00F54CAB" w:rsidRPr="00563948">
        <w:rPr>
          <w:rFonts w:ascii="Arial" w:hAnsi="Arial" w:cs="Arial"/>
          <w:sz w:val="22"/>
          <w:szCs w:val="22"/>
        </w:rPr>
        <w:t>1.</w:t>
      </w:r>
      <w:r w:rsidR="00250DA9" w:rsidRPr="00563948">
        <w:rPr>
          <w:rFonts w:ascii="Arial" w:hAnsi="Arial" w:cs="Arial"/>
          <w:sz w:val="22"/>
          <w:szCs w:val="22"/>
        </w:rPr>
        <w:t>43</w:t>
      </w:r>
      <w:r w:rsidR="00F54CAB" w:rsidRPr="00563948">
        <w:rPr>
          <w:rFonts w:ascii="Arial" w:hAnsi="Arial" w:cs="Arial"/>
          <w:sz w:val="22"/>
          <w:szCs w:val="22"/>
        </w:rPr>
        <w:t xml:space="preserve"> </w:t>
      </w:r>
      <w:r w:rsidR="00464FD9" w:rsidRPr="00563948">
        <w:rPr>
          <w:rFonts w:ascii="Arial" w:hAnsi="Arial" w:cs="Arial"/>
          <w:sz w:val="22"/>
          <w:szCs w:val="22"/>
        </w:rPr>
        <w:t>million))</w:t>
      </w:r>
      <w:r w:rsidR="00F12FB5" w:rsidRPr="00563948">
        <w:rPr>
          <w:rFonts w:ascii="Arial" w:hAnsi="Arial" w:cs="Arial"/>
          <w:sz w:val="22"/>
          <w:szCs w:val="22"/>
        </w:rPr>
        <w:t xml:space="preserve"> issued by banks on behalf of the Company in respect of certain performance bonds as required in the normal course of business. These included letters of </w:t>
      </w:r>
      <w:proofErr w:type="gramStart"/>
      <w:r w:rsidR="00F12FB5" w:rsidRPr="00563948">
        <w:rPr>
          <w:rFonts w:ascii="Arial" w:hAnsi="Arial" w:cs="Arial"/>
          <w:sz w:val="22"/>
          <w:szCs w:val="22"/>
        </w:rPr>
        <w:t>guarantee to guarantee</w:t>
      </w:r>
      <w:proofErr w:type="gramEnd"/>
      <w:r w:rsidR="00F12FB5" w:rsidRPr="00563948">
        <w:rPr>
          <w:rFonts w:ascii="Arial" w:hAnsi="Arial" w:cs="Arial"/>
          <w:sz w:val="22"/>
          <w:szCs w:val="22"/>
        </w:rPr>
        <w:t xml:space="preserve"> electricity use</w:t>
      </w:r>
      <w:r w:rsidR="00AF691C" w:rsidRPr="00563948">
        <w:rPr>
          <w:rFonts w:ascii="Arial" w:hAnsi="Arial" w:cs="Arial"/>
          <w:sz w:val="22"/>
          <w:szCs w:val="22"/>
        </w:rPr>
        <w:t xml:space="preserve"> </w:t>
      </w:r>
      <w:r w:rsidRPr="00563948">
        <w:rPr>
          <w:rFonts w:ascii="Arial" w:hAnsi="Arial" w:cs="Arial"/>
          <w:sz w:val="22"/>
          <w:szCs w:val="22"/>
        </w:rPr>
        <w:t xml:space="preserve">and </w:t>
      </w:r>
      <w:r w:rsidR="00F12FB5" w:rsidRPr="00563948">
        <w:rPr>
          <w:rFonts w:ascii="Arial" w:hAnsi="Arial" w:cs="Arial"/>
          <w:sz w:val="22"/>
          <w:szCs w:val="22"/>
        </w:rPr>
        <w:t>among others.</w:t>
      </w:r>
      <w:r w:rsidR="00F12FB5" w:rsidRPr="00563948">
        <w:rPr>
          <w:rFonts w:ascii="Arial" w:hAnsi="Arial" w:cs="Arial"/>
          <w:sz w:val="20"/>
          <w:szCs w:val="20"/>
        </w:rPr>
        <w:t xml:space="preserve">      </w:t>
      </w:r>
    </w:p>
    <w:p w14:paraId="1BB821CF" w14:textId="22BE0304" w:rsidR="00E829B8" w:rsidRPr="00563948" w:rsidRDefault="006C15E0" w:rsidP="00F54CAB">
      <w:pPr>
        <w:spacing w:before="120" w:after="120" w:line="380" w:lineRule="exact"/>
        <w:ind w:left="540" w:hanging="540"/>
        <w:jc w:val="both"/>
        <w:rPr>
          <w:rFonts w:ascii="Arial" w:hAnsi="Arial" w:cs="Arial"/>
          <w:b/>
          <w:bCs/>
          <w:sz w:val="22"/>
          <w:szCs w:val="22"/>
          <w:cs/>
        </w:rPr>
      </w:pPr>
      <w:r>
        <w:rPr>
          <w:rFonts w:ascii="Arial" w:hAnsi="Arial" w:cs="Arial"/>
          <w:b/>
          <w:bCs/>
          <w:sz w:val="22"/>
          <w:szCs w:val="22"/>
        </w:rPr>
        <w:t>32</w:t>
      </w:r>
      <w:r w:rsidR="00E829B8" w:rsidRPr="00563948">
        <w:rPr>
          <w:rFonts w:ascii="Arial" w:hAnsi="Arial" w:cs="Arial"/>
          <w:b/>
          <w:bCs/>
          <w:sz w:val="22"/>
          <w:szCs w:val="22"/>
        </w:rPr>
        <w:t>.</w:t>
      </w:r>
      <w:r w:rsidR="00F54CAB" w:rsidRPr="00563948">
        <w:rPr>
          <w:rFonts w:ascii="Arial" w:hAnsi="Arial" w:cs="Arial"/>
          <w:b/>
          <w:bCs/>
          <w:sz w:val="22"/>
          <w:szCs w:val="22"/>
        </w:rPr>
        <w:tab/>
      </w:r>
      <w:r w:rsidR="00E829B8" w:rsidRPr="00563948">
        <w:rPr>
          <w:rFonts w:ascii="Arial" w:hAnsi="Arial" w:cs="Arial"/>
          <w:b/>
          <w:bCs/>
          <w:sz w:val="22"/>
          <w:szCs w:val="22"/>
        </w:rPr>
        <w:t>Fair value hierarchy</w:t>
      </w:r>
    </w:p>
    <w:p w14:paraId="01F5B4A1" w14:textId="1C3BD302" w:rsidR="00E829B8" w:rsidRPr="00563948" w:rsidRDefault="00F54CAB"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r w:rsidRPr="00563948">
        <w:rPr>
          <w:rFonts w:ascii="Arial" w:hAnsi="Arial" w:cs="Arial"/>
          <w:sz w:val="22"/>
          <w:szCs w:val="22"/>
        </w:rPr>
        <w:tab/>
      </w:r>
      <w:r w:rsidR="00E829B8" w:rsidRPr="00563948">
        <w:rPr>
          <w:rFonts w:ascii="Arial" w:hAnsi="Arial" w:cs="Arial"/>
          <w:sz w:val="22"/>
          <w:szCs w:val="22"/>
        </w:rPr>
        <w:t xml:space="preserve">As </w:t>
      </w:r>
      <w:proofErr w:type="gramStart"/>
      <w:r w:rsidR="00E829B8" w:rsidRPr="00563948">
        <w:rPr>
          <w:rFonts w:ascii="Arial" w:hAnsi="Arial" w:cs="Arial"/>
          <w:sz w:val="22"/>
          <w:szCs w:val="22"/>
        </w:rPr>
        <w:t>at</w:t>
      </w:r>
      <w:proofErr w:type="gramEnd"/>
      <w:r w:rsidR="00E829B8" w:rsidRPr="00563948">
        <w:rPr>
          <w:rFonts w:ascii="Arial" w:hAnsi="Arial" w:cs="Arial"/>
          <w:sz w:val="22"/>
          <w:szCs w:val="22"/>
        </w:rPr>
        <w:t xml:space="preserve"> 31 December </w:t>
      </w:r>
      <w:r w:rsidR="00F873CB" w:rsidRPr="00563948">
        <w:rPr>
          <w:rFonts w:ascii="Arial" w:hAnsi="Arial" w:cs="Arial"/>
          <w:sz w:val="22"/>
          <w:szCs w:val="22"/>
        </w:rPr>
        <w:t>2021</w:t>
      </w:r>
      <w:r w:rsidR="001F6F72" w:rsidRPr="00563948">
        <w:rPr>
          <w:rFonts w:ascii="Arial" w:hAnsi="Arial" w:cs="Arial"/>
          <w:sz w:val="22"/>
          <w:szCs w:val="22"/>
        </w:rPr>
        <w:t xml:space="preserve"> and </w:t>
      </w:r>
      <w:r w:rsidR="00F873CB" w:rsidRPr="00563948">
        <w:rPr>
          <w:rFonts w:ascii="Arial" w:hAnsi="Arial" w:cs="Arial"/>
          <w:sz w:val="22"/>
          <w:szCs w:val="22"/>
        </w:rPr>
        <w:t>2020</w:t>
      </w:r>
      <w:r w:rsidR="00E829B8" w:rsidRPr="00563948">
        <w:rPr>
          <w:rFonts w:ascii="Arial" w:hAnsi="Arial" w:cs="Arial"/>
          <w:sz w:val="22"/>
          <w:szCs w:val="22"/>
        </w:rPr>
        <w:t xml:space="preserve">, </w:t>
      </w:r>
      <w:r w:rsidR="005648AB" w:rsidRPr="00563948">
        <w:rPr>
          <w:rFonts w:ascii="Arial" w:hAnsi="Arial" w:cs="Arial"/>
          <w:sz w:val="22"/>
          <w:szCs w:val="22"/>
        </w:rPr>
        <w:t>the Group</w:t>
      </w:r>
      <w:r w:rsidR="0046447B" w:rsidRPr="00563948">
        <w:rPr>
          <w:rFonts w:ascii="Arial" w:hAnsi="Arial" w:cs="Arial"/>
          <w:sz w:val="22"/>
          <w:szCs w:val="22"/>
        </w:rPr>
        <w:t xml:space="preserve"> </w:t>
      </w:r>
      <w:r w:rsidR="00E829B8" w:rsidRPr="00563948">
        <w:rPr>
          <w:rFonts w:ascii="Arial" w:hAnsi="Arial" w:cs="Arial"/>
          <w:sz w:val="22"/>
          <w:szCs w:val="22"/>
        </w:rPr>
        <w:t xml:space="preserve">had </w:t>
      </w:r>
      <w:r w:rsidR="004151F9" w:rsidRPr="00563948">
        <w:rPr>
          <w:rFonts w:ascii="Arial" w:hAnsi="Arial" w:cs="Arial"/>
          <w:sz w:val="22"/>
          <w:szCs w:val="22"/>
        </w:rPr>
        <w:t xml:space="preserve">asset </w:t>
      </w:r>
      <w:r w:rsidR="00E829B8" w:rsidRPr="00563948">
        <w:rPr>
          <w:rFonts w:ascii="Arial" w:hAnsi="Arial" w:cs="Arial"/>
          <w:sz w:val="22"/>
          <w:szCs w:val="22"/>
        </w:rPr>
        <w:t xml:space="preserve">that </w:t>
      </w:r>
      <w:r w:rsidR="0046447B" w:rsidRPr="00563948">
        <w:rPr>
          <w:rFonts w:ascii="Arial" w:hAnsi="Arial" w:cs="Arial"/>
          <w:sz w:val="22"/>
          <w:szCs w:val="22"/>
        </w:rPr>
        <w:t>were</w:t>
      </w:r>
      <w:r w:rsidR="00E829B8" w:rsidRPr="00563948">
        <w:rPr>
          <w:rFonts w:ascii="Arial" w:hAnsi="Arial" w:cs="Arial"/>
          <w:sz w:val="22"/>
          <w:szCs w:val="22"/>
        </w:rPr>
        <w:t xml:space="preserve"> measured at fair value using different levels of inputs as follows:</w:t>
      </w:r>
    </w:p>
    <w:p w14:paraId="3E1AC6BF" w14:textId="2447711E"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p w14:paraId="63CB5CAB" w14:textId="0BAF04FC"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p w14:paraId="545EEA7F" w14:textId="5856F7C1"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p w14:paraId="1B6B9D5A" w14:textId="0A80514D"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p w14:paraId="77BBB503" w14:textId="771C1D36"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p w14:paraId="0C999AD4" w14:textId="7BD57461"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p w14:paraId="46DEA460" w14:textId="6654C985"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p w14:paraId="5DC3DA91" w14:textId="77777777" w:rsidR="00A317CC" w:rsidRPr="00563948" w:rsidRDefault="00A317CC"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16B87" w:rsidRPr="00563948" w14:paraId="2C1A203E" w14:textId="77777777" w:rsidTr="00F43FF3">
        <w:tc>
          <w:tcPr>
            <w:tcW w:w="9090" w:type="dxa"/>
            <w:gridSpan w:val="5"/>
            <w:vAlign w:val="bottom"/>
          </w:tcPr>
          <w:p w14:paraId="4A1F4154" w14:textId="77777777" w:rsidR="00216B87" w:rsidRPr="00563948" w:rsidRDefault="00216B87" w:rsidP="000B7D7B">
            <w:pPr>
              <w:spacing w:line="380" w:lineRule="exact"/>
              <w:jc w:val="right"/>
              <w:rPr>
                <w:rFonts w:ascii="Arial" w:hAnsi="Arial" w:cs="Arial"/>
                <w:kern w:val="28"/>
                <w:sz w:val="20"/>
                <w:szCs w:val="20"/>
              </w:rPr>
            </w:pPr>
            <w:r w:rsidRPr="00563948">
              <w:rPr>
                <w:rFonts w:ascii="Arial" w:hAnsi="Arial" w:cs="Arial"/>
                <w:kern w:val="28"/>
                <w:sz w:val="20"/>
                <w:szCs w:val="20"/>
              </w:rPr>
              <w:lastRenderedPageBreak/>
              <w:t>(Unit: Thousand Baht)</w:t>
            </w:r>
          </w:p>
        </w:tc>
      </w:tr>
      <w:tr w:rsidR="00216B87" w:rsidRPr="00563948" w14:paraId="50AF85E9" w14:textId="77777777" w:rsidTr="00F43FF3">
        <w:tc>
          <w:tcPr>
            <w:tcW w:w="3780" w:type="dxa"/>
            <w:vAlign w:val="bottom"/>
          </w:tcPr>
          <w:p w14:paraId="0153A426" w14:textId="77777777" w:rsidR="00216B87" w:rsidRPr="00563948" w:rsidRDefault="00216B87" w:rsidP="000B7D7B">
            <w:pPr>
              <w:spacing w:line="380" w:lineRule="exact"/>
              <w:ind w:right="29"/>
              <w:jc w:val="thaiDistribute"/>
              <w:rPr>
                <w:rFonts w:ascii="Arial" w:hAnsi="Arial" w:cs="Arial"/>
                <w:kern w:val="28"/>
                <w:sz w:val="20"/>
                <w:szCs w:val="20"/>
              </w:rPr>
            </w:pPr>
          </w:p>
        </w:tc>
        <w:tc>
          <w:tcPr>
            <w:tcW w:w="5310" w:type="dxa"/>
            <w:gridSpan w:val="4"/>
          </w:tcPr>
          <w:p w14:paraId="00CCED12" w14:textId="21AE9CC0" w:rsidR="00216B87" w:rsidRPr="00563948" w:rsidRDefault="00216B87" w:rsidP="000B7D7B">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 xml:space="preserve">As </w:t>
            </w:r>
            <w:proofErr w:type="gramStart"/>
            <w:r w:rsidRPr="00563948">
              <w:rPr>
                <w:rFonts w:ascii="Arial" w:hAnsi="Arial" w:cs="Arial"/>
                <w:kern w:val="28"/>
                <w:sz w:val="20"/>
                <w:szCs w:val="20"/>
              </w:rPr>
              <w:t>at</w:t>
            </w:r>
            <w:proofErr w:type="gramEnd"/>
            <w:r w:rsidRPr="00563948">
              <w:rPr>
                <w:rFonts w:ascii="Arial" w:hAnsi="Arial" w:cs="Arial"/>
                <w:kern w:val="28"/>
                <w:sz w:val="20"/>
                <w:szCs w:val="20"/>
              </w:rPr>
              <w:t xml:space="preserve"> 31 December </w:t>
            </w:r>
            <w:r w:rsidR="00F873CB" w:rsidRPr="00563948">
              <w:rPr>
                <w:rFonts w:ascii="Arial" w:hAnsi="Arial" w:cs="Arial"/>
                <w:kern w:val="28"/>
                <w:sz w:val="20"/>
                <w:szCs w:val="20"/>
              </w:rPr>
              <w:t>2021</w:t>
            </w:r>
          </w:p>
        </w:tc>
      </w:tr>
      <w:tr w:rsidR="00216B87" w:rsidRPr="00563948" w14:paraId="30561F57" w14:textId="77777777" w:rsidTr="00F43FF3">
        <w:tc>
          <w:tcPr>
            <w:tcW w:w="3780" w:type="dxa"/>
            <w:vAlign w:val="bottom"/>
          </w:tcPr>
          <w:p w14:paraId="78B10DB9" w14:textId="77777777" w:rsidR="00216B87" w:rsidRPr="00563948" w:rsidRDefault="00216B87" w:rsidP="000B7D7B">
            <w:pPr>
              <w:spacing w:line="380" w:lineRule="exact"/>
              <w:ind w:right="29"/>
              <w:jc w:val="thaiDistribute"/>
              <w:rPr>
                <w:rFonts w:ascii="Arial" w:hAnsi="Arial" w:cs="Arial"/>
                <w:kern w:val="28"/>
                <w:sz w:val="20"/>
                <w:szCs w:val="20"/>
              </w:rPr>
            </w:pPr>
          </w:p>
        </w:tc>
        <w:tc>
          <w:tcPr>
            <w:tcW w:w="5310" w:type="dxa"/>
            <w:gridSpan w:val="4"/>
          </w:tcPr>
          <w:p w14:paraId="3B686E24" w14:textId="77777777" w:rsidR="00216B87" w:rsidRPr="00563948" w:rsidRDefault="00216B87" w:rsidP="000B7D7B">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Consolidated financial statements</w:t>
            </w:r>
          </w:p>
        </w:tc>
      </w:tr>
      <w:tr w:rsidR="00216B87" w:rsidRPr="00563948" w14:paraId="2B8EB0CE" w14:textId="77777777" w:rsidTr="00F43FF3">
        <w:tc>
          <w:tcPr>
            <w:tcW w:w="3780" w:type="dxa"/>
            <w:vAlign w:val="bottom"/>
          </w:tcPr>
          <w:p w14:paraId="72FD1249" w14:textId="77777777" w:rsidR="00216B87" w:rsidRPr="00563948" w:rsidRDefault="00216B87" w:rsidP="000B7D7B">
            <w:pPr>
              <w:spacing w:line="380" w:lineRule="exact"/>
              <w:ind w:right="29"/>
              <w:jc w:val="thaiDistribute"/>
              <w:rPr>
                <w:rFonts w:ascii="Arial" w:hAnsi="Arial" w:cs="Arial"/>
                <w:kern w:val="28"/>
                <w:sz w:val="20"/>
                <w:szCs w:val="20"/>
              </w:rPr>
            </w:pPr>
          </w:p>
        </w:tc>
        <w:tc>
          <w:tcPr>
            <w:tcW w:w="1327" w:type="dxa"/>
          </w:tcPr>
          <w:p w14:paraId="71B377DF" w14:textId="77777777" w:rsidR="00216B87" w:rsidRPr="00563948" w:rsidRDefault="00216B87" w:rsidP="000B7D7B">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1</w:t>
            </w:r>
          </w:p>
        </w:tc>
        <w:tc>
          <w:tcPr>
            <w:tcW w:w="1328" w:type="dxa"/>
          </w:tcPr>
          <w:p w14:paraId="0D0AA1DF" w14:textId="77777777" w:rsidR="00216B87" w:rsidRPr="00563948" w:rsidRDefault="00216B87" w:rsidP="000B7D7B">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2</w:t>
            </w:r>
          </w:p>
        </w:tc>
        <w:tc>
          <w:tcPr>
            <w:tcW w:w="1327" w:type="dxa"/>
            <w:vAlign w:val="bottom"/>
          </w:tcPr>
          <w:p w14:paraId="6BF0A53A" w14:textId="77777777" w:rsidR="00216B87" w:rsidRPr="00563948" w:rsidRDefault="00216B87" w:rsidP="000B7D7B">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3</w:t>
            </w:r>
          </w:p>
        </w:tc>
        <w:tc>
          <w:tcPr>
            <w:tcW w:w="1328" w:type="dxa"/>
            <w:vAlign w:val="bottom"/>
          </w:tcPr>
          <w:p w14:paraId="09FF8B46" w14:textId="77777777" w:rsidR="00216B87" w:rsidRPr="00563948" w:rsidRDefault="00216B87" w:rsidP="000B7D7B">
            <w:pPr>
              <w:pBdr>
                <w:bottom w:val="single" w:sz="4" w:space="1" w:color="auto"/>
              </w:pBdr>
              <w:spacing w:line="380" w:lineRule="exact"/>
              <w:jc w:val="center"/>
              <w:rPr>
                <w:rFonts w:ascii="Arial" w:hAnsi="Arial" w:cs="Arial"/>
                <w:kern w:val="28"/>
                <w:sz w:val="20"/>
                <w:szCs w:val="20"/>
                <w:cs/>
              </w:rPr>
            </w:pPr>
            <w:r w:rsidRPr="00563948">
              <w:rPr>
                <w:rFonts w:ascii="Arial" w:hAnsi="Arial" w:cs="Arial"/>
                <w:kern w:val="28"/>
                <w:sz w:val="20"/>
                <w:szCs w:val="20"/>
              </w:rPr>
              <w:t>Total</w:t>
            </w:r>
          </w:p>
        </w:tc>
      </w:tr>
      <w:tr w:rsidR="00216B87" w:rsidRPr="00563948" w14:paraId="642FB7C1" w14:textId="77777777" w:rsidTr="00F43FF3">
        <w:tc>
          <w:tcPr>
            <w:tcW w:w="3780" w:type="dxa"/>
            <w:vAlign w:val="bottom"/>
          </w:tcPr>
          <w:p w14:paraId="1C21A767" w14:textId="77777777" w:rsidR="00216B87" w:rsidRPr="00563948" w:rsidRDefault="00216B87" w:rsidP="000B7D7B">
            <w:pPr>
              <w:tabs>
                <w:tab w:val="right" w:pos="1422"/>
              </w:tabs>
              <w:spacing w:line="380" w:lineRule="exact"/>
              <w:jc w:val="thaiDistribute"/>
              <w:rPr>
                <w:rFonts w:ascii="Arial" w:hAnsi="Arial" w:cs="Arial"/>
                <w:b/>
                <w:bCs/>
                <w:kern w:val="28"/>
                <w:sz w:val="20"/>
                <w:szCs w:val="20"/>
              </w:rPr>
            </w:pPr>
            <w:r w:rsidRPr="00563948">
              <w:rPr>
                <w:rFonts w:ascii="Arial" w:hAnsi="Arial" w:cs="Arial"/>
                <w:b/>
                <w:bCs/>
                <w:kern w:val="28"/>
                <w:sz w:val="20"/>
                <w:szCs w:val="20"/>
              </w:rPr>
              <w:t>Assets measured at fair value</w:t>
            </w:r>
          </w:p>
        </w:tc>
        <w:tc>
          <w:tcPr>
            <w:tcW w:w="1327" w:type="dxa"/>
            <w:vAlign w:val="bottom"/>
          </w:tcPr>
          <w:p w14:paraId="521FE8B8" w14:textId="77777777" w:rsidR="00216B87" w:rsidRPr="00563948" w:rsidRDefault="00216B87"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2D2FAD91" w14:textId="77777777" w:rsidR="00216B87" w:rsidRPr="00563948" w:rsidRDefault="00216B87"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19225B89" w14:textId="77777777" w:rsidR="00216B87" w:rsidRPr="00563948" w:rsidRDefault="00216B87"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561E51AA" w14:textId="77777777" w:rsidR="00216B87" w:rsidRPr="00563948" w:rsidRDefault="00216B87" w:rsidP="000B7D7B">
            <w:pPr>
              <w:tabs>
                <w:tab w:val="right" w:pos="1422"/>
              </w:tabs>
              <w:spacing w:line="380" w:lineRule="exact"/>
              <w:ind w:right="29"/>
              <w:jc w:val="thaiDistribute"/>
              <w:rPr>
                <w:rFonts w:ascii="Arial" w:hAnsi="Arial" w:cs="Arial"/>
                <w:b/>
                <w:bCs/>
                <w:kern w:val="28"/>
                <w:sz w:val="20"/>
                <w:szCs w:val="20"/>
                <w:cs/>
              </w:rPr>
            </w:pPr>
          </w:p>
        </w:tc>
      </w:tr>
      <w:tr w:rsidR="00E504AC" w:rsidRPr="00563948" w14:paraId="00E874D6" w14:textId="77777777" w:rsidTr="00F43FF3">
        <w:tc>
          <w:tcPr>
            <w:tcW w:w="3780" w:type="dxa"/>
            <w:vAlign w:val="bottom"/>
          </w:tcPr>
          <w:p w14:paraId="15A94E84" w14:textId="77777777" w:rsidR="00E504AC" w:rsidRPr="00563948" w:rsidRDefault="00D857FC" w:rsidP="00D857FC">
            <w:pPr>
              <w:tabs>
                <w:tab w:val="right" w:pos="1422"/>
              </w:tabs>
              <w:spacing w:line="380" w:lineRule="exact"/>
              <w:rPr>
                <w:rFonts w:ascii="Arial" w:hAnsi="Arial" w:cs="Arial"/>
                <w:kern w:val="28"/>
                <w:sz w:val="20"/>
                <w:szCs w:val="20"/>
              </w:rPr>
            </w:pPr>
            <w:r w:rsidRPr="00563948">
              <w:rPr>
                <w:rFonts w:ascii="Arial" w:hAnsi="Arial" w:cs="Arial"/>
                <w:kern w:val="28"/>
                <w:sz w:val="20"/>
                <w:szCs w:val="20"/>
              </w:rPr>
              <w:t xml:space="preserve">Financial assets measured at FVTPL  </w:t>
            </w:r>
          </w:p>
        </w:tc>
        <w:tc>
          <w:tcPr>
            <w:tcW w:w="1327" w:type="dxa"/>
            <w:vAlign w:val="bottom"/>
          </w:tcPr>
          <w:p w14:paraId="1B35EAE8" w14:textId="77777777" w:rsidR="00E504AC" w:rsidRPr="00563948" w:rsidRDefault="00E504A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7E818EA9" w14:textId="77777777" w:rsidR="00E504AC" w:rsidRPr="00563948" w:rsidRDefault="00E504A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4B4AD511" w14:textId="77777777" w:rsidR="00E504AC" w:rsidRPr="00563948" w:rsidRDefault="00E504A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10DCC7C4" w14:textId="77777777" w:rsidR="00E504AC" w:rsidRPr="00563948" w:rsidRDefault="00E504AC" w:rsidP="000B7D7B">
            <w:pPr>
              <w:tabs>
                <w:tab w:val="right" w:pos="1422"/>
              </w:tabs>
              <w:spacing w:line="380" w:lineRule="exact"/>
              <w:ind w:right="29"/>
              <w:jc w:val="thaiDistribute"/>
              <w:rPr>
                <w:rFonts w:ascii="Arial" w:hAnsi="Arial" w:cs="Arial"/>
                <w:b/>
                <w:bCs/>
                <w:kern w:val="28"/>
                <w:sz w:val="20"/>
                <w:szCs w:val="20"/>
                <w:cs/>
              </w:rPr>
            </w:pPr>
          </w:p>
        </w:tc>
      </w:tr>
      <w:tr w:rsidR="00D857FC" w:rsidRPr="00563948" w14:paraId="5C422715" w14:textId="77777777" w:rsidTr="00F43FF3">
        <w:tc>
          <w:tcPr>
            <w:tcW w:w="3780" w:type="dxa"/>
            <w:vAlign w:val="bottom"/>
          </w:tcPr>
          <w:p w14:paraId="70D6E5EB" w14:textId="2D172788" w:rsidR="00D857FC" w:rsidRPr="00563948" w:rsidRDefault="00D857FC" w:rsidP="00D857FC">
            <w:pPr>
              <w:tabs>
                <w:tab w:val="right" w:pos="1422"/>
              </w:tabs>
              <w:spacing w:line="380" w:lineRule="exact"/>
              <w:rPr>
                <w:rFonts w:ascii="Arial" w:hAnsi="Arial" w:cs="Arial"/>
                <w:kern w:val="28"/>
                <w:sz w:val="20"/>
                <w:szCs w:val="20"/>
              </w:rPr>
            </w:pPr>
            <w:r w:rsidRPr="00563948">
              <w:rPr>
                <w:rFonts w:ascii="Arial" w:hAnsi="Arial" w:cs="Arial"/>
                <w:kern w:val="28"/>
                <w:sz w:val="20"/>
                <w:szCs w:val="20"/>
              </w:rPr>
              <w:t xml:space="preserve">   </w:t>
            </w:r>
            <w:r w:rsidR="00BC5E19" w:rsidRPr="00563948">
              <w:rPr>
                <w:rFonts w:ascii="Arial" w:hAnsi="Arial" w:cs="Arial"/>
                <w:kern w:val="28"/>
                <w:sz w:val="20"/>
                <w:szCs w:val="20"/>
              </w:rPr>
              <w:t>Other c</w:t>
            </w:r>
            <w:r w:rsidRPr="00563948">
              <w:rPr>
                <w:rFonts w:ascii="Arial" w:hAnsi="Arial" w:cs="Arial"/>
                <w:kern w:val="28"/>
                <w:sz w:val="20"/>
                <w:szCs w:val="20"/>
              </w:rPr>
              <w:t>urrent financial assets</w:t>
            </w:r>
          </w:p>
        </w:tc>
        <w:tc>
          <w:tcPr>
            <w:tcW w:w="1327" w:type="dxa"/>
            <w:vAlign w:val="bottom"/>
          </w:tcPr>
          <w:p w14:paraId="7F3F60B4" w14:textId="77777777" w:rsidR="00D857FC" w:rsidRPr="00563948" w:rsidRDefault="00D857F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3D6DDA31" w14:textId="77777777" w:rsidR="00D857FC" w:rsidRPr="00563948" w:rsidRDefault="00D857F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3A586CEE" w14:textId="77777777" w:rsidR="00D857FC" w:rsidRPr="00563948" w:rsidRDefault="00D857F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D57CC36" w14:textId="77777777" w:rsidR="00D857FC" w:rsidRPr="00563948" w:rsidRDefault="00D857FC" w:rsidP="000B7D7B">
            <w:pPr>
              <w:tabs>
                <w:tab w:val="right" w:pos="1422"/>
              </w:tabs>
              <w:spacing w:line="380" w:lineRule="exact"/>
              <w:ind w:right="29"/>
              <w:jc w:val="thaiDistribute"/>
              <w:rPr>
                <w:rFonts w:ascii="Arial" w:hAnsi="Arial" w:cs="Arial"/>
                <w:b/>
                <w:bCs/>
                <w:kern w:val="28"/>
                <w:sz w:val="20"/>
                <w:szCs w:val="20"/>
                <w:cs/>
              </w:rPr>
            </w:pPr>
          </w:p>
        </w:tc>
      </w:tr>
      <w:tr w:rsidR="007708E0" w:rsidRPr="00563948" w14:paraId="491D6067" w14:textId="77777777" w:rsidTr="00F43FF3">
        <w:trPr>
          <w:trHeight w:val="189"/>
        </w:trPr>
        <w:tc>
          <w:tcPr>
            <w:tcW w:w="3780" w:type="dxa"/>
            <w:vAlign w:val="bottom"/>
          </w:tcPr>
          <w:p w14:paraId="70E22705" w14:textId="77777777" w:rsidR="007708E0" w:rsidRPr="00563948" w:rsidRDefault="007708E0" w:rsidP="007708E0">
            <w:pPr>
              <w:tabs>
                <w:tab w:val="right" w:pos="792"/>
              </w:tabs>
              <w:spacing w:line="380" w:lineRule="exact"/>
              <w:ind w:hanging="18"/>
              <w:jc w:val="thaiDistribute"/>
              <w:rPr>
                <w:rFonts w:ascii="Arial" w:hAnsi="Arial" w:cs="Arial"/>
                <w:kern w:val="28"/>
                <w:sz w:val="20"/>
                <w:szCs w:val="20"/>
              </w:rPr>
            </w:pPr>
            <w:r w:rsidRPr="00563948">
              <w:rPr>
                <w:rFonts w:ascii="Arial" w:hAnsi="Arial" w:cs="Arial"/>
                <w:kern w:val="28"/>
                <w:sz w:val="20"/>
                <w:szCs w:val="20"/>
              </w:rPr>
              <w:t xml:space="preserve">      Debentures </w:t>
            </w:r>
          </w:p>
        </w:tc>
        <w:tc>
          <w:tcPr>
            <w:tcW w:w="1327" w:type="dxa"/>
          </w:tcPr>
          <w:p w14:paraId="2EFFD537" w14:textId="63069374" w:rsidR="007708E0" w:rsidRPr="00563948" w:rsidRDefault="00D74FA3" w:rsidP="007708E0">
            <w:pPr>
              <w:tabs>
                <w:tab w:val="decimal" w:pos="972"/>
              </w:tabs>
              <w:spacing w:line="380" w:lineRule="exact"/>
              <w:rPr>
                <w:rFonts w:ascii="Arial" w:hAnsi="Arial" w:cs="Arial"/>
                <w:sz w:val="20"/>
                <w:szCs w:val="20"/>
              </w:rPr>
            </w:pPr>
            <w:r w:rsidRPr="00563948">
              <w:rPr>
                <w:kern w:val="28"/>
                <w:sz w:val="28"/>
                <w:szCs w:val="28"/>
                <w:cs/>
              </w:rPr>
              <w:t>-</w:t>
            </w:r>
          </w:p>
        </w:tc>
        <w:tc>
          <w:tcPr>
            <w:tcW w:w="1328" w:type="dxa"/>
          </w:tcPr>
          <w:p w14:paraId="27A37620" w14:textId="4BE488C0"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20,252</w:t>
            </w:r>
          </w:p>
        </w:tc>
        <w:tc>
          <w:tcPr>
            <w:tcW w:w="1327" w:type="dxa"/>
          </w:tcPr>
          <w:p w14:paraId="44F7669E" w14:textId="0CC3817D"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w:t>
            </w:r>
          </w:p>
        </w:tc>
        <w:tc>
          <w:tcPr>
            <w:tcW w:w="1328" w:type="dxa"/>
          </w:tcPr>
          <w:p w14:paraId="62288FB1" w14:textId="636D443A"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20,252</w:t>
            </w:r>
          </w:p>
        </w:tc>
      </w:tr>
      <w:tr w:rsidR="007708E0" w:rsidRPr="00563948" w14:paraId="1E4A421A" w14:textId="77777777" w:rsidTr="00F43FF3">
        <w:trPr>
          <w:trHeight w:val="189"/>
        </w:trPr>
        <w:tc>
          <w:tcPr>
            <w:tcW w:w="3780" w:type="dxa"/>
            <w:vAlign w:val="bottom"/>
          </w:tcPr>
          <w:p w14:paraId="070826DD" w14:textId="729C6C87" w:rsidR="007708E0" w:rsidRPr="00563948" w:rsidRDefault="007708E0" w:rsidP="007708E0">
            <w:pPr>
              <w:tabs>
                <w:tab w:val="right" w:pos="792"/>
              </w:tabs>
              <w:spacing w:line="380" w:lineRule="exact"/>
              <w:ind w:hanging="18"/>
              <w:jc w:val="thaiDistribute"/>
              <w:rPr>
                <w:rFonts w:ascii="Arial" w:hAnsi="Arial" w:cs="Arial"/>
                <w:kern w:val="28"/>
                <w:sz w:val="20"/>
                <w:szCs w:val="20"/>
              </w:rPr>
            </w:pPr>
            <w:r w:rsidRPr="00563948">
              <w:rPr>
                <w:rFonts w:ascii="Arial" w:hAnsi="Arial" w:cs="Arial"/>
                <w:kern w:val="28"/>
                <w:sz w:val="20"/>
                <w:szCs w:val="20"/>
              </w:rPr>
              <w:t xml:space="preserve">   Other non-current financial assets</w:t>
            </w:r>
          </w:p>
        </w:tc>
        <w:tc>
          <w:tcPr>
            <w:tcW w:w="1327" w:type="dxa"/>
          </w:tcPr>
          <w:p w14:paraId="5EC79EC9" w14:textId="77777777" w:rsidR="007708E0" w:rsidRPr="00563948" w:rsidRDefault="007708E0" w:rsidP="007708E0">
            <w:pPr>
              <w:tabs>
                <w:tab w:val="decimal" w:pos="972"/>
              </w:tabs>
              <w:spacing w:line="380" w:lineRule="exact"/>
              <w:rPr>
                <w:rFonts w:ascii="Arial" w:hAnsi="Arial" w:cs="Arial"/>
                <w:sz w:val="20"/>
                <w:szCs w:val="20"/>
              </w:rPr>
            </w:pPr>
          </w:p>
        </w:tc>
        <w:tc>
          <w:tcPr>
            <w:tcW w:w="1328" w:type="dxa"/>
          </w:tcPr>
          <w:p w14:paraId="2B236F32" w14:textId="77777777" w:rsidR="007708E0" w:rsidRPr="00563948" w:rsidRDefault="007708E0" w:rsidP="007708E0">
            <w:pPr>
              <w:tabs>
                <w:tab w:val="decimal" w:pos="972"/>
              </w:tabs>
              <w:spacing w:line="380" w:lineRule="exact"/>
              <w:rPr>
                <w:rFonts w:ascii="Arial" w:hAnsi="Arial" w:cs="Arial"/>
                <w:sz w:val="20"/>
                <w:szCs w:val="20"/>
              </w:rPr>
            </w:pPr>
          </w:p>
        </w:tc>
        <w:tc>
          <w:tcPr>
            <w:tcW w:w="1327" w:type="dxa"/>
          </w:tcPr>
          <w:p w14:paraId="096D9368" w14:textId="77777777" w:rsidR="007708E0" w:rsidRPr="00563948" w:rsidRDefault="007708E0" w:rsidP="007708E0">
            <w:pPr>
              <w:tabs>
                <w:tab w:val="decimal" w:pos="972"/>
              </w:tabs>
              <w:spacing w:line="380" w:lineRule="exact"/>
              <w:rPr>
                <w:rFonts w:ascii="Arial" w:hAnsi="Arial" w:cs="Arial"/>
                <w:sz w:val="20"/>
                <w:szCs w:val="20"/>
              </w:rPr>
            </w:pPr>
          </w:p>
        </w:tc>
        <w:tc>
          <w:tcPr>
            <w:tcW w:w="1328" w:type="dxa"/>
          </w:tcPr>
          <w:p w14:paraId="4BBC9FC6" w14:textId="77777777" w:rsidR="007708E0" w:rsidRPr="00563948" w:rsidRDefault="007708E0" w:rsidP="007708E0">
            <w:pPr>
              <w:tabs>
                <w:tab w:val="decimal" w:pos="972"/>
              </w:tabs>
              <w:spacing w:line="380" w:lineRule="exact"/>
              <w:rPr>
                <w:rFonts w:ascii="Arial" w:hAnsi="Arial" w:cs="Arial"/>
                <w:sz w:val="20"/>
                <w:szCs w:val="20"/>
              </w:rPr>
            </w:pPr>
          </w:p>
        </w:tc>
      </w:tr>
      <w:tr w:rsidR="007708E0" w:rsidRPr="00563948" w14:paraId="7C5665BC" w14:textId="77777777" w:rsidTr="00F43FF3">
        <w:trPr>
          <w:trHeight w:val="189"/>
        </w:trPr>
        <w:tc>
          <w:tcPr>
            <w:tcW w:w="3780" w:type="dxa"/>
            <w:vAlign w:val="bottom"/>
          </w:tcPr>
          <w:p w14:paraId="21D6AAC0" w14:textId="5A527105" w:rsidR="007708E0" w:rsidRPr="00563948" w:rsidRDefault="007708E0" w:rsidP="007708E0">
            <w:pPr>
              <w:tabs>
                <w:tab w:val="right" w:pos="1422"/>
              </w:tabs>
              <w:spacing w:line="380" w:lineRule="exact"/>
              <w:rPr>
                <w:rFonts w:ascii="Arial" w:hAnsi="Arial" w:cs="Arial"/>
                <w:kern w:val="28"/>
                <w:sz w:val="20"/>
                <w:szCs w:val="20"/>
              </w:rPr>
            </w:pPr>
            <w:r w:rsidRPr="00563948">
              <w:rPr>
                <w:rFonts w:ascii="Arial" w:hAnsi="Arial" w:cs="Arial"/>
                <w:kern w:val="28"/>
                <w:sz w:val="20"/>
                <w:szCs w:val="20"/>
              </w:rPr>
              <w:t xml:space="preserve">      Debentures </w:t>
            </w:r>
          </w:p>
        </w:tc>
        <w:tc>
          <w:tcPr>
            <w:tcW w:w="1327" w:type="dxa"/>
          </w:tcPr>
          <w:p w14:paraId="43615048" w14:textId="75C51251" w:rsidR="007708E0" w:rsidRPr="00563948" w:rsidRDefault="00D74FA3" w:rsidP="007708E0">
            <w:pPr>
              <w:tabs>
                <w:tab w:val="decimal" w:pos="972"/>
              </w:tabs>
              <w:spacing w:line="380" w:lineRule="exact"/>
              <w:rPr>
                <w:rFonts w:ascii="Arial" w:hAnsi="Arial" w:cs="Arial"/>
                <w:sz w:val="20"/>
                <w:szCs w:val="20"/>
              </w:rPr>
            </w:pPr>
            <w:r w:rsidRPr="00563948">
              <w:rPr>
                <w:kern w:val="28"/>
                <w:sz w:val="28"/>
                <w:szCs w:val="28"/>
                <w:cs/>
              </w:rPr>
              <w:t>-</w:t>
            </w:r>
          </w:p>
        </w:tc>
        <w:tc>
          <w:tcPr>
            <w:tcW w:w="1328" w:type="dxa"/>
          </w:tcPr>
          <w:p w14:paraId="0751AD68" w14:textId="3D533A1C"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w:t>
            </w:r>
          </w:p>
        </w:tc>
        <w:tc>
          <w:tcPr>
            <w:tcW w:w="1327" w:type="dxa"/>
          </w:tcPr>
          <w:p w14:paraId="63761AB0" w14:textId="681D6470"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14,622</w:t>
            </w:r>
          </w:p>
        </w:tc>
        <w:tc>
          <w:tcPr>
            <w:tcW w:w="1328" w:type="dxa"/>
          </w:tcPr>
          <w:p w14:paraId="44EABCB6" w14:textId="371DB651"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14,622</w:t>
            </w:r>
          </w:p>
        </w:tc>
      </w:tr>
      <w:tr w:rsidR="00250DA9" w:rsidRPr="00563948" w14:paraId="2B6AF827" w14:textId="77777777" w:rsidTr="00250DA9">
        <w:tc>
          <w:tcPr>
            <w:tcW w:w="9090" w:type="dxa"/>
            <w:gridSpan w:val="5"/>
            <w:vAlign w:val="bottom"/>
          </w:tcPr>
          <w:p w14:paraId="298A4472" w14:textId="77777777" w:rsidR="00D74FA3" w:rsidRPr="00563948" w:rsidRDefault="00D74FA3" w:rsidP="00250DA9">
            <w:pPr>
              <w:spacing w:line="380" w:lineRule="exact"/>
              <w:jc w:val="right"/>
              <w:rPr>
                <w:rFonts w:ascii="Arial" w:hAnsi="Arial" w:cs="Arial"/>
                <w:kern w:val="28"/>
                <w:sz w:val="20"/>
                <w:szCs w:val="20"/>
              </w:rPr>
            </w:pPr>
          </w:p>
          <w:p w14:paraId="388041D9" w14:textId="09E822C3" w:rsidR="00250DA9" w:rsidRPr="00563948" w:rsidRDefault="00250DA9" w:rsidP="00250DA9">
            <w:pPr>
              <w:spacing w:line="380" w:lineRule="exact"/>
              <w:jc w:val="right"/>
              <w:rPr>
                <w:rFonts w:ascii="Arial" w:hAnsi="Arial" w:cs="Arial"/>
                <w:kern w:val="28"/>
                <w:sz w:val="20"/>
                <w:szCs w:val="20"/>
              </w:rPr>
            </w:pPr>
            <w:r w:rsidRPr="00563948">
              <w:rPr>
                <w:rFonts w:ascii="Arial" w:hAnsi="Arial" w:cs="Arial"/>
                <w:kern w:val="28"/>
                <w:sz w:val="20"/>
                <w:szCs w:val="20"/>
              </w:rPr>
              <w:t>(Unit: Thousand Baht)</w:t>
            </w:r>
          </w:p>
        </w:tc>
      </w:tr>
      <w:tr w:rsidR="00250DA9" w:rsidRPr="00563948" w14:paraId="27A3CC6E" w14:textId="77777777" w:rsidTr="00250DA9">
        <w:tc>
          <w:tcPr>
            <w:tcW w:w="3780" w:type="dxa"/>
            <w:vAlign w:val="bottom"/>
          </w:tcPr>
          <w:p w14:paraId="41BEAD3C" w14:textId="77777777" w:rsidR="00250DA9" w:rsidRPr="00563948" w:rsidRDefault="00250DA9" w:rsidP="00250DA9">
            <w:pPr>
              <w:spacing w:line="380" w:lineRule="exact"/>
              <w:ind w:right="29"/>
              <w:jc w:val="thaiDistribute"/>
              <w:rPr>
                <w:rFonts w:ascii="Arial" w:hAnsi="Arial" w:cs="Arial"/>
                <w:kern w:val="28"/>
                <w:sz w:val="20"/>
                <w:szCs w:val="20"/>
              </w:rPr>
            </w:pPr>
          </w:p>
        </w:tc>
        <w:tc>
          <w:tcPr>
            <w:tcW w:w="5310" w:type="dxa"/>
            <w:gridSpan w:val="4"/>
          </w:tcPr>
          <w:p w14:paraId="4B08B20F" w14:textId="356DFAEF" w:rsidR="00250DA9" w:rsidRPr="00563948" w:rsidRDefault="00250DA9" w:rsidP="00250DA9">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 xml:space="preserve">As </w:t>
            </w:r>
            <w:proofErr w:type="gramStart"/>
            <w:r w:rsidRPr="00563948">
              <w:rPr>
                <w:rFonts w:ascii="Arial" w:hAnsi="Arial" w:cs="Arial"/>
                <w:kern w:val="28"/>
                <w:sz w:val="20"/>
                <w:szCs w:val="20"/>
              </w:rPr>
              <w:t>at</w:t>
            </w:r>
            <w:proofErr w:type="gramEnd"/>
            <w:r w:rsidRPr="00563948">
              <w:rPr>
                <w:rFonts w:ascii="Arial" w:hAnsi="Arial" w:cs="Arial"/>
                <w:kern w:val="28"/>
                <w:sz w:val="20"/>
                <w:szCs w:val="20"/>
              </w:rPr>
              <w:t xml:space="preserve"> 31 December 2020</w:t>
            </w:r>
          </w:p>
        </w:tc>
      </w:tr>
      <w:tr w:rsidR="00250DA9" w:rsidRPr="00563948" w14:paraId="0D4E14C9" w14:textId="77777777" w:rsidTr="00250DA9">
        <w:tc>
          <w:tcPr>
            <w:tcW w:w="3780" w:type="dxa"/>
            <w:vAlign w:val="bottom"/>
          </w:tcPr>
          <w:p w14:paraId="51E66FC7" w14:textId="77777777" w:rsidR="00250DA9" w:rsidRPr="00563948" w:rsidRDefault="00250DA9" w:rsidP="00250DA9">
            <w:pPr>
              <w:spacing w:line="380" w:lineRule="exact"/>
              <w:ind w:right="29"/>
              <w:jc w:val="thaiDistribute"/>
              <w:rPr>
                <w:rFonts w:ascii="Arial" w:hAnsi="Arial" w:cs="Arial"/>
                <w:kern w:val="28"/>
                <w:sz w:val="20"/>
                <w:szCs w:val="20"/>
              </w:rPr>
            </w:pPr>
          </w:p>
        </w:tc>
        <w:tc>
          <w:tcPr>
            <w:tcW w:w="5310" w:type="dxa"/>
            <w:gridSpan w:val="4"/>
          </w:tcPr>
          <w:p w14:paraId="105AFAA4" w14:textId="77777777" w:rsidR="00250DA9" w:rsidRPr="00563948" w:rsidRDefault="00250DA9" w:rsidP="00250DA9">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Consolidated financial statements</w:t>
            </w:r>
          </w:p>
        </w:tc>
      </w:tr>
      <w:tr w:rsidR="00250DA9" w:rsidRPr="00563948" w14:paraId="317611CF" w14:textId="77777777" w:rsidTr="00250DA9">
        <w:tc>
          <w:tcPr>
            <w:tcW w:w="3780" w:type="dxa"/>
            <w:vAlign w:val="bottom"/>
          </w:tcPr>
          <w:p w14:paraId="07802722" w14:textId="77777777" w:rsidR="00250DA9" w:rsidRPr="00563948" w:rsidRDefault="00250DA9" w:rsidP="00250DA9">
            <w:pPr>
              <w:spacing w:line="380" w:lineRule="exact"/>
              <w:ind w:right="29"/>
              <w:jc w:val="thaiDistribute"/>
              <w:rPr>
                <w:rFonts w:ascii="Arial" w:hAnsi="Arial" w:cs="Arial"/>
                <w:kern w:val="28"/>
                <w:sz w:val="20"/>
                <w:szCs w:val="20"/>
              </w:rPr>
            </w:pPr>
          </w:p>
        </w:tc>
        <w:tc>
          <w:tcPr>
            <w:tcW w:w="1327" w:type="dxa"/>
          </w:tcPr>
          <w:p w14:paraId="5A69FB19" w14:textId="77777777" w:rsidR="00250DA9" w:rsidRPr="00563948" w:rsidRDefault="00250DA9" w:rsidP="00250DA9">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1</w:t>
            </w:r>
          </w:p>
        </w:tc>
        <w:tc>
          <w:tcPr>
            <w:tcW w:w="1328" w:type="dxa"/>
          </w:tcPr>
          <w:p w14:paraId="2ED2CD51" w14:textId="77777777" w:rsidR="00250DA9" w:rsidRPr="00563948" w:rsidRDefault="00250DA9" w:rsidP="00250DA9">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2</w:t>
            </w:r>
          </w:p>
        </w:tc>
        <w:tc>
          <w:tcPr>
            <w:tcW w:w="1327" w:type="dxa"/>
            <w:vAlign w:val="bottom"/>
          </w:tcPr>
          <w:p w14:paraId="681B7118" w14:textId="77777777" w:rsidR="00250DA9" w:rsidRPr="00563948" w:rsidRDefault="00250DA9" w:rsidP="00250DA9">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3</w:t>
            </w:r>
          </w:p>
        </w:tc>
        <w:tc>
          <w:tcPr>
            <w:tcW w:w="1328" w:type="dxa"/>
            <w:vAlign w:val="bottom"/>
          </w:tcPr>
          <w:p w14:paraId="7FCE894B" w14:textId="77777777" w:rsidR="00250DA9" w:rsidRPr="00563948" w:rsidRDefault="00250DA9" w:rsidP="00250DA9">
            <w:pPr>
              <w:pBdr>
                <w:bottom w:val="single" w:sz="4" w:space="1" w:color="auto"/>
              </w:pBdr>
              <w:spacing w:line="380" w:lineRule="exact"/>
              <w:jc w:val="center"/>
              <w:rPr>
                <w:rFonts w:ascii="Arial" w:hAnsi="Arial" w:cs="Arial"/>
                <w:kern w:val="28"/>
                <w:sz w:val="20"/>
                <w:szCs w:val="20"/>
                <w:cs/>
              </w:rPr>
            </w:pPr>
            <w:r w:rsidRPr="00563948">
              <w:rPr>
                <w:rFonts w:ascii="Arial" w:hAnsi="Arial" w:cs="Arial"/>
                <w:kern w:val="28"/>
                <w:sz w:val="20"/>
                <w:szCs w:val="20"/>
              </w:rPr>
              <w:t>Total</w:t>
            </w:r>
          </w:p>
        </w:tc>
      </w:tr>
      <w:tr w:rsidR="00250DA9" w:rsidRPr="00563948" w14:paraId="5BB39523" w14:textId="77777777" w:rsidTr="00250DA9">
        <w:tc>
          <w:tcPr>
            <w:tcW w:w="3780" w:type="dxa"/>
            <w:vAlign w:val="bottom"/>
          </w:tcPr>
          <w:p w14:paraId="19960CF1" w14:textId="77777777" w:rsidR="00250DA9" w:rsidRPr="00563948" w:rsidRDefault="00250DA9" w:rsidP="00250DA9">
            <w:pPr>
              <w:tabs>
                <w:tab w:val="right" w:pos="1422"/>
              </w:tabs>
              <w:spacing w:line="380" w:lineRule="exact"/>
              <w:jc w:val="thaiDistribute"/>
              <w:rPr>
                <w:rFonts w:ascii="Arial" w:hAnsi="Arial" w:cs="Arial"/>
                <w:b/>
                <w:bCs/>
                <w:kern w:val="28"/>
                <w:sz w:val="20"/>
                <w:szCs w:val="20"/>
              </w:rPr>
            </w:pPr>
            <w:r w:rsidRPr="00563948">
              <w:rPr>
                <w:rFonts w:ascii="Arial" w:hAnsi="Arial" w:cs="Arial"/>
                <w:b/>
                <w:bCs/>
                <w:kern w:val="28"/>
                <w:sz w:val="20"/>
                <w:szCs w:val="20"/>
              </w:rPr>
              <w:t>Assets measured at fair value</w:t>
            </w:r>
          </w:p>
        </w:tc>
        <w:tc>
          <w:tcPr>
            <w:tcW w:w="1327" w:type="dxa"/>
            <w:vAlign w:val="bottom"/>
          </w:tcPr>
          <w:p w14:paraId="2C7B2BC1" w14:textId="77777777" w:rsidR="00250DA9" w:rsidRPr="00563948" w:rsidRDefault="00250DA9" w:rsidP="00250DA9">
            <w:pPr>
              <w:tabs>
                <w:tab w:val="right" w:pos="1422"/>
              </w:tabs>
              <w:spacing w:line="380" w:lineRule="exact"/>
              <w:jc w:val="thaiDistribute"/>
              <w:rPr>
                <w:rFonts w:ascii="Arial" w:hAnsi="Arial" w:cs="Arial"/>
                <w:b/>
                <w:bCs/>
                <w:kern w:val="28"/>
                <w:sz w:val="20"/>
                <w:szCs w:val="20"/>
              </w:rPr>
            </w:pPr>
          </w:p>
        </w:tc>
        <w:tc>
          <w:tcPr>
            <w:tcW w:w="1328" w:type="dxa"/>
            <w:vAlign w:val="bottom"/>
          </w:tcPr>
          <w:p w14:paraId="0C4A596B" w14:textId="77777777" w:rsidR="00250DA9" w:rsidRPr="00563948" w:rsidRDefault="00250DA9" w:rsidP="00250DA9">
            <w:pPr>
              <w:tabs>
                <w:tab w:val="right" w:pos="1422"/>
              </w:tabs>
              <w:spacing w:line="380" w:lineRule="exact"/>
              <w:jc w:val="thaiDistribute"/>
              <w:rPr>
                <w:rFonts w:ascii="Arial" w:hAnsi="Arial" w:cs="Arial"/>
                <w:b/>
                <w:bCs/>
                <w:kern w:val="28"/>
                <w:sz w:val="20"/>
                <w:szCs w:val="20"/>
              </w:rPr>
            </w:pPr>
          </w:p>
        </w:tc>
        <w:tc>
          <w:tcPr>
            <w:tcW w:w="1327" w:type="dxa"/>
            <w:vAlign w:val="bottom"/>
          </w:tcPr>
          <w:p w14:paraId="1B550A3B" w14:textId="77777777" w:rsidR="00250DA9" w:rsidRPr="00563948" w:rsidRDefault="00250DA9" w:rsidP="00250DA9">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2876414B" w14:textId="77777777" w:rsidR="00250DA9" w:rsidRPr="00563948" w:rsidRDefault="00250DA9" w:rsidP="00250DA9">
            <w:pPr>
              <w:tabs>
                <w:tab w:val="right" w:pos="1422"/>
              </w:tabs>
              <w:spacing w:line="380" w:lineRule="exact"/>
              <w:ind w:right="29"/>
              <w:jc w:val="thaiDistribute"/>
              <w:rPr>
                <w:rFonts w:ascii="Arial" w:hAnsi="Arial" w:cs="Arial"/>
                <w:b/>
                <w:bCs/>
                <w:kern w:val="28"/>
                <w:sz w:val="20"/>
                <w:szCs w:val="20"/>
                <w:cs/>
              </w:rPr>
            </w:pPr>
          </w:p>
        </w:tc>
      </w:tr>
      <w:tr w:rsidR="00250DA9" w:rsidRPr="00563948" w14:paraId="29A57E9B" w14:textId="77777777" w:rsidTr="00250DA9">
        <w:tc>
          <w:tcPr>
            <w:tcW w:w="3780" w:type="dxa"/>
            <w:vAlign w:val="bottom"/>
          </w:tcPr>
          <w:p w14:paraId="136D5714" w14:textId="77777777" w:rsidR="00250DA9" w:rsidRPr="00563948" w:rsidRDefault="00250DA9" w:rsidP="00250DA9">
            <w:pPr>
              <w:tabs>
                <w:tab w:val="right" w:pos="1422"/>
              </w:tabs>
              <w:spacing w:line="380" w:lineRule="exact"/>
              <w:rPr>
                <w:rFonts w:ascii="Arial" w:hAnsi="Arial" w:cs="Arial"/>
                <w:kern w:val="28"/>
                <w:sz w:val="20"/>
                <w:szCs w:val="20"/>
              </w:rPr>
            </w:pPr>
            <w:r w:rsidRPr="00563948">
              <w:rPr>
                <w:rFonts w:ascii="Arial" w:hAnsi="Arial" w:cs="Arial"/>
                <w:kern w:val="28"/>
                <w:sz w:val="20"/>
                <w:szCs w:val="20"/>
              </w:rPr>
              <w:t xml:space="preserve">Financial assets measured at FVTPL  </w:t>
            </w:r>
          </w:p>
        </w:tc>
        <w:tc>
          <w:tcPr>
            <w:tcW w:w="1327" w:type="dxa"/>
            <w:vAlign w:val="bottom"/>
          </w:tcPr>
          <w:p w14:paraId="64B25B4D" w14:textId="77777777" w:rsidR="00250DA9" w:rsidRPr="00563948" w:rsidRDefault="00250DA9" w:rsidP="00250DA9">
            <w:pPr>
              <w:tabs>
                <w:tab w:val="right" w:pos="1422"/>
              </w:tabs>
              <w:spacing w:line="380" w:lineRule="exact"/>
              <w:jc w:val="thaiDistribute"/>
              <w:rPr>
                <w:rFonts w:ascii="Arial" w:hAnsi="Arial" w:cs="Arial"/>
                <w:b/>
                <w:bCs/>
                <w:kern w:val="28"/>
                <w:sz w:val="20"/>
                <w:szCs w:val="20"/>
              </w:rPr>
            </w:pPr>
          </w:p>
        </w:tc>
        <w:tc>
          <w:tcPr>
            <w:tcW w:w="1328" w:type="dxa"/>
            <w:vAlign w:val="bottom"/>
          </w:tcPr>
          <w:p w14:paraId="29658C4A" w14:textId="77777777" w:rsidR="00250DA9" w:rsidRPr="00563948" w:rsidRDefault="00250DA9" w:rsidP="00250DA9">
            <w:pPr>
              <w:tabs>
                <w:tab w:val="right" w:pos="1422"/>
              </w:tabs>
              <w:spacing w:line="380" w:lineRule="exact"/>
              <w:jc w:val="thaiDistribute"/>
              <w:rPr>
                <w:rFonts w:ascii="Arial" w:hAnsi="Arial" w:cs="Arial"/>
                <w:b/>
                <w:bCs/>
                <w:kern w:val="28"/>
                <w:sz w:val="20"/>
                <w:szCs w:val="20"/>
              </w:rPr>
            </w:pPr>
          </w:p>
        </w:tc>
        <w:tc>
          <w:tcPr>
            <w:tcW w:w="1327" w:type="dxa"/>
            <w:vAlign w:val="bottom"/>
          </w:tcPr>
          <w:p w14:paraId="37C3BB44" w14:textId="77777777" w:rsidR="00250DA9" w:rsidRPr="00563948" w:rsidRDefault="00250DA9" w:rsidP="00250DA9">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AF3E502" w14:textId="77777777" w:rsidR="00250DA9" w:rsidRPr="00563948" w:rsidRDefault="00250DA9" w:rsidP="00250DA9">
            <w:pPr>
              <w:tabs>
                <w:tab w:val="right" w:pos="1422"/>
              </w:tabs>
              <w:spacing w:line="380" w:lineRule="exact"/>
              <w:ind w:right="29"/>
              <w:jc w:val="thaiDistribute"/>
              <w:rPr>
                <w:rFonts w:ascii="Arial" w:hAnsi="Arial" w:cs="Arial"/>
                <w:b/>
                <w:bCs/>
                <w:kern w:val="28"/>
                <w:sz w:val="20"/>
                <w:szCs w:val="20"/>
                <w:cs/>
              </w:rPr>
            </w:pPr>
          </w:p>
        </w:tc>
      </w:tr>
      <w:tr w:rsidR="00250DA9" w:rsidRPr="00563948" w14:paraId="1BAE817F" w14:textId="77777777" w:rsidTr="00250DA9">
        <w:tc>
          <w:tcPr>
            <w:tcW w:w="3780" w:type="dxa"/>
            <w:vAlign w:val="bottom"/>
          </w:tcPr>
          <w:p w14:paraId="4CF6C3F8" w14:textId="77777777" w:rsidR="00250DA9" w:rsidRPr="00563948" w:rsidRDefault="00250DA9" w:rsidP="00250DA9">
            <w:pPr>
              <w:tabs>
                <w:tab w:val="right" w:pos="1422"/>
              </w:tabs>
              <w:spacing w:line="380" w:lineRule="exact"/>
              <w:rPr>
                <w:rFonts w:ascii="Arial" w:hAnsi="Arial" w:cs="Arial"/>
                <w:kern w:val="28"/>
                <w:sz w:val="20"/>
                <w:szCs w:val="20"/>
              </w:rPr>
            </w:pPr>
            <w:r w:rsidRPr="00563948">
              <w:rPr>
                <w:rFonts w:ascii="Arial" w:hAnsi="Arial" w:cs="Arial"/>
                <w:kern w:val="28"/>
                <w:sz w:val="20"/>
                <w:szCs w:val="20"/>
              </w:rPr>
              <w:t xml:space="preserve">   Other current financial assets</w:t>
            </w:r>
          </w:p>
        </w:tc>
        <w:tc>
          <w:tcPr>
            <w:tcW w:w="1327" w:type="dxa"/>
            <w:vAlign w:val="bottom"/>
          </w:tcPr>
          <w:p w14:paraId="31C8DBC2" w14:textId="77777777" w:rsidR="00250DA9" w:rsidRPr="00563948" w:rsidRDefault="00250DA9" w:rsidP="00250DA9">
            <w:pPr>
              <w:tabs>
                <w:tab w:val="right" w:pos="1422"/>
              </w:tabs>
              <w:spacing w:line="380" w:lineRule="exact"/>
              <w:jc w:val="thaiDistribute"/>
              <w:rPr>
                <w:rFonts w:ascii="Arial" w:hAnsi="Arial" w:cs="Arial"/>
                <w:b/>
                <w:bCs/>
                <w:kern w:val="28"/>
                <w:sz w:val="20"/>
                <w:szCs w:val="20"/>
              </w:rPr>
            </w:pPr>
          </w:p>
        </w:tc>
        <w:tc>
          <w:tcPr>
            <w:tcW w:w="1328" w:type="dxa"/>
            <w:vAlign w:val="bottom"/>
          </w:tcPr>
          <w:p w14:paraId="01A37314" w14:textId="77777777" w:rsidR="00250DA9" w:rsidRPr="00563948" w:rsidRDefault="00250DA9" w:rsidP="00250DA9">
            <w:pPr>
              <w:tabs>
                <w:tab w:val="right" w:pos="1422"/>
              </w:tabs>
              <w:spacing w:line="380" w:lineRule="exact"/>
              <w:jc w:val="thaiDistribute"/>
              <w:rPr>
                <w:rFonts w:ascii="Arial" w:hAnsi="Arial" w:cs="Arial"/>
                <w:b/>
                <w:bCs/>
                <w:kern w:val="28"/>
                <w:sz w:val="20"/>
                <w:szCs w:val="20"/>
              </w:rPr>
            </w:pPr>
          </w:p>
        </w:tc>
        <w:tc>
          <w:tcPr>
            <w:tcW w:w="1327" w:type="dxa"/>
            <w:vAlign w:val="bottom"/>
          </w:tcPr>
          <w:p w14:paraId="76827252" w14:textId="77777777" w:rsidR="00250DA9" w:rsidRPr="00563948" w:rsidRDefault="00250DA9" w:rsidP="00250DA9">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0568AC81" w14:textId="77777777" w:rsidR="00250DA9" w:rsidRPr="00563948" w:rsidRDefault="00250DA9" w:rsidP="00250DA9">
            <w:pPr>
              <w:tabs>
                <w:tab w:val="right" w:pos="1422"/>
              </w:tabs>
              <w:spacing w:line="380" w:lineRule="exact"/>
              <w:ind w:right="29"/>
              <w:jc w:val="thaiDistribute"/>
              <w:rPr>
                <w:rFonts w:ascii="Arial" w:hAnsi="Arial" w:cs="Arial"/>
                <w:b/>
                <w:bCs/>
                <w:kern w:val="28"/>
                <w:sz w:val="20"/>
                <w:szCs w:val="20"/>
                <w:cs/>
              </w:rPr>
            </w:pPr>
          </w:p>
        </w:tc>
      </w:tr>
      <w:tr w:rsidR="00250DA9" w:rsidRPr="00563948" w14:paraId="580FF2A7" w14:textId="77777777" w:rsidTr="00250DA9">
        <w:trPr>
          <w:trHeight w:val="189"/>
        </w:trPr>
        <w:tc>
          <w:tcPr>
            <w:tcW w:w="3780" w:type="dxa"/>
            <w:vAlign w:val="bottom"/>
          </w:tcPr>
          <w:p w14:paraId="10AA9432" w14:textId="77777777" w:rsidR="00250DA9" w:rsidRPr="00563948" w:rsidRDefault="00250DA9" w:rsidP="00250DA9">
            <w:pPr>
              <w:tabs>
                <w:tab w:val="right" w:pos="792"/>
              </w:tabs>
              <w:spacing w:line="380" w:lineRule="exact"/>
              <w:ind w:hanging="18"/>
              <w:jc w:val="thaiDistribute"/>
              <w:rPr>
                <w:rFonts w:ascii="Arial" w:hAnsi="Arial" w:cs="Arial"/>
                <w:kern w:val="28"/>
                <w:sz w:val="20"/>
                <w:szCs w:val="20"/>
              </w:rPr>
            </w:pPr>
            <w:r w:rsidRPr="00563948">
              <w:rPr>
                <w:rFonts w:ascii="Arial" w:hAnsi="Arial" w:cs="Arial"/>
                <w:kern w:val="28"/>
                <w:sz w:val="20"/>
                <w:szCs w:val="20"/>
              </w:rPr>
              <w:t xml:space="preserve">      Debentures </w:t>
            </w:r>
          </w:p>
        </w:tc>
        <w:tc>
          <w:tcPr>
            <w:tcW w:w="1327" w:type="dxa"/>
          </w:tcPr>
          <w:p w14:paraId="7B03F855"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w:t>
            </w:r>
          </w:p>
        </w:tc>
        <w:tc>
          <w:tcPr>
            <w:tcW w:w="1328" w:type="dxa"/>
          </w:tcPr>
          <w:p w14:paraId="625AE198"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98,764</w:t>
            </w:r>
          </w:p>
        </w:tc>
        <w:tc>
          <w:tcPr>
            <w:tcW w:w="1327" w:type="dxa"/>
          </w:tcPr>
          <w:p w14:paraId="538D62DA"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w:t>
            </w:r>
          </w:p>
        </w:tc>
        <w:tc>
          <w:tcPr>
            <w:tcW w:w="1328" w:type="dxa"/>
          </w:tcPr>
          <w:p w14:paraId="72162ED7"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98,764</w:t>
            </w:r>
          </w:p>
        </w:tc>
      </w:tr>
      <w:tr w:rsidR="00250DA9" w:rsidRPr="00563948" w14:paraId="252649D4" w14:textId="77777777" w:rsidTr="00250DA9">
        <w:trPr>
          <w:trHeight w:val="189"/>
        </w:trPr>
        <w:tc>
          <w:tcPr>
            <w:tcW w:w="3780" w:type="dxa"/>
            <w:vAlign w:val="bottom"/>
          </w:tcPr>
          <w:p w14:paraId="76DCD6F1" w14:textId="77777777" w:rsidR="00250DA9" w:rsidRPr="00563948" w:rsidRDefault="00250DA9" w:rsidP="00250DA9">
            <w:pPr>
              <w:tabs>
                <w:tab w:val="right" w:pos="792"/>
              </w:tabs>
              <w:spacing w:line="380" w:lineRule="exact"/>
              <w:ind w:hanging="18"/>
              <w:jc w:val="thaiDistribute"/>
              <w:rPr>
                <w:rFonts w:ascii="Arial" w:hAnsi="Arial" w:cs="Arial"/>
                <w:kern w:val="28"/>
                <w:sz w:val="20"/>
                <w:szCs w:val="20"/>
              </w:rPr>
            </w:pPr>
            <w:r w:rsidRPr="00563948">
              <w:rPr>
                <w:rFonts w:ascii="Arial" w:hAnsi="Arial" w:cs="Arial"/>
                <w:kern w:val="28"/>
                <w:sz w:val="20"/>
                <w:szCs w:val="20"/>
              </w:rPr>
              <w:t xml:space="preserve">   Other non-current financial assets</w:t>
            </w:r>
          </w:p>
        </w:tc>
        <w:tc>
          <w:tcPr>
            <w:tcW w:w="1327" w:type="dxa"/>
          </w:tcPr>
          <w:p w14:paraId="112ED96F" w14:textId="77777777" w:rsidR="00250DA9" w:rsidRPr="00563948" w:rsidRDefault="00250DA9" w:rsidP="00250DA9">
            <w:pPr>
              <w:tabs>
                <w:tab w:val="decimal" w:pos="972"/>
              </w:tabs>
              <w:spacing w:line="380" w:lineRule="exact"/>
              <w:rPr>
                <w:rFonts w:ascii="Arial" w:hAnsi="Arial" w:cs="Arial"/>
                <w:sz w:val="20"/>
                <w:szCs w:val="20"/>
              </w:rPr>
            </w:pPr>
          </w:p>
        </w:tc>
        <w:tc>
          <w:tcPr>
            <w:tcW w:w="1328" w:type="dxa"/>
          </w:tcPr>
          <w:p w14:paraId="4D5830CB" w14:textId="77777777" w:rsidR="00250DA9" w:rsidRPr="00563948" w:rsidRDefault="00250DA9" w:rsidP="00250DA9">
            <w:pPr>
              <w:tabs>
                <w:tab w:val="decimal" w:pos="972"/>
              </w:tabs>
              <w:spacing w:line="380" w:lineRule="exact"/>
              <w:rPr>
                <w:rFonts w:ascii="Arial" w:hAnsi="Arial" w:cs="Arial"/>
                <w:sz w:val="20"/>
                <w:szCs w:val="20"/>
              </w:rPr>
            </w:pPr>
          </w:p>
        </w:tc>
        <w:tc>
          <w:tcPr>
            <w:tcW w:w="1327" w:type="dxa"/>
          </w:tcPr>
          <w:p w14:paraId="4B54C1CC" w14:textId="77777777" w:rsidR="00250DA9" w:rsidRPr="00563948" w:rsidRDefault="00250DA9" w:rsidP="00250DA9">
            <w:pPr>
              <w:tabs>
                <w:tab w:val="decimal" w:pos="972"/>
              </w:tabs>
              <w:spacing w:line="380" w:lineRule="exact"/>
              <w:rPr>
                <w:rFonts w:ascii="Arial" w:hAnsi="Arial" w:cs="Arial"/>
                <w:sz w:val="20"/>
                <w:szCs w:val="20"/>
              </w:rPr>
            </w:pPr>
          </w:p>
        </w:tc>
        <w:tc>
          <w:tcPr>
            <w:tcW w:w="1328" w:type="dxa"/>
          </w:tcPr>
          <w:p w14:paraId="0D9B9816" w14:textId="77777777" w:rsidR="00250DA9" w:rsidRPr="00563948" w:rsidRDefault="00250DA9" w:rsidP="00250DA9">
            <w:pPr>
              <w:tabs>
                <w:tab w:val="decimal" w:pos="972"/>
              </w:tabs>
              <w:spacing w:line="380" w:lineRule="exact"/>
              <w:rPr>
                <w:rFonts w:ascii="Arial" w:hAnsi="Arial" w:cs="Arial"/>
                <w:sz w:val="20"/>
                <w:szCs w:val="20"/>
              </w:rPr>
            </w:pPr>
          </w:p>
        </w:tc>
      </w:tr>
      <w:tr w:rsidR="00250DA9" w:rsidRPr="00563948" w14:paraId="041D2292" w14:textId="77777777" w:rsidTr="00250DA9">
        <w:trPr>
          <w:trHeight w:val="189"/>
        </w:trPr>
        <w:tc>
          <w:tcPr>
            <w:tcW w:w="3780" w:type="dxa"/>
            <w:vAlign w:val="bottom"/>
          </w:tcPr>
          <w:p w14:paraId="48EB0895" w14:textId="77777777" w:rsidR="00250DA9" w:rsidRPr="00563948" w:rsidRDefault="00250DA9" w:rsidP="00250DA9">
            <w:pPr>
              <w:tabs>
                <w:tab w:val="right" w:pos="1422"/>
              </w:tabs>
              <w:spacing w:line="380" w:lineRule="exact"/>
              <w:rPr>
                <w:rFonts w:ascii="Arial" w:hAnsi="Arial" w:cs="Arial"/>
                <w:kern w:val="28"/>
                <w:sz w:val="20"/>
                <w:szCs w:val="20"/>
              </w:rPr>
            </w:pPr>
            <w:r w:rsidRPr="00563948">
              <w:rPr>
                <w:rFonts w:ascii="Arial" w:hAnsi="Arial" w:cs="Arial"/>
                <w:kern w:val="28"/>
                <w:sz w:val="20"/>
                <w:szCs w:val="20"/>
              </w:rPr>
              <w:t xml:space="preserve">      Debentures </w:t>
            </w:r>
          </w:p>
        </w:tc>
        <w:tc>
          <w:tcPr>
            <w:tcW w:w="1327" w:type="dxa"/>
          </w:tcPr>
          <w:p w14:paraId="7BB5094D"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w:t>
            </w:r>
          </w:p>
        </w:tc>
        <w:tc>
          <w:tcPr>
            <w:tcW w:w="1328" w:type="dxa"/>
          </w:tcPr>
          <w:p w14:paraId="6B32D29F"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w:t>
            </w:r>
          </w:p>
        </w:tc>
        <w:tc>
          <w:tcPr>
            <w:tcW w:w="1327" w:type="dxa"/>
          </w:tcPr>
          <w:p w14:paraId="17C6FD26"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14,889</w:t>
            </w:r>
          </w:p>
        </w:tc>
        <w:tc>
          <w:tcPr>
            <w:tcW w:w="1328" w:type="dxa"/>
          </w:tcPr>
          <w:p w14:paraId="47EA571F" w14:textId="77777777" w:rsidR="00250DA9" w:rsidRPr="00563948" w:rsidRDefault="00250DA9" w:rsidP="00250DA9">
            <w:pPr>
              <w:tabs>
                <w:tab w:val="decimal" w:pos="972"/>
              </w:tabs>
              <w:spacing w:line="380" w:lineRule="exact"/>
              <w:rPr>
                <w:rFonts w:ascii="Arial" w:hAnsi="Arial" w:cs="Arial"/>
                <w:sz w:val="20"/>
                <w:szCs w:val="20"/>
              </w:rPr>
            </w:pPr>
            <w:r w:rsidRPr="00563948">
              <w:rPr>
                <w:rFonts w:ascii="Arial" w:hAnsi="Arial" w:cs="Arial" w:hint="cs"/>
                <w:sz w:val="20"/>
                <w:szCs w:val="20"/>
              </w:rPr>
              <w:t>14,889</w:t>
            </w:r>
          </w:p>
        </w:tc>
      </w:tr>
    </w:tbl>
    <w:p w14:paraId="26141A60" w14:textId="77777777" w:rsidR="00CC4D16" w:rsidRPr="00563948" w:rsidRDefault="00CC4D16">
      <w:pPr>
        <w:rPr>
          <w:rFonts w:ascii="Arial" w:hAnsi="Arial" w:cs="Arial"/>
          <w:sz w:val="20"/>
          <w:szCs w:val="20"/>
        </w:rPr>
      </w:pPr>
    </w:p>
    <w:tbl>
      <w:tblPr>
        <w:tblW w:w="9090" w:type="dxa"/>
        <w:tblInd w:w="450" w:type="dxa"/>
        <w:tblLayout w:type="fixed"/>
        <w:tblLook w:val="04A0" w:firstRow="1" w:lastRow="0" w:firstColumn="1" w:lastColumn="0" w:noHBand="0" w:noVBand="1"/>
      </w:tblPr>
      <w:tblGrid>
        <w:gridCol w:w="3780"/>
        <w:gridCol w:w="1327"/>
        <w:gridCol w:w="1249"/>
        <w:gridCol w:w="79"/>
        <w:gridCol w:w="1254"/>
        <w:gridCol w:w="73"/>
        <w:gridCol w:w="1328"/>
      </w:tblGrid>
      <w:tr w:rsidR="00F21871" w:rsidRPr="00563948" w14:paraId="2009AA03" w14:textId="77777777" w:rsidTr="00F43FF3">
        <w:tc>
          <w:tcPr>
            <w:tcW w:w="9090" w:type="dxa"/>
            <w:gridSpan w:val="7"/>
            <w:vAlign w:val="bottom"/>
          </w:tcPr>
          <w:p w14:paraId="6C44A20C" w14:textId="77777777" w:rsidR="00F21871" w:rsidRPr="00563948" w:rsidRDefault="00F21871" w:rsidP="00FB4060">
            <w:pPr>
              <w:spacing w:line="380" w:lineRule="exact"/>
              <w:jc w:val="right"/>
              <w:rPr>
                <w:rFonts w:ascii="Arial" w:hAnsi="Arial" w:cs="Arial"/>
                <w:kern w:val="28"/>
                <w:sz w:val="20"/>
                <w:szCs w:val="20"/>
              </w:rPr>
            </w:pPr>
            <w:r w:rsidRPr="00563948">
              <w:rPr>
                <w:rFonts w:ascii="Arial" w:hAnsi="Arial" w:cs="Arial"/>
                <w:kern w:val="28"/>
                <w:sz w:val="20"/>
                <w:szCs w:val="20"/>
              </w:rPr>
              <w:t xml:space="preserve">(Unit: </w:t>
            </w:r>
            <w:r w:rsidR="00196E3C" w:rsidRPr="00563948">
              <w:rPr>
                <w:rFonts w:ascii="Arial" w:hAnsi="Arial" w:cs="Arial"/>
                <w:kern w:val="28"/>
                <w:sz w:val="20"/>
                <w:szCs w:val="20"/>
              </w:rPr>
              <w:t xml:space="preserve">Thousand </w:t>
            </w:r>
            <w:r w:rsidRPr="00563948">
              <w:rPr>
                <w:rFonts w:ascii="Arial" w:hAnsi="Arial" w:cs="Arial"/>
                <w:kern w:val="28"/>
                <w:sz w:val="20"/>
                <w:szCs w:val="20"/>
              </w:rPr>
              <w:t>Baht)</w:t>
            </w:r>
          </w:p>
        </w:tc>
      </w:tr>
      <w:tr w:rsidR="00F21871" w:rsidRPr="00563948" w14:paraId="0F2ACFA2" w14:textId="77777777" w:rsidTr="00F43FF3">
        <w:tc>
          <w:tcPr>
            <w:tcW w:w="3780" w:type="dxa"/>
            <w:vAlign w:val="bottom"/>
          </w:tcPr>
          <w:p w14:paraId="2DCBEE1D" w14:textId="77777777" w:rsidR="00F21871" w:rsidRPr="00563948" w:rsidRDefault="00F21871" w:rsidP="00FB4060">
            <w:pPr>
              <w:spacing w:line="380" w:lineRule="exact"/>
              <w:ind w:left="243" w:hanging="180"/>
              <w:jc w:val="thaiDistribute"/>
              <w:rPr>
                <w:rFonts w:ascii="Arial" w:hAnsi="Arial" w:cs="Arial"/>
                <w:kern w:val="28"/>
                <w:sz w:val="20"/>
                <w:szCs w:val="20"/>
              </w:rPr>
            </w:pPr>
          </w:p>
        </w:tc>
        <w:tc>
          <w:tcPr>
            <w:tcW w:w="5310" w:type="dxa"/>
            <w:gridSpan w:val="6"/>
          </w:tcPr>
          <w:p w14:paraId="037A8AC8" w14:textId="62E1F6E7" w:rsidR="00F21871" w:rsidRPr="00563948" w:rsidRDefault="00431AD2" w:rsidP="00FB4060">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 xml:space="preserve">As </w:t>
            </w:r>
            <w:proofErr w:type="gramStart"/>
            <w:r w:rsidRPr="00563948">
              <w:rPr>
                <w:rFonts w:ascii="Arial" w:hAnsi="Arial" w:cs="Arial"/>
                <w:kern w:val="28"/>
                <w:sz w:val="20"/>
                <w:szCs w:val="20"/>
              </w:rPr>
              <w:t>at</w:t>
            </w:r>
            <w:proofErr w:type="gramEnd"/>
            <w:r w:rsidRPr="00563948">
              <w:rPr>
                <w:rFonts w:ascii="Arial" w:hAnsi="Arial" w:cs="Arial"/>
                <w:kern w:val="28"/>
                <w:sz w:val="20"/>
                <w:szCs w:val="20"/>
              </w:rPr>
              <w:t xml:space="preserve"> 31 December </w:t>
            </w:r>
            <w:r w:rsidR="00F873CB" w:rsidRPr="00563948">
              <w:rPr>
                <w:rFonts w:ascii="Arial" w:hAnsi="Arial" w:cs="Arial"/>
                <w:kern w:val="28"/>
                <w:sz w:val="20"/>
                <w:szCs w:val="20"/>
              </w:rPr>
              <w:t>2021</w:t>
            </w:r>
          </w:p>
        </w:tc>
      </w:tr>
      <w:tr w:rsidR="00F21871" w:rsidRPr="00563948" w14:paraId="530A1665" w14:textId="77777777" w:rsidTr="00F43FF3">
        <w:tc>
          <w:tcPr>
            <w:tcW w:w="3780" w:type="dxa"/>
            <w:vAlign w:val="bottom"/>
          </w:tcPr>
          <w:p w14:paraId="786C3D6F" w14:textId="77777777" w:rsidR="00F21871" w:rsidRPr="00563948" w:rsidRDefault="00F21871" w:rsidP="00FB4060">
            <w:pPr>
              <w:spacing w:line="380" w:lineRule="exact"/>
              <w:ind w:left="243" w:hanging="180"/>
              <w:jc w:val="thaiDistribute"/>
              <w:rPr>
                <w:rFonts w:ascii="Arial" w:hAnsi="Arial" w:cs="Arial"/>
                <w:kern w:val="28"/>
                <w:sz w:val="20"/>
                <w:szCs w:val="20"/>
              </w:rPr>
            </w:pPr>
          </w:p>
        </w:tc>
        <w:tc>
          <w:tcPr>
            <w:tcW w:w="5310" w:type="dxa"/>
            <w:gridSpan w:val="6"/>
          </w:tcPr>
          <w:p w14:paraId="6B7DC561" w14:textId="77777777" w:rsidR="00F21871" w:rsidRPr="00563948" w:rsidRDefault="00F21871" w:rsidP="00FB4060">
            <w:pPr>
              <w:pBdr>
                <w:bottom w:val="single" w:sz="4" w:space="1" w:color="auto"/>
              </w:pBdr>
              <w:spacing w:line="380" w:lineRule="exact"/>
              <w:jc w:val="center"/>
              <w:rPr>
                <w:rFonts w:ascii="Arial" w:hAnsi="Arial" w:cs="Arial"/>
                <w:kern w:val="28"/>
                <w:sz w:val="20"/>
                <w:szCs w:val="20"/>
              </w:rPr>
            </w:pPr>
            <w:r w:rsidRPr="00563948">
              <w:rPr>
                <w:rFonts w:ascii="Arial" w:hAnsi="Arial" w:cs="Arial"/>
                <w:spacing w:val="-4"/>
                <w:sz w:val="20"/>
                <w:szCs w:val="20"/>
              </w:rPr>
              <w:t>Separate financial statements</w:t>
            </w:r>
          </w:p>
        </w:tc>
      </w:tr>
      <w:tr w:rsidR="00F21871" w:rsidRPr="00563948" w14:paraId="180627D9" w14:textId="77777777" w:rsidTr="00F43FF3">
        <w:tc>
          <w:tcPr>
            <w:tcW w:w="3780" w:type="dxa"/>
            <w:vAlign w:val="bottom"/>
          </w:tcPr>
          <w:p w14:paraId="4509F9C8" w14:textId="77777777" w:rsidR="00F21871" w:rsidRPr="00563948" w:rsidRDefault="00F21871" w:rsidP="00FB4060">
            <w:pPr>
              <w:spacing w:line="380" w:lineRule="exact"/>
              <w:ind w:left="243" w:hanging="180"/>
              <w:jc w:val="thaiDistribute"/>
              <w:rPr>
                <w:rFonts w:ascii="Arial" w:hAnsi="Arial" w:cs="Arial"/>
                <w:kern w:val="28"/>
                <w:sz w:val="20"/>
                <w:szCs w:val="20"/>
              </w:rPr>
            </w:pPr>
          </w:p>
        </w:tc>
        <w:tc>
          <w:tcPr>
            <w:tcW w:w="1327" w:type="dxa"/>
          </w:tcPr>
          <w:p w14:paraId="2AC0465F" w14:textId="77777777" w:rsidR="00F21871" w:rsidRPr="00563948" w:rsidRDefault="00F21871" w:rsidP="00FB4060">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1</w:t>
            </w:r>
          </w:p>
        </w:tc>
        <w:tc>
          <w:tcPr>
            <w:tcW w:w="1328" w:type="dxa"/>
            <w:gridSpan w:val="2"/>
          </w:tcPr>
          <w:p w14:paraId="2D5886C0" w14:textId="77777777" w:rsidR="00F21871" w:rsidRPr="00563948" w:rsidRDefault="00F21871" w:rsidP="00FB4060">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2</w:t>
            </w:r>
          </w:p>
        </w:tc>
        <w:tc>
          <w:tcPr>
            <w:tcW w:w="1327" w:type="dxa"/>
            <w:gridSpan w:val="2"/>
            <w:vAlign w:val="bottom"/>
          </w:tcPr>
          <w:p w14:paraId="38363E3B" w14:textId="77777777" w:rsidR="00F21871" w:rsidRPr="00563948" w:rsidRDefault="00F21871" w:rsidP="00FB4060">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3</w:t>
            </w:r>
          </w:p>
        </w:tc>
        <w:tc>
          <w:tcPr>
            <w:tcW w:w="1328" w:type="dxa"/>
            <w:vAlign w:val="bottom"/>
          </w:tcPr>
          <w:p w14:paraId="13FE260B" w14:textId="77777777" w:rsidR="00F21871" w:rsidRPr="00563948" w:rsidRDefault="00F21871" w:rsidP="00FB4060">
            <w:pPr>
              <w:pBdr>
                <w:bottom w:val="single" w:sz="4" w:space="1" w:color="auto"/>
              </w:pBdr>
              <w:spacing w:line="380" w:lineRule="exact"/>
              <w:jc w:val="center"/>
              <w:rPr>
                <w:rFonts w:ascii="Arial" w:hAnsi="Arial" w:cs="Arial"/>
                <w:kern w:val="28"/>
                <w:sz w:val="20"/>
                <w:szCs w:val="20"/>
                <w:cs/>
              </w:rPr>
            </w:pPr>
            <w:r w:rsidRPr="00563948">
              <w:rPr>
                <w:rFonts w:ascii="Arial" w:hAnsi="Arial" w:cs="Arial"/>
                <w:kern w:val="28"/>
                <w:sz w:val="20"/>
                <w:szCs w:val="20"/>
              </w:rPr>
              <w:t>Total</w:t>
            </w:r>
          </w:p>
        </w:tc>
      </w:tr>
      <w:tr w:rsidR="00F21871" w:rsidRPr="00563948" w14:paraId="5C006C54" w14:textId="77777777" w:rsidTr="00F43FF3">
        <w:tc>
          <w:tcPr>
            <w:tcW w:w="6356" w:type="dxa"/>
            <w:gridSpan w:val="3"/>
            <w:vAlign w:val="bottom"/>
          </w:tcPr>
          <w:p w14:paraId="3F337DFC" w14:textId="77777777" w:rsidR="00F21871" w:rsidRPr="00563948" w:rsidRDefault="001F6F72" w:rsidP="00FB4060">
            <w:pPr>
              <w:tabs>
                <w:tab w:val="right" w:pos="1422"/>
              </w:tabs>
              <w:spacing w:line="380" w:lineRule="exact"/>
              <w:ind w:hanging="18"/>
              <w:jc w:val="thaiDistribute"/>
              <w:rPr>
                <w:rFonts w:ascii="Arial" w:hAnsi="Arial" w:cs="Arial"/>
                <w:b/>
                <w:bCs/>
                <w:kern w:val="28"/>
                <w:sz w:val="20"/>
                <w:szCs w:val="20"/>
              </w:rPr>
            </w:pPr>
            <w:r w:rsidRPr="00563948">
              <w:rPr>
                <w:rFonts w:ascii="Arial" w:hAnsi="Arial" w:cs="Arial"/>
                <w:b/>
                <w:bCs/>
                <w:kern w:val="28"/>
                <w:sz w:val="20"/>
                <w:szCs w:val="20"/>
              </w:rPr>
              <w:t>Assets for which fair value are disclosed</w:t>
            </w:r>
          </w:p>
        </w:tc>
        <w:tc>
          <w:tcPr>
            <w:tcW w:w="1333" w:type="dxa"/>
            <w:gridSpan w:val="2"/>
            <w:vAlign w:val="bottom"/>
          </w:tcPr>
          <w:p w14:paraId="3574F155" w14:textId="77777777" w:rsidR="00F21871" w:rsidRPr="00563948" w:rsidRDefault="00F21871" w:rsidP="00FB4060">
            <w:pPr>
              <w:tabs>
                <w:tab w:val="right" w:pos="1422"/>
              </w:tabs>
              <w:spacing w:line="380" w:lineRule="exact"/>
              <w:ind w:hanging="18"/>
              <w:jc w:val="thaiDistribute"/>
              <w:rPr>
                <w:rFonts w:ascii="Arial" w:hAnsi="Arial" w:cs="Arial"/>
                <w:b/>
                <w:bCs/>
                <w:kern w:val="28"/>
                <w:sz w:val="20"/>
                <w:szCs w:val="20"/>
              </w:rPr>
            </w:pPr>
          </w:p>
        </w:tc>
        <w:tc>
          <w:tcPr>
            <w:tcW w:w="1401" w:type="dxa"/>
            <w:gridSpan w:val="2"/>
            <w:vAlign w:val="bottom"/>
          </w:tcPr>
          <w:p w14:paraId="625B19FA" w14:textId="77777777" w:rsidR="00F21871" w:rsidRPr="00563948" w:rsidRDefault="00F21871" w:rsidP="00FB4060">
            <w:pPr>
              <w:tabs>
                <w:tab w:val="right" w:pos="1422"/>
              </w:tabs>
              <w:spacing w:line="380" w:lineRule="exact"/>
              <w:ind w:hanging="18"/>
              <w:jc w:val="thaiDistribute"/>
              <w:rPr>
                <w:rFonts w:ascii="Arial" w:hAnsi="Arial" w:cs="Arial"/>
                <w:b/>
                <w:bCs/>
                <w:kern w:val="28"/>
                <w:sz w:val="20"/>
                <w:szCs w:val="20"/>
                <w:cs/>
              </w:rPr>
            </w:pPr>
          </w:p>
        </w:tc>
      </w:tr>
      <w:tr w:rsidR="007708E0" w:rsidRPr="00563948" w14:paraId="417A137F" w14:textId="77777777" w:rsidTr="00F43FF3">
        <w:tc>
          <w:tcPr>
            <w:tcW w:w="3780" w:type="dxa"/>
            <w:vAlign w:val="bottom"/>
          </w:tcPr>
          <w:p w14:paraId="1748AA8F" w14:textId="29DCD6C3" w:rsidR="007708E0" w:rsidRPr="00563948" w:rsidRDefault="00F43FF3" w:rsidP="007708E0">
            <w:pPr>
              <w:tabs>
                <w:tab w:val="right" w:pos="792"/>
              </w:tabs>
              <w:spacing w:line="380" w:lineRule="exact"/>
              <w:ind w:hanging="18"/>
              <w:jc w:val="thaiDistribute"/>
              <w:rPr>
                <w:rFonts w:ascii="Arial" w:hAnsi="Arial" w:cs="Arial"/>
                <w:kern w:val="28"/>
                <w:sz w:val="20"/>
                <w:szCs w:val="20"/>
                <w:cs/>
              </w:rPr>
            </w:pPr>
            <w:r w:rsidRPr="00563948">
              <w:rPr>
                <w:rFonts w:ascii="Arial" w:hAnsi="Arial" w:cs="Arial"/>
                <w:kern w:val="28"/>
                <w:sz w:val="20"/>
                <w:szCs w:val="20"/>
              </w:rPr>
              <w:t xml:space="preserve">   </w:t>
            </w:r>
            <w:r w:rsidR="007708E0" w:rsidRPr="00563948">
              <w:rPr>
                <w:rFonts w:ascii="Arial" w:hAnsi="Arial" w:cs="Arial"/>
                <w:kern w:val="28"/>
                <w:sz w:val="20"/>
                <w:szCs w:val="20"/>
              </w:rPr>
              <w:t xml:space="preserve">Investment properties </w:t>
            </w:r>
            <w:r w:rsidR="007708E0" w:rsidRPr="00563948">
              <w:rPr>
                <w:rFonts w:ascii="Arial" w:hAnsi="Arial" w:cs="Arial"/>
                <w:kern w:val="28"/>
                <w:sz w:val="20"/>
                <w:szCs w:val="20"/>
                <w:cs/>
              </w:rPr>
              <w:t xml:space="preserve"> </w:t>
            </w:r>
          </w:p>
        </w:tc>
        <w:tc>
          <w:tcPr>
            <w:tcW w:w="1327" w:type="dxa"/>
          </w:tcPr>
          <w:p w14:paraId="59C3F3D5" w14:textId="1B1F0E1E" w:rsidR="007708E0" w:rsidRPr="00563948" w:rsidRDefault="00D74FA3" w:rsidP="007708E0">
            <w:pPr>
              <w:tabs>
                <w:tab w:val="decimal" w:pos="972"/>
              </w:tabs>
              <w:spacing w:line="380" w:lineRule="exact"/>
              <w:rPr>
                <w:rFonts w:ascii="Arial" w:hAnsi="Arial" w:cs="Arial"/>
                <w:sz w:val="20"/>
                <w:szCs w:val="20"/>
              </w:rPr>
            </w:pPr>
            <w:r w:rsidRPr="00563948">
              <w:rPr>
                <w:kern w:val="28"/>
                <w:sz w:val="28"/>
                <w:szCs w:val="28"/>
                <w:cs/>
              </w:rPr>
              <w:t>-</w:t>
            </w:r>
          </w:p>
        </w:tc>
        <w:tc>
          <w:tcPr>
            <w:tcW w:w="1328" w:type="dxa"/>
            <w:gridSpan w:val="2"/>
          </w:tcPr>
          <w:p w14:paraId="4D6E21F2" w14:textId="196BE46C" w:rsidR="007708E0" w:rsidRPr="00563948" w:rsidRDefault="00D74FA3" w:rsidP="007708E0">
            <w:pPr>
              <w:tabs>
                <w:tab w:val="decimal" w:pos="972"/>
              </w:tabs>
              <w:spacing w:line="380" w:lineRule="exact"/>
              <w:rPr>
                <w:rFonts w:ascii="Arial" w:hAnsi="Arial" w:cs="Arial"/>
                <w:sz w:val="20"/>
                <w:szCs w:val="20"/>
              </w:rPr>
            </w:pPr>
            <w:r w:rsidRPr="00563948">
              <w:rPr>
                <w:kern w:val="28"/>
                <w:sz w:val="28"/>
                <w:szCs w:val="28"/>
                <w:cs/>
              </w:rPr>
              <w:t>-</w:t>
            </w:r>
          </w:p>
        </w:tc>
        <w:tc>
          <w:tcPr>
            <w:tcW w:w="1327" w:type="dxa"/>
            <w:gridSpan w:val="2"/>
          </w:tcPr>
          <w:p w14:paraId="15192C84" w14:textId="14B957E2"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37,069</w:t>
            </w:r>
          </w:p>
        </w:tc>
        <w:tc>
          <w:tcPr>
            <w:tcW w:w="1328" w:type="dxa"/>
          </w:tcPr>
          <w:p w14:paraId="01CD7124" w14:textId="1CD6E2A2" w:rsidR="007708E0" w:rsidRPr="00563948" w:rsidRDefault="00D74FA3" w:rsidP="007708E0">
            <w:pPr>
              <w:tabs>
                <w:tab w:val="decimal" w:pos="972"/>
              </w:tabs>
              <w:spacing w:line="380" w:lineRule="exact"/>
              <w:rPr>
                <w:rFonts w:ascii="Arial" w:hAnsi="Arial" w:cs="Arial"/>
                <w:sz w:val="20"/>
                <w:szCs w:val="20"/>
              </w:rPr>
            </w:pPr>
            <w:r w:rsidRPr="00563948">
              <w:rPr>
                <w:rFonts w:ascii="Arial" w:hAnsi="Arial" w:cs="Arial"/>
                <w:sz w:val="20"/>
                <w:szCs w:val="20"/>
              </w:rPr>
              <w:t>37,069</w:t>
            </w:r>
          </w:p>
        </w:tc>
      </w:tr>
    </w:tbl>
    <w:p w14:paraId="6A0566F3" w14:textId="30BCA568" w:rsidR="007708E0" w:rsidRPr="00563948" w:rsidRDefault="007708E0">
      <w:pPr>
        <w:rPr>
          <w:cs/>
        </w:rPr>
      </w:pPr>
    </w:p>
    <w:tbl>
      <w:tblPr>
        <w:tblW w:w="9090" w:type="dxa"/>
        <w:tblInd w:w="450" w:type="dxa"/>
        <w:tblLayout w:type="fixed"/>
        <w:tblLook w:val="04A0" w:firstRow="1" w:lastRow="0" w:firstColumn="1" w:lastColumn="0" w:noHBand="0" w:noVBand="1"/>
      </w:tblPr>
      <w:tblGrid>
        <w:gridCol w:w="3780"/>
        <w:gridCol w:w="1327"/>
        <w:gridCol w:w="1249"/>
        <w:gridCol w:w="79"/>
        <w:gridCol w:w="1254"/>
        <w:gridCol w:w="73"/>
        <w:gridCol w:w="1328"/>
      </w:tblGrid>
      <w:tr w:rsidR="004C00EA" w:rsidRPr="00563948" w14:paraId="2A299A36" w14:textId="77777777" w:rsidTr="00B23A08">
        <w:tc>
          <w:tcPr>
            <w:tcW w:w="9090" w:type="dxa"/>
            <w:gridSpan w:val="7"/>
            <w:vAlign w:val="bottom"/>
          </w:tcPr>
          <w:p w14:paraId="2BE27830" w14:textId="77777777" w:rsidR="004C00EA" w:rsidRPr="00563948" w:rsidRDefault="004C00EA" w:rsidP="00B23A08">
            <w:pPr>
              <w:spacing w:line="380" w:lineRule="exact"/>
              <w:jc w:val="right"/>
              <w:rPr>
                <w:rFonts w:ascii="Arial" w:hAnsi="Arial" w:cs="Arial"/>
                <w:kern w:val="28"/>
                <w:sz w:val="20"/>
                <w:szCs w:val="20"/>
              </w:rPr>
            </w:pPr>
            <w:r w:rsidRPr="00563948">
              <w:rPr>
                <w:rFonts w:ascii="Arial" w:hAnsi="Arial" w:cs="Arial"/>
                <w:kern w:val="28"/>
                <w:sz w:val="20"/>
                <w:szCs w:val="20"/>
              </w:rPr>
              <w:t>(Unit: Thousand Baht)</w:t>
            </w:r>
          </w:p>
        </w:tc>
      </w:tr>
      <w:tr w:rsidR="004C00EA" w:rsidRPr="00563948" w14:paraId="08FFFB75" w14:textId="77777777" w:rsidTr="00B23A08">
        <w:tc>
          <w:tcPr>
            <w:tcW w:w="3780" w:type="dxa"/>
            <w:vAlign w:val="bottom"/>
          </w:tcPr>
          <w:p w14:paraId="190DDC1E" w14:textId="77777777" w:rsidR="004C00EA" w:rsidRPr="00563948" w:rsidRDefault="004C00EA" w:rsidP="00B23A08">
            <w:pPr>
              <w:spacing w:line="380" w:lineRule="exact"/>
              <w:ind w:left="243" w:hanging="180"/>
              <w:jc w:val="thaiDistribute"/>
              <w:rPr>
                <w:rFonts w:ascii="Arial" w:hAnsi="Arial" w:cs="Arial"/>
                <w:kern w:val="28"/>
                <w:sz w:val="20"/>
                <w:szCs w:val="20"/>
              </w:rPr>
            </w:pPr>
          </w:p>
        </w:tc>
        <w:tc>
          <w:tcPr>
            <w:tcW w:w="5310" w:type="dxa"/>
            <w:gridSpan w:val="6"/>
          </w:tcPr>
          <w:p w14:paraId="43C21DDA" w14:textId="09CB46EE" w:rsidR="004C00EA" w:rsidRPr="00563948" w:rsidRDefault="004C00EA" w:rsidP="00B23A08">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 xml:space="preserve">As </w:t>
            </w:r>
            <w:proofErr w:type="gramStart"/>
            <w:r w:rsidRPr="00563948">
              <w:rPr>
                <w:rFonts w:ascii="Arial" w:hAnsi="Arial" w:cs="Arial"/>
                <w:kern w:val="28"/>
                <w:sz w:val="20"/>
                <w:szCs w:val="20"/>
              </w:rPr>
              <w:t>at</w:t>
            </w:r>
            <w:proofErr w:type="gramEnd"/>
            <w:r w:rsidRPr="00563948">
              <w:rPr>
                <w:rFonts w:ascii="Arial" w:hAnsi="Arial" w:cs="Arial"/>
                <w:kern w:val="28"/>
                <w:sz w:val="20"/>
                <w:szCs w:val="20"/>
              </w:rPr>
              <w:t xml:space="preserve"> 31 December 2020</w:t>
            </w:r>
          </w:p>
        </w:tc>
      </w:tr>
      <w:tr w:rsidR="004C00EA" w:rsidRPr="00563948" w14:paraId="59A1D77D" w14:textId="77777777" w:rsidTr="00B23A08">
        <w:tc>
          <w:tcPr>
            <w:tcW w:w="3780" w:type="dxa"/>
            <w:vAlign w:val="bottom"/>
          </w:tcPr>
          <w:p w14:paraId="5F5E6103" w14:textId="77777777" w:rsidR="004C00EA" w:rsidRPr="00563948" w:rsidRDefault="004C00EA" w:rsidP="00B23A08">
            <w:pPr>
              <w:spacing w:line="380" w:lineRule="exact"/>
              <w:ind w:left="243" w:hanging="180"/>
              <w:jc w:val="thaiDistribute"/>
              <w:rPr>
                <w:rFonts w:ascii="Arial" w:hAnsi="Arial" w:cs="Arial"/>
                <w:kern w:val="28"/>
                <w:sz w:val="20"/>
                <w:szCs w:val="20"/>
              </w:rPr>
            </w:pPr>
          </w:p>
        </w:tc>
        <w:tc>
          <w:tcPr>
            <w:tcW w:w="5310" w:type="dxa"/>
            <w:gridSpan w:val="6"/>
          </w:tcPr>
          <w:p w14:paraId="42BCA20E" w14:textId="77777777" w:rsidR="004C00EA" w:rsidRPr="00563948" w:rsidRDefault="004C00EA" w:rsidP="00B23A08">
            <w:pPr>
              <w:pBdr>
                <w:bottom w:val="single" w:sz="4" w:space="1" w:color="auto"/>
              </w:pBdr>
              <w:spacing w:line="380" w:lineRule="exact"/>
              <w:jc w:val="center"/>
              <w:rPr>
                <w:rFonts w:ascii="Arial" w:hAnsi="Arial" w:cs="Arial"/>
                <w:kern w:val="28"/>
                <w:sz w:val="20"/>
                <w:szCs w:val="20"/>
              </w:rPr>
            </w:pPr>
            <w:r w:rsidRPr="00563948">
              <w:rPr>
                <w:rFonts w:ascii="Arial" w:hAnsi="Arial" w:cs="Arial"/>
                <w:spacing w:val="-4"/>
                <w:sz w:val="20"/>
                <w:szCs w:val="20"/>
              </w:rPr>
              <w:t>Separate financial statements</w:t>
            </w:r>
          </w:p>
        </w:tc>
      </w:tr>
      <w:tr w:rsidR="004C00EA" w:rsidRPr="00563948" w14:paraId="6EF5DB0F" w14:textId="77777777" w:rsidTr="00B23A08">
        <w:tc>
          <w:tcPr>
            <w:tcW w:w="3780" w:type="dxa"/>
            <w:vAlign w:val="bottom"/>
          </w:tcPr>
          <w:p w14:paraId="30D4BF89" w14:textId="77777777" w:rsidR="004C00EA" w:rsidRPr="00563948" w:rsidRDefault="004C00EA" w:rsidP="00B23A08">
            <w:pPr>
              <w:spacing w:line="380" w:lineRule="exact"/>
              <w:ind w:left="243" w:hanging="180"/>
              <w:jc w:val="thaiDistribute"/>
              <w:rPr>
                <w:rFonts w:ascii="Arial" w:hAnsi="Arial" w:cs="Arial"/>
                <w:kern w:val="28"/>
                <w:sz w:val="20"/>
                <w:szCs w:val="20"/>
              </w:rPr>
            </w:pPr>
          </w:p>
        </w:tc>
        <w:tc>
          <w:tcPr>
            <w:tcW w:w="1327" w:type="dxa"/>
          </w:tcPr>
          <w:p w14:paraId="6CC4BE89" w14:textId="77777777" w:rsidR="004C00EA" w:rsidRPr="00563948" w:rsidRDefault="004C00EA" w:rsidP="00B23A08">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1</w:t>
            </w:r>
          </w:p>
        </w:tc>
        <w:tc>
          <w:tcPr>
            <w:tcW w:w="1328" w:type="dxa"/>
            <w:gridSpan w:val="2"/>
          </w:tcPr>
          <w:p w14:paraId="52CE90D1" w14:textId="77777777" w:rsidR="004C00EA" w:rsidRPr="00563948" w:rsidRDefault="004C00EA" w:rsidP="00B23A08">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2</w:t>
            </w:r>
          </w:p>
        </w:tc>
        <w:tc>
          <w:tcPr>
            <w:tcW w:w="1327" w:type="dxa"/>
            <w:gridSpan w:val="2"/>
            <w:vAlign w:val="bottom"/>
          </w:tcPr>
          <w:p w14:paraId="5996964A" w14:textId="77777777" w:rsidR="004C00EA" w:rsidRPr="00563948" w:rsidRDefault="004C00EA" w:rsidP="00B23A08">
            <w:pPr>
              <w:pBdr>
                <w:bottom w:val="single" w:sz="4" w:space="1" w:color="auto"/>
              </w:pBdr>
              <w:spacing w:line="380" w:lineRule="exact"/>
              <w:jc w:val="center"/>
              <w:rPr>
                <w:rFonts w:ascii="Arial" w:hAnsi="Arial" w:cs="Arial"/>
                <w:kern w:val="28"/>
                <w:sz w:val="20"/>
                <w:szCs w:val="20"/>
              </w:rPr>
            </w:pPr>
            <w:r w:rsidRPr="00563948">
              <w:rPr>
                <w:rFonts w:ascii="Arial" w:hAnsi="Arial" w:cs="Arial"/>
                <w:kern w:val="28"/>
                <w:sz w:val="20"/>
                <w:szCs w:val="20"/>
              </w:rPr>
              <w:t>Level</w:t>
            </w:r>
            <w:r w:rsidRPr="00563948">
              <w:rPr>
                <w:rFonts w:ascii="Arial" w:hAnsi="Arial" w:cs="Arial"/>
                <w:kern w:val="28"/>
                <w:sz w:val="20"/>
                <w:szCs w:val="20"/>
                <w:cs/>
              </w:rPr>
              <w:t xml:space="preserve"> </w:t>
            </w:r>
            <w:r w:rsidRPr="00563948">
              <w:rPr>
                <w:rFonts w:ascii="Arial" w:hAnsi="Arial" w:cs="Arial"/>
                <w:kern w:val="28"/>
                <w:sz w:val="20"/>
                <w:szCs w:val="20"/>
              </w:rPr>
              <w:t>3</w:t>
            </w:r>
          </w:p>
        </w:tc>
        <w:tc>
          <w:tcPr>
            <w:tcW w:w="1328" w:type="dxa"/>
            <w:vAlign w:val="bottom"/>
          </w:tcPr>
          <w:p w14:paraId="01107219" w14:textId="77777777" w:rsidR="004C00EA" w:rsidRPr="00563948" w:rsidRDefault="004C00EA" w:rsidP="00B23A08">
            <w:pPr>
              <w:pBdr>
                <w:bottom w:val="single" w:sz="4" w:space="1" w:color="auto"/>
              </w:pBdr>
              <w:spacing w:line="380" w:lineRule="exact"/>
              <w:jc w:val="center"/>
              <w:rPr>
                <w:rFonts w:ascii="Arial" w:hAnsi="Arial" w:cs="Arial"/>
                <w:kern w:val="28"/>
                <w:sz w:val="20"/>
                <w:szCs w:val="20"/>
                <w:cs/>
              </w:rPr>
            </w:pPr>
            <w:r w:rsidRPr="00563948">
              <w:rPr>
                <w:rFonts w:ascii="Arial" w:hAnsi="Arial" w:cs="Arial"/>
                <w:kern w:val="28"/>
                <w:sz w:val="20"/>
                <w:szCs w:val="20"/>
              </w:rPr>
              <w:t>Total</w:t>
            </w:r>
          </w:p>
        </w:tc>
      </w:tr>
      <w:tr w:rsidR="004C00EA" w:rsidRPr="00563948" w14:paraId="35F5C83A" w14:textId="77777777" w:rsidTr="00B23A08">
        <w:tc>
          <w:tcPr>
            <w:tcW w:w="6356" w:type="dxa"/>
            <w:gridSpan w:val="3"/>
            <w:vAlign w:val="bottom"/>
          </w:tcPr>
          <w:p w14:paraId="68E1AE35" w14:textId="77777777" w:rsidR="004C00EA" w:rsidRPr="00563948" w:rsidRDefault="004C00EA" w:rsidP="00B23A08">
            <w:pPr>
              <w:tabs>
                <w:tab w:val="right" w:pos="1422"/>
              </w:tabs>
              <w:spacing w:line="380" w:lineRule="exact"/>
              <w:ind w:hanging="18"/>
              <w:jc w:val="thaiDistribute"/>
              <w:rPr>
                <w:rFonts w:ascii="Arial" w:hAnsi="Arial" w:cs="Arial"/>
                <w:b/>
                <w:bCs/>
                <w:kern w:val="28"/>
                <w:sz w:val="20"/>
                <w:szCs w:val="20"/>
              </w:rPr>
            </w:pPr>
            <w:r w:rsidRPr="00563948">
              <w:rPr>
                <w:rFonts w:ascii="Arial" w:hAnsi="Arial" w:cs="Arial"/>
                <w:b/>
                <w:bCs/>
                <w:kern w:val="28"/>
                <w:sz w:val="20"/>
                <w:szCs w:val="20"/>
              </w:rPr>
              <w:t>Assets for which fair value are disclosed</w:t>
            </w:r>
          </w:p>
        </w:tc>
        <w:tc>
          <w:tcPr>
            <w:tcW w:w="1333" w:type="dxa"/>
            <w:gridSpan w:val="2"/>
            <w:vAlign w:val="bottom"/>
          </w:tcPr>
          <w:p w14:paraId="34E511E1" w14:textId="77777777" w:rsidR="004C00EA" w:rsidRPr="00563948" w:rsidRDefault="004C00EA" w:rsidP="00B23A08">
            <w:pPr>
              <w:tabs>
                <w:tab w:val="right" w:pos="1422"/>
              </w:tabs>
              <w:spacing w:line="380" w:lineRule="exact"/>
              <w:ind w:hanging="18"/>
              <w:jc w:val="thaiDistribute"/>
              <w:rPr>
                <w:rFonts w:ascii="Arial" w:hAnsi="Arial" w:cs="Arial"/>
                <w:b/>
                <w:bCs/>
                <w:kern w:val="28"/>
                <w:sz w:val="20"/>
                <w:szCs w:val="20"/>
              </w:rPr>
            </w:pPr>
          </w:p>
        </w:tc>
        <w:tc>
          <w:tcPr>
            <w:tcW w:w="1401" w:type="dxa"/>
            <w:gridSpan w:val="2"/>
            <w:vAlign w:val="bottom"/>
          </w:tcPr>
          <w:p w14:paraId="52EBAA6C" w14:textId="77777777" w:rsidR="004C00EA" w:rsidRPr="00563948" w:rsidRDefault="004C00EA" w:rsidP="00B23A08">
            <w:pPr>
              <w:tabs>
                <w:tab w:val="right" w:pos="1422"/>
              </w:tabs>
              <w:spacing w:line="380" w:lineRule="exact"/>
              <w:ind w:hanging="18"/>
              <w:jc w:val="thaiDistribute"/>
              <w:rPr>
                <w:rFonts w:ascii="Arial" w:hAnsi="Arial" w:cs="Arial"/>
                <w:b/>
                <w:bCs/>
                <w:kern w:val="28"/>
                <w:sz w:val="20"/>
                <w:szCs w:val="20"/>
                <w:cs/>
              </w:rPr>
            </w:pPr>
          </w:p>
        </w:tc>
      </w:tr>
      <w:tr w:rsidR="004C00EA" w:rsidRPr="00563948" w14:paraId="059DC73C" w14:textId="77777777" w:rsidTr="00B23A08">
        <w:tc>
          <w:tcPr>
            <w:tcW w:w="3780" w:type="dxa"/>
            <w:vAlign w:val="bottom"/>
          </w:tcPr>
          <w:p w14:paraId="310F2E7D" w14:textId="77777777" w:rsidR="004C00EA" w:rsidRPr="00563948" w:rsidRDefault="004C00EA" w:rsidP="00B23A08">
            <w:pPr>
              <w:tabs>
                <w:tab w:val="right" w:pos="792"/>
              </w:tabs>
              <w:spacing w:line="380" w:lineRule="exact"/>
              <w:ind w:hanging="18"/>
              <w:jc w:val="thaiDistribute"/>
              <w:rPr>
                <w:rFonts w:ascii="Arial" w:hAnsi="Arial" w:cs="Arial"/>
                <w:kern w:val="28"/>
                <w:sz w:val="20"/>
                <w:szCs w:val="20"/>
                <w:cs/>
              </w:rPr>
            </w:pPr>
            <w:r w:rsidRPr="00563948">
              <w:rPr>
                <w:rFonts w:ascii="Arial" w:hAnsi="Arial" w:cs="Arial"/>
                <w:kern w:val="28"/>
                <w:sz w:val="20"/>
                <w:szCs w:val="20"/>
              </w:rPr>
              <w:t xml:space="preserve">   Investment properties </w:t>
            </w:r>
            <w:r w:rsidRPr="00563948">
              <w:rPr>
                <w:rFonts w:ascii="Arial" w:hAnsi="Arial" w:cs="Arial"/>
                <w:kern w:val="28"/>
                <w:sz w:val="20"/>
                <w:szCs w:val="20"/>
                <w:cs/>
              </w:rPr>
              <w:t xml:space="preserve"> </w:t>
            </w:r>
          </w:p>
        </w:tc>
        <w:tc>
          <w:tcPr>
            <w:tcW w:w="1327" w:type="dxa"/>
          </w:tcPr>
          <w:p w14:paraId="2E774DF3" w14:textId="77777777" w:rsidR="004C00EA" w:rsidRPr="00563948" w:rsidRDefault="004C00EA" w:rsidP="00B23A08">
            <w:pPr>
              <w:tabs>
                <w:tab w:val="decimal" w:pos="972"/>
              </w:tabs>
              <w:spacing w:line="380" w:lineRule="exact"/>
              <w:rPr>
                <w:rFonts w:ascii="Arial" w:hAnsi="Arial" w:cs="Arial"/>
                <w:sz w:val="20"/>
                <w:szCs w:val="20"/>
              </w:rPr>
            </w:pPr>
            <w:r w:rsidRPr="00563948">
              <w:rPr>
                <w:rFonts w:ascii="Arial" w:hAnsi="Arial" w:cs="Arial" w:hint="cs"/>
                <w:sz w:val="20"/>
                <w:szCs w:val="20"/>
              </w:rPr>
              <w:t>-</w:t>
            </w:r>
          </w:p>
        </w:tc>
        <w:tc>
          <w:tcPr>
            <w:tcW w:w="1328" w:type="dxa"/>
            <w:gridSpan w:val="2"/>
          </w:tcPr>
          <w:p w14:paraId="31F62344" w14:textId="77777777" w:rsidR="004C00EA" w:rsidRPr="00563948" w:rsidRDefault="004C00EA" w:rsidP="00B23A08">
            <w:pPr>
              <w:tabs>
                <w:tab w:val="decimal" w:pos="972"/>
              </w:tabs>
              <w:spacing w:line="380" w:lineRule="exact"/>
              <w:rPr>
                <w:rFonts w:ascii="Arial" w:hAnsi="Arial" w:cs="Arial"/>
                <w:sz w:val="20"/>
                <w:szCs w:val="20"/>
              </w:rPr>
            </w:pPr>
            <w:r w:rsidRPr="00563948">
              <w:rPr>
                <w:rFonts w:ascii="Arial" w:hAnsi="Arial" w:cs="Arial" w:hint="cs"/>
                <w:sz w:val="20"/>
                <w:szCs w:val="20"/>
              </w:rPr>
              <w:t>-</w:t>
            </w:r>
          </w:p>
        </w:tc>
        <w:tc>
          <w:tcPr>
            <w:tcW w:w="1327" w:type="dxa"/>
            <w:gridSpan w:val="2"/>
          </w:tcPr>
          <w:p w14:paraId="4AB3C630" w14:textId="77777777" w:rsidR="004C00EA" w:rsidRPr="00563948" w:rsidRDefault="004C00EA" w:rsidP="00B23A08">
            <w:pPr>
              <w:tabs>
                <w:tab w:val="decimal" w:pos="972"/>
              </w:tabs>
              <w:spacing w:line="380" w:lineRule="exact"/>
              <w:rPr>
                <w:rFonts w:ascii="Arial" w:hAnsi="Arial" w:cs="Arial"/>
                <w:sz w:val="20"/>
                <w:szCs w:val="20"/>
              </w:rPr>
            </w:pPr>
            <w:r w:rsidRPr="00563948">
              <w:rPr>
                <w:rFonts w:ascii="Arial" w:hAnsi="Arial" w:cs="Arial" w:hint="cs"/>
                <w:sz w:val="20"/>
                <w:szCs w:val="20"/>
              </w:rPr>
              <w:t>37,069</w:t>
            </w:r>
          </w:p>
        </w:tc>
        <w:tc>
          <w:tcPr>
            <w:tcW w:w="1328" w:type="dxa"/>
          </w:tcPr>
          <w:p w14:paraId="6DC6FB26" w14:textId="77777777" w:rsidR="004C00EA" w:rsidRPr="00563948" w:rsidRDefault="004C00EA" w:rsidP="00B23A08">
            <w:pPr>
              <w:tabs>
                <w:tab w:val="decimal" w:pos="972"/>
              </w:tabs>
              <w:spacing w:line="380" w:lineRule="exact"/>
              <w:rPr>
                <w:rFonts w:ascii="Arial" w:hAnsi="Arial" w:cs="Arial"/>
                <w:sz w:val="20"/>
                <w:szCs w:val="20"/>
              </w:rPr>
            </w:pPr>
            <w:r w:rsidRPr="00563948">
              <w:rPr>
                <w:rFonts w:ascii="Arial" w:hAnsi="Arial" w:cs="Arial" w:hint="cs"/>
                <w:sz w:val="20"/>
                <w:szCs w:val="20"/>
              </w:rPr>
              <w:t>37,069</w:t>
            </w:r>
          </w:p>
        </w:tc>
      </w:tr>
    </w:tbl>
    <w:p w14:paraId="314DFB25" w14:textId="77777777" w:rsidR="001E3455" w:rsidRPr="00563948" w:rsidRDefault="001E3455" w:rsidP="00C53C08">
      <w:pPr>
        <w:spacing w:before="240" w:after="120" w:line="380" w:lineRule="exact"/>
        <w:ind w:left="547" w:hanging="547"/>
        <w:jc w:val="both"/>
        <w:rPr>
          <w:rFonts w:ascii="Arial" w:hAnsi="Arial" w:cstheme="minorBidi"/>
          <w:b/>
          <w:bCs/>
          <w:sz w:val="22"/>
          <w:szCs w:val="22"/>
        </w:rPr>
      </w:pPr>
    </w:p>
    <w:p w14:paraId="37477FA9" w14:textId="7D8DB1B7" w:rsidR="00C53C08" w:rsidRPr="00563948" w:rsidRDefault="006C15E0" w:rsidP="00C53C08">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33</w:t>
      </w:r>
      <w:r w:rsidR="00C53C08" w:rsidRPr="00563948">
        <w:rPr>
          <w:rFonts w:ascii="Arial" w:hAnsi="Arial" w:cs="Arial"/>
          <w:b/>
          <w:bCs/>
          <w:sz w:val="22"/>
          <w:szCs w:val="22"/>
        </w:rPr>
        <w:t>.</w:t>
      </w:r>
      <w:r w:rsidR="00C53C08" w:rsidRPr="00563948">
        <w:rPr>
          <w:rFonts w:ascii="Arial" w:hAnsi="Arial" w:cs="Arial"/>
          <w:b/>
          <w:bCs/>
          <w:sz w:val="22"/>
          <w:szCs w:val="22"/>
        </w:rPr>
        <w:tab/>
        <w:t>Financial instrument</w:t>
      </w:r>
    </w:p>
    <w:p w14:paraId="4CF93F26" w14:textId="707479CD" w:rsidR="00F12FB5" w:rsidRPr="00563948" w:rsidRDefault="006C15E0" w:rsidP="00C53C08">
      <w:pPr>
        <w:spacing w:before="120" w:after="120" w:line="380" w:lineRule="exact"/>
        <w:ind w:left="547" w:hanging="547"/>
        <w:jc w:val="both"/>
        <w:rPr>
          <w:rFonts w:ascii="Arial" w:hAnsi="Arial" w:cs="Arial"/>
          <w:b/>
          <w:bCs/>
          <w:sz w:val="22"/>
          <w:szCs w:val="22"/>
        </w:rPr>
      </w:pPr>
      <w:r>
        <w:rPr>
          <w:rFonts w:ascii="Arial" w:hAnsi="Arial" w:cs="Arial"/>
          <w:b/>
          <w:bCs/>
          <w:sz w:val="22"/>
          <w:szCs w:val="22"/>
        </w:rPr>
        <w:t>33</w:t>
      </w:r>
      <w:r w:rsidR="00F12FB5" w:rsidRPr="00563948">
        <w:rPr>
          <w:rFonts w:ascii="Arial" w:hAnsi="Arial" w:cs="Arial"/>
          <w:b/>
          <w:bCs/>
          <w:sz w:val="22"/>
          <w:szCs w:val="22"/>
        </w:rPr>
        <w:t>.1</w:t>
      </w:r>
      <w:r w:rsidR="00F12FB5" w:rsidRPr="00563948">
        <w:rPr>
          <w:rFonts w:ascii="Arial" w:hAnsi="Arial" w:cs="Arial"/>
          <w:b/>
          <w:bCs/>
          <w:sz w:val="22"/>
          <w:szCs w:val="22"/>
        </w:rPr>
        <w:tab/>
      </w:r>
      <w:r w:rsidR="00D857FC" w:rsidRPr="00563948">
        <w:rPr>
          <w:rFonts w:ascii="Arial" w:hAnsi="Arial" w:cs="Arial"/>
          <w:b/>
          <w:bCs/>
          <w:sz w:val="22"/>
          <w:szCs w:val="22"/>
        </w:rPr>
        <w:t>Financial risk management objectives and policies</w:t>
      </w:r>
    </w:p>
    <w:p w14:paraId="10F87CF5" w14:textId="790F4BE5" w:rsidR="00D857FC" w:rsidRPr="00563948"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563948">
        <w:rPr>
          <w:rFonts w:ascii="Arial" w:hAnsi="Arial" w:cs="Arial"/>
          <w:sz w:val="22"/>
          <w:szCs w:val="22"/>
        </w:rPr>
        <w:tab/>
      </w:r>
      <w:r w:rsidR="00D857FC" w:rsidRPr="00563948">
        <w:rPr>
          <w:rFonts w:ascii="Arial" w:hAnsi="Arial" w:cs="Arial"/>
          <w:sz w:val="22"/>
          <w:szCs w:val="22"/>
        </w:rPr>
        <w:t>The Group’s financial instruments principally comprise cash and cash equivalents, trade accounts receivable, loans</w:t>
      </w:r>
      <w:r w:rsidR="00F36A83" w:rsidRPr="00563948">
        <w:rPr>
          <w:rFonts w:ascii="Arial" w:hAnsi="Arial" w:cs="Arial"/>
          <w:sz w:val="22"/>
          <w:szCs w:val="22"/>
        </w:rPr>
        <w:t xml:space="preserve"> and </w:t>
      </w:r>
      <w:r w:rsidR="00D857FC" w:rsidRPr="00563948">
        <w:rPr>
          <w:rFonts w:ascii="Arial" w:hAnsi="Arial" w:cs="Arial"/>
          <w:sz w:val="22"/>
          <w:szCs w:val="22"/>
        </w:rPr>
        <w:t>investments. The financial risks associated with these financial instruments and how they are managed is described below.</w:t>
      </w:r>
    </w:p>
    <w:p w14:paraId="27DE88EA" w14:textId="77777777" w:rsidR="00F12FB5" w:rsidRPr="00563948" w:rsidRDefault="0012458A"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563948">
        <w:rPr>
          <w:rFonts w:ascii="Arial" w:hAnsi="Arial" w:cs="Arial"/>
          <w:b/>
          <w:bCs/>
          <w:i/>
          <w:iCs/>
          <w:sz w:val="22"/>
          <w:szCs w:val="22"/>
        </w:rPr>
        <w:tab/>
      </w:r>
      <w:r w:rsidR="00F12FB5" w:rsidRPr="00563948">
        <w:rPr>
          <w:rFonts w:ascii="Arial" w:hAnsi="Arial" w:cs="Arial"/>
          <w:b/>
          <w:bCs/>
          <w:i/>
          <w:iCs/>
          <w:sz w:val="22"/>
          <w:szCs w:val="22"/>
        </w:rPr>
        <w:t>Credit risk</w:t>
      </w:r>
    </w:p>
    <w:p w14:paraId="4F048669" w14:textId="0F787214" w:rsidR="00A15D3F" w:rsidRPr="00563948" w:rsidRDefault="00F36A83" w:rsidP="00130E8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563948">
        <w:rPr>
          <w:rFonts w:ascii="Arial" w:hAnsi="Arial"/>
          <w:sz w:val="22"/>
          <w:szCs w:val="22"/>
        </w:rPr>
        <w:t>The Group is exposed to credit risk primarily with respect to trade accounts receivable, deposits with banks and other financial instruments. The maximum exposure to credit risk is limited to the carrying amounts as stated in the statement of financial position.</w:t>
      </w:r>
    </w:p>
    <w:p w14:paraId="3DA9C173" w14:textId="50224D83" w:rsidR="00F36A83" w:rsidRPr="00563948"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563948">
        <w:rPr>
          <w:rFonts w:ascii="Arial" w:hAnsi="Arial"/>
          <w:b/>
          <w:bCs/>
          <w:i/>
          <w:iCs/>
          <w:sz w:val="22"/>
          <w:szCs w:val="22"/>
        </w:rPr>
        <w:t>Trade receivables</w:t>
      </w:r>
    </w:p>
    <w:p w14:paraId="346F3145" w14:textId="77777777" w:rsidR="00F36A83" w:rsidRPr="00563948"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63948">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w:t>
      </w:r>
      <w:r w:rsidRPr="00563948">
        <w:rPr>
          <w:rFonts w:ascii="Arial" w:hAnsi="Arial" w:cs="Arial"/>
          <w:sz w:val="22"/>
          <w:szCs w:val="22"/>
        </w:rPr>
        <w:t>In addition, the Company does not have high concentrations of credit risk since it has a large customer base.</w:t>
      </w:r>
    </w:p>
    <w:p w14:paraId="28C1EB66" w14:textId="77777777" w:rsidR="00F36A83" w:rsidRPr="00563948"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5" w:name="_Hlk61506852"/>
      <w:r w:rsidRPr="00563948">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5"/>
      <w:r w:rsidRPr="00563948">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563948">
        <w:rPr>
          <w:rFonts w:ascii="Arial" w:hAnsi="Arial"/>
          <w:sz w:val="22"/>
          <w:szCs w:val="22"/>
        </w:rPr>
        <w:t>conditions</w:t>
      </w:r>
      <w:proofErr w:type="gramEnd"/>
      <w:r w:rsidRPr="00563948">
        <w:rPr>
          <w:rFonts w:ascii="Arial" w:hAnsi="Arial"/>
          <w:sz w:val="22"/>
          <w:szCs w:val="22"/>
        </w:rPr>
        <w:t xml:space="preserve"> and forecasts of future economic conditions. </w:t>
      </w:r>
    </w:p>
    <w:p w14:paraId="2567238E" w14:textId="06A67B86" w:rsidR="00F12FB5" w:rsidRPr="00563948"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563948">
        <w:rPr>
          <w:rFonts w:ascii="Arial" w:hAnsi="Arial" w:cs="Arial"/>
          <w:b/>
          <w:bCs/>
          <w:i/>
          <w:iCs/>
          <w:sz w:val="22"/>
          <w:szCs w:val="22"/>
        </w:rPr>
        <w:tab/>
        <w:t>Interest rate risk</w:t>
      </w:r>
    </w:p>
    <w:p w14:paraId="00CBB5E3" w14:textId="22F353EA" w:rsidR="00F12FB5" w:rsidRPr="00563948"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563948">
        <w:rPr>
          <w:rFonts w:ascii="Arial" w:hAnsi="Arial" w:cs="Arial"/>
          <w:sz w:val="22"/>
          <w:szCs w:val="22"/>
        </w:rPr>
        <w:tab/>
        <w:t xml:space="preserve">The Company’s exposure to interest rate risk relates primarily to its cash at banks, </w:t>
      </w:r>
      <w:r w:rsidR="00D815E3" w:rsidRPr="00563948">
        <w:rPr>
          <w:rFonts w:ascii="Arial" w:hAnsi="Arial" w:cs="Arial"/>
          <w:sz w:val="22"/>
          <w:szCs w:val="22"/>
        </w:rPr>
        <w:t xml:space="preserve">current </w:t>
      </w:r>
      <w:proofErr w:type="gramStart"/>
      <w:r w:rsidR="00D815E3" w:rsidRPr="00563948">
        <w:rPr>
          <w:rFonts w:ascii="Arial" w:hAnsi="Arial" w:cs="Arial"/>
          <w:sz w:val="22"/>
          <w:szCs w:val="22"/>
        </w:rPr>
        <w:t>investment</w:t>
      </w:r>
      <w:proofErr w:type="gramEnd"/>
      <w:r w:rsidR="00F36A83" w:rsidRPr="00563948">
        <w:rPr>
          <w:rFonts w:ascii="Arial" w:hAnsi="Arial" w:cs="Arial"/>
          <w:sz w:val="22"/>
          <w:szCs w:val="22"/>
        </w:rPr>
        <w:t xml:space="preserve"> and </w:t>
      </w:r>
      <w:r w:rsidR="004600E0" w:rsidRPr="00563948">
        <w:rPr>
          <w:rFonts w:ascii="Arial" w:hAnsi="Arial" w:cs="Arial"/>
          <w:sz w:val="22"/>
          <w:szCs w:val="22"/>
        </w:rPr>
        <w:t>liabilities under financial lease agreement</w:t>
      </w:r>
      <w:r w:rsidR="0082772C" w:rsidRPr="00563948">
        <w:rPr>
          <w:rFonts w:ascii="Arial" w:hAnsi="Arial" w:cs="Arial"/>
          <w:sz w:val="22"/>
          <w:szCs w:val="22"/>
        </w:rPr>
        <w:t>.</w:t>
      </w:r>
      <w:r w:rsidRPr="00563948">
        <w:rPr>
          <w:rFonts w:ascii="Arial" w:hAnsi="Arial" w:cs="Arial"/>
          <w:sz w:val="22"/>
          <w:szCs w:val="22"/>
        </w:rPr>
        <w:t xml:space="preserve"> Most of the Company’s financial assets and liabilities bear floating interest rates or fixed interest rates which are close to the market rate</w:t>
      </w:r>
      <w:r w:rsidR="00464FD9" w:rsidRPr="00563948">
        <w:rPr>
          <w:rFonts w:ascii="Arial" w:hAnsi="Arial" w:cs="Arial"/>
          <w:sz w:val="22"/>
          <w:szCs w:val="22"/>
        </w:rPr>
        <w:t>, the interest rate risk is expected to be minimal</w:t>
      </w:r>
      <w:r w:rsidRPr="00563948">
        <w:rPr>
          <w:rFonts w:ascii="Arial" w:hAnsi="Arial" w:cs="Arial"/>
          <w:sz w:val="22"/>
          <w:szCs w:val="22"/>
        </w:rPr>
        <w:t xml:space="preserve">. </w:t>
      </w:r>
    </w:p>
    <w:p w14:paraId="220D7AE4" w14:textId="0D94863C" w:rsidR="00F12FB5" w:rsidRPr="00563948" w:rsidRDefault="003A4966"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563948">
        <w:rPr>
          <w:rFonts w:ascii="Arial" w:hAnsi="Arial" w:cs="Arial"/>
        </w:rPr>
        <w:tab/>
      </w:r>
      <w:r w:rsidR="00F12FB5" w:rsidRPr="00563948">
        <w:rPr>
          <w:rFonts w:ascii="Arial" w:hAnsi="Arial" w:cs="Arial"/>
          <w:sz w:val="22"/>
          <w:szCs w:val="22"/>
        </w:rPr>
        <w:t xml:space="preserve">Significant financial assets and liabilities classified by type of interest rate are </w:t>
      </w:r>
      <w:proofErr w:type="spellStart"/>
      <w:r w:rsidR="00F12FB5" w:rsidRPr="00563948">
        <w:rPr>
          <w:rFonts w:ascii="Arial" w:hAnsi="Arial" w:cs="Arial"/>
          <w:sz w:val="22"/>
          <w:szCs w:val="22"/>
        </w:rPr>
        <w:t>summarised</w:t>
      </w:r>
      <w:proofErr w:type="spellEnd"/>
      <w:r w:rsidR="00F12FB5" w:rsidRPr="00563948">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15EE5C21" w14:textId="74511788" w:rsidR="00CB5F87" w:rsidRPr="00563948" w:rsidRDefault="00CB5F87"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14:paraId="6600A96D" w14:textId="4E1500A1" w:rsidR="00CB5F87" w:rsidRPr="00563948" w:rsidRDefault="00CB5F87"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14:paraId="16C5FFE0" w14:textId="2AE7EE3F" w:rsidR="00CB5F87" w:rsidRPr="00563948" w:rsidRDefault="00CB5F87"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14:paraId="1EABBA95" w14:textId="20F59E9C" w:rsidR="00CB5F87" w:rsidRPr="00563948" w:rsidRDefault="00CB5F87"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p w14:paraId="09D2804C" w14:textId="77777777" w:rsidR="00CB5F87" w:rsidRPr="00563948" w:rsidRDefault="00CB5F87"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563948" w14:paraId="678269A5" w14:textId="77777777" w:rsidTr="00A15D3F">
        <w:trPr>
          <w:cantSplit/>
        </w:trPr>
        <w:tc>
          <w:tcPr>
            <w:tcW w:w="3060" w:type="dxa"/>
            <w:vAlign w:val="bottom"/>
          </w:tcPr>
          <w:p w14:paraId="7A3043DC" w14:textId="36158453"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bookmarkStart w:id="16" w:name="_Hlk57637362"/>
          </w:p>
        </w:tc>
        <w:tc>
          <w:tcPr>
            <w:tcW w:w="780" w:type="dxa"/>
          </w:tcPr>
          <w:p w14:paraId="0DC23C43" w14:textId="77777777" w:rsidR="00A15D3F" w:rsidRPr="00563948" w:rsidRDefault="00A15D3F" w:rsidP="00216B87">
            <w:pPr>
              <w:spacing w:line="280" w:lineRule="exact"/>
              <w:jc w:val="center"/>
              <w:rPr>
                <w:rFonts w:ascii="Arial" w:hAnsi="Arial" w:cs="Arial"/>
                <w:sz w:val="15"/>
                <w:szCs w:val="15"/>
              </w:rPr>
            </w:pPr>
          </w:p>
        </w:tc>
        <w:tc>
          <w:tcPr>
            <w:tcW w:w="2400" w:type="dxa"/>
            <w:gridSpan w:val="3"/>
          </w:tcPr>
          <w:p w14:paraId="28A83BC2" w14:textId="28E5AA47" w:rsidR="00A15D3F" w:rsidRPr="00563948" w:rsidRDefault="00A15D3F" w:rsidP="00216B87">
            <w:pPr>
              <w:spacing w:line="280" w:lineRule="exact"/>
              <w:jc w:val="center"/>
              <w:rPr>
                <w:rFonts w:ascii="Arial" w:hAnsi="Arial" w:cs="Arial"/>
                <w:sz w:val="15"/>
                <w:szCs w:val="15"/>
              </w:rPr>
            </w:pPr>
          </w:p>
        </w:tc>
        <w:tc>
          <w:tcPr>
            <w:tcW w:w="1080" w:type="dxa"/>
            <w:gridSpan w:val="2"/>
          </w:tcPr>
          <w:p w14:paraId="590941D7" w14:textId="77777777" w:rsidR="00A15D3F" w:rsidRPr="00563948" w:rsidRDefault="00A15D3F" w:rsidP="00216B87">
            <w:pPr>
              <w:spacing w:line="280" w:lineRule="exact"/>
              <w:jc w:val="thaiDistribute"/>
              <w:rPr>
                <w:rFonts w:ascii="Arial" w:hAnsi="Arial" w:cs="Arial"/>
                <w:sz w:val="15"/>
                <w:szCs w:val="15"/>
              </w:rPr>
            </w:pPr>
          </w:p>
        </w:tc>
        <w:tc>
          <w:tcPr>
            <w:tcW w:w="2580" w:type="dxa"/>
            <w:gridSpan w:val="4"/>
          </w:tcPr>
          <w:p w14:paraId="532FB011" w14:textId="77777777" w:rsidR="00A15D3F" w:rsidRPr="00563948" w:rsidRDefault="00A15D3F" w:rsidP="00216B87">
            <w:pPr>
              <w:spacing w:line="280" w:lineRule="exact"/>
              <w:jc w:val="right"/>
              <w:rPr>
                <w:rFonts w:ascii="Arial" w:hAnsi="Arial" w:cs="Arial"/>
                <w:sz w:val="15"/>
                <w:szCs w:val="15"/>
              </w:rPr>
            </w:pPr>
            <w:r w:rsidRPr="00563948">
              <w:rPr>
                <w:rFonts w:ascii="Arial" w:hAnsi="Arial" w:cs="Arial"/>
                <w:sz w:val="15"/>
                <w:szCs w:val="15"/>
              </w:rPr>
              <w:t>(Unit: Million Baht)</w:t>
            </w:r>
          </w:p>
        </w:tc>
      </w:tr>
      <w:tr w:rsidR="00A15D3F" w:rsidRPr="00563948" w14:paraId="24521ECE" w14:textId="77777777" w:rsidTr="00A15D3F">
        <w:trPr>
          <w:cantSplit/>
        </w:trPr>
        <w:tc>
          <w:tcPr>
            <w:tcW w:w="3060" w:type="dxa"/>
            <w:vAlign w:val="bottom"/>
          </w:tcPr>
          <w:p w14:paraId="111BC73F" w14:textId="77777777"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1B7695E" w14:textId="6F8EA157"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 xml:space="preserve">Consolidated financial statements </w:t>
            </w:r>
          </w:p>
        </w:tc>
      </w:tr>
      <w:tr w:rsidR="00A15D3F" w:rsidRPr="00563948" w14:paraId="614E2B09" w14:textId="77777777" w:rsidTr="00A15D3F">
        <w:trPr>
          <w:cantSplit/>
        </w:trPr>
        <w:tc>
          <w:tcPr>
            <w:tcW w:w="3060" w:type="dxa"/>
            <w:vAlign w:val="bottom"/>
          </w:tcPr>
          <w:p w14:paraId="7D748EC9" w14:textId="77777777"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B96BFEF" w14:textId="074B22F4"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 xml:space="preserve">As </w:t>
            </w:r>
            <w:proofErr w:type="gramStart"/>
            <w:r w:rsidRPr="00563948">
              <w:rPr>
                <w:rFonts w:ascii="Arial" w:hAnsi="Arial" w:cs="Arial"/>
                <w:sz w:val="15"/>
                <w:szCs w:val="15"/>
              </w:rPr>
              <w:t>at</w:t>
            </w:r>
            <w:proofErr w:type="gramEnd"/>
            <w:r w:rsidRPr="00563948">
              <w:rPr>
                <w:rFonts w:ascii="Arial" w:hAnsi="Arial" w:cs="Arial"/>
                <w:sz w:val="15"/>
                <w:szCs w:val="15"/>
              </w:rPr>
              <w:t xml:space="preserve"> 31 December </w:t>
            </w:r>
            <w:r w:rsidR="00F873CB" w:rsidRPr="00563948">
              <w:rPr>
                <w:rFonts w:ascii="Arial" w:hAnsi="Arial" w:cs="Arial"/>
                <w:sz w:val="15"/>
                <w:szCs w:val="15"/>
              </w:rPr>
              <w:t>2021</w:t>
            </w:r>
          </w:p>
        </w:tc>
      </w:tr>
      <w:tr w:rsidR="00A15D3F" w:rsidRPr="00563948" w14:paraId="690AFD4C" w14:textId="77777777" w:rsidTr="00A15D3F">
        <w:trPr>
          <w:cantSplit/>
        </w:trPr>
        <w:tc>
          <w:tcPr>
            <w:tcW w:w="3060" w:type="dxa"/>
            <w:vAlign w:val="bottom"/>
          </w:tcPr>
          <w:p w14:paraId="0ED5D1D0" w14:textId="77777777"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3BDECE5D" w14:textId="690E1330"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Fixed interest rates</w:t>
            </w:r>
          </w:p>
        </w:tc>
        <w:tc>
          <w:tcPr>
            <w:tcW w:w="1920" w:type="dxa"/>
            <w:gridSpan w:val="3"/>
          </w:tcPr>
          <w:p w14:paraId="6D9F894B" w14:textId="77777777" w:rsidR="00A15D3F" w:rsidRPr="00563948" w:rsidRDefault="00A15D3F" w:rsidP="00216B87">
            <w:pPr>
              <w:spacing w:line="280" w:lineRule="exact"/>
              <w:jc w:val="thaiDistribute"/>
              <w:rPr>
                <w:rFonts w:ascii="Arial" w:hAnsi="Arial" w:cs="Arial"/>
                <w:sz w:val="15"/>
                <w:szCs w:val="15"/>
              </w:rPr>
            </w:pPr>
          </w:p>
        </w:tc>
        <w:tc>
          <w:tcPr>
            <w:tcW w:w="1080" w:type="dxa"/>
            <w:gridSpan w:val="2"/>
          </w:tcPr>
          <w:p w14:paraId="1C62F557" w14:textId="77777777" w:rsidR="00A15D3F" w:rsidRPr="00563948" w:rsidRDefault="00A15D3F" w:rsidP="00216B87">
            <w:pPr>
              <w:tabs>
                <w:tab w:val="decimal" w:pos="702"/>
              </w:tabs>
              <w:spacing w:line="280" w:lineRule="exact"/>
              <w:jc w:val="thaiDistribute"/>
              <w:rPr>
                <w:rFonts w:ascii="Arial" w:hAnsi="Arial" w:cs="Arial"/>
                <w:sz w:val="15"/>
                <w:szCs w:val="15"/>
              </w:rPr>
            </w:pPr>
          </w:p>
        </w:tc>
        <w:tc>
          <w:tcPr>
            <w:tcW w:w="1500" w:type="dxa"/>
            <w:gridSpan w:val="2"/>
          </w:tcPr>
          <w:p w14:paraId="1B6ABE15" w14:textId="77777777" w:rsidR="00A15D3F" w:rsidRPr="00563948" w:rsidRDefault="00A15D3F" w:rsidP="00216B87">
            <w:pPr>
              <w:spacing w:line="280" w:lineRule="exact"/>
              <w:jc w:val="thaiDistribute"/>
              <w:rPr>
                <w:rFonts w:ascii="Arial" w:hAnsi="Arial" w:cs="Arial"/>
                <w:sz w:val="15"/>
                <w:szCs w:val="15"/>
              </w:rPr>
            </w:pPr>
          </w:p>
        </w:tc>
      </w:tr>
      <w:tr w:rsidR="00A15D3F" w:rsidRPr="00563948" w14:paraId="76828E58" w14:textId="77777777" w:rsidTr="00A15D3F">
        <w:trPr>
          <w:cantSplit/>
        </w:trPr>
        <w:tc>
          <w:tcPr>
            <w:tcW w:w="3060" w:type="dxa"/>
            <w:vAlign w:val="bottom"/>
          </w:tcPr>
          <w:p w14:paraId="30C31472" w14:textId="77777777"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46F42611" w14:textId="77777777" w:rsidR="00A15D3F" w:rsidRPr="00563948" w:rsidRDefault="00A15D3F" w:rsidP="00216B87">
            <w:pPr>
              <w:spacing w:line="280" w:lineRule="exact"/>
              <w:jc w:val="center"/>
              <w:rPr>
                <w:rFonts w:ascii="Arial" w:hAnsi="Arial" w:cs="Arial"/>
                <w:sz w:val="15"/>
                <w:szCs w:val="15"/>
              </w:rPr>
            </w:pPr>
          </w:p>
        </w:tc>
        <w:tc>
          <w:tcPr>
            <w:tcW w:w="780" w:type="dxa"/>
          </w:tcPr>
          <w:p w14:paraId="1F652D0C" w14:textId="390A229F" w:rsidR="00A15D3F" w:rsidRPr="00563948" w:rsidRDefault="00A15D3F" w:rsidP="00216B87">
            <w:pPr>
              <w:spacing w:line="280" w:lineRule="exact"/>
              <w:ind w:left="-138" w:right="-108"/>
              <w:jc w:val="center"/>
              <w:rPr>
                <w:rFonts w:ascii="Arial" w:hAnsi="Arial" w:cs="Arial"/>
                <w:sz w:val="15"/>
                <w:szCs w:val="15"/>
              </w:rPr>
            </w:pPr>
            <w:r w:rsidRPr="00563948">
              <w:rPr>
                <w:rFonts w:ascii="Arial" w:hAnsi="Arial" w:cs="Arial"/>
                <w:sz w:val="15"/>
                <w:szCs w:val="15"/>
              </w:rPr>
              <w:t>Over</w:t>
            </w:r>
          </w:p>
        </w:tc>
        <w:tc>
          <w:tcPr>
            <w:tcW w:w="780" w:type="dxa"/>
          </w:tcPr>
          <w:p w14:paraId="077DFB28" w14:textId="77777777" w:rsidR="00A15D3F" w:rsidRPr="00563948" w:rsidRDefault="00A15D3F" w:rsidP="00216B87">
            <w:pPr>
              <w:spacing w:line="280" w:lineRule="exact"/>
              <w:ind w:left="-138" w:right="-108"/>
              <w:jc w:val="center"/>
              <w:rPr>
                <w:rFonts w:ascii="Arial" w:hAnsi="Arial" w:cs="Arial"/>
                <w:sz w:val="15"/>
                <w:szCs w:val="15"/>
              </w:rPr>
            </w:pPr>
          </w:p>
        </w:tc>
        <w:tc>
          <w:tcPr>
            <w:tcW w:w="1080" w:type="dxa"/>
            <w:gridSpan w:val="2"/>
          </w:tcPr>
          <w:p w14:paraId="0718E030" w14:textId="77777777" w:rsidR="00A15D3F" w:rsidRPr="00563948" w:rsidRDefault="00A15D3F" w:rsidP="00216B87">
            <w:pPr>
              <w:spacing w:line="280" w:lineRule="exact"/>
              <w:jc w:val="center"/>
              <w:rPr>
                <w:rFonts w:ascii="Arial" w:hAnsi="Arial" w:cs="Arial"/>
                <w:sz w:val="15"/>
                <w:szCs w:val="15"/>
              </w:rPr>
            </w:pPr>
          </w:p>
        </w:tc>
        <w:tc>
          <w:tcPr>
            <w:tcW w:w="1080" w:type="dxa"/>
            <w:gridSpan w:val="2"/>
          </w:tcPr>
          <w:p w14:paraId="605D3CD2" w14:textId="77777777" w:rsidR="00A15D3F" w:rsidRPr="00563948" w:rsidRDefault="00A15D3F" w:rsidP="00216B87">
            <w:pPr>
              <w:spacing w:line="280" w:lineRule="exact"/>
              <w:jc w:val="center"/>
              <w:rPr>
                <w:rFonts w:ascii="Arial" w:hAnsi="Arial" w:cs="Arial"/>
                <w:sz w:val="15"/>
                <w:szCs w:val="15"/>
              </w:rPr>
            </w:pPr>
          </w:p>
        </w:tc>
        <w:tc>
          <w:tcPr>
            <w:tcW w:w="990" w:type="dxa"/>
            <w:gridSpan w:val="2"/>
          </w:tcPr>
          <w:p w14:paraId="73F324A5" w14:textId="77777777" w:rsidR="00A15D3F" w:rsidRPr="00563948" w:rsidRDefault="00A15D3F" w:rsidP="00216B87">
            <w:pPr>
              <w:spacing w:line="280" w:lineRule="exact"/>
              <w:jc w:val="center"/>
              <w:rPr>
                <w:rFonts w:ascii="Arial" w:hAnsi="Arial" w:cs="Arial"/>
                <w:sz w:val="15"/>
                <w:szCs w:val="15"/>
              </w:rPr>
            </w:pPr>
          </w:p>
        </w:tc>
        <w:tc>
          <w:tcPr>
            <w:tcW w:w="1350" w:type="dxa"/>
          </w:tcPr>
          <w:p w14:paraId="51D1BE68" w14:textId="77777777" w:rsidR="00A15D3F" w:rsidRPr="00563948" w:rsidRDefault="00A15D3F" w:rsidP="00216B87">
            <w:pPr>
              <w:spacing w:line="280" w:lineRule="exact"/>
              <w:jc w:val="center"/>
              <w:rPr>
                <w:rFonts w:ascii="Arial" w:hAnsi="Arial" w:cs="Arial"/>
                <w:sz w:val="15"/>
                <w:szCs w:val="15"/>
              </w:rPr>
            </w:pPr>
          </w:p>
        </w:tc>
      </w:tr>
      <w:tr w:rsidR="00A15D3F" w:rsidRPr="00563948" w14:paraId="6061744C" w14:textId="77777777" w:rsidTr="00A15D3F">
        <w:trPr>
          <w:cantSplit/>
        </w:trPr>
        <w:tc>
          <w:tcPr>
            <w:tcW w:w="3060" w:type="dxa"/>
            <w:vAlign w:val="bottom"/>
          </w:tcPr>
          <w:p w14:paraId="65A44C5C" w14:textId="77777777"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B125A02" w14:textId="77777777" w:rsidR="00A15D3F" w:rsidRPr="00563948" w:rsidRDefault="00A15D3F" w:rsidP="00216B87">
            <w:pPr>
              <w:spacing w:line="280" w:lineRule="exact"/>
              <w:jc w:val="center"/>
              <w:rPr>
                <w:rFonts w:ascii="Arial" w:hAnsi="Arial" w:cs="Arial"/>
                <w:sz w:val="15"/>
                <w:szCs w:val="15"/>
              </w:rPr>
            </w:pPr>
            <w:r w:rsidRPr="00563948">
              <w:rPr>
                <w:rFonts w:ascii="Arial" w:hAnsi="Arial" w:cs="Arial"/>
                <w:sz w:val="15"/>
                <w:szCs w:val="15"/>
              </w:rPr>
              <w:t>Within</w:t>
            </w:r>
          </w:p>
        </w:tc>
        <w:tc>
          <w:tcPr>
            <w:tcW w:w="780" w:type="dxa"/>
          </w:tcPr>
          <w:p w14:paraId="6FE31467" w14:textId="5DA4CD12" w:rsidR="00A15D3F" w:rsidRPr="00563948" w:rsidRDefault="00A15D3F" w:rsidP="00216B87">
            <w:pPr>
              <w:spacing w:line="280" w:lineRule="exact"/>
              <w:ind w:left="-138" w:right="-108"/>
              <w:jc w:val="center"/>
              <w:rPr>
                <w:rFonts w:ascii="Arial" w:hAnsi="Arial" w:cs="Arial"/>
                <w:sz w:val="15"/>
                <w:szCs w:val="15"/>
              </w:rPr>
            </w:pPr>
            <w:r w:rsidRPr="00563948">
              <w:rPr>
                <w:rFonts w:ascii="Arial" w:hAnsi="Arial" w:cs="Arial"/>
                <w:sz w:val="15"/>
                <w:szCs w:val="15"/>
              </w:rPr>
              <w:t>1 - 5</w:t>
            </w:r>
          </w:p>
        </w:tc>
        <w:tc>
          <w:tcPr>
            <w:tcW w:w="780" w:type="dxa"/>
          </w:tcPr>
          <w:p w14:paraId="3A13F0D8" w14:textId="7DC0FE27" w:rsidR="00A15D3F" w:rsidRPr="00563948" w:rsidRDefault="00A15D3F" w:rsidP="00216B87">
            <w:pPr>
              <w:spacing w:line="280" w:lineRule="exact"/>
              <w:ind w:left="-138" w:right="-108"/>
              <w:jc w:val="center"/>
              <w:rPr>
                <w:rFonts w:ascii="Arial" w:hAnsi="Arial" w:cs="Arial"/>
                <w:sz w:val="15"/>
                <w:szCs w:val="15"/>
              </w:rPr>
            </w:pPr>
            <w:r w:rsidRPr="00563948">
              <w:rPr>
                <w:rFonts w:ascii="Arial" w:hAnsi="Arial" w:cs="Arial"/>
                <w:sz w:val="15"/>
                <w:szCs w:val="15"/>
              </w:rPr>
              <w:t xml:space="preserve">Over </w:t>
            </w:r>
          </w:p>
        </w:tc>
        <w:tc>
          <w:tcPr>
            <w:tcW w:w="1080" w:type="dxa"/>
            <w:gridSpan w:val="2"/>
          </w:tcPr>
          <w:p w14:paraId="2A0B5A86" w14:textId="77777777" w:rsidR="00A15D3F" w:rsidRPr="00563948" w:rsidRDefault="00A15D3F" w:rsidP="00216B87">
            <w:pPr>
              <w:spacing w:line="280" w:lineRule="exact"/>
              <w:jc w:val="center"/>
              <w:rPr>
                <w:rFonts w:ascii="Arial" w:hAnsi="Arial" w:cs="Arial"/>
                <w:sz w:val="15"/>
                <w:szCs w:val="15"/>
              </w:rPr>
            </w:pPr>
            <w:r w:rsidRPr="00563948">
              <w:rPr>
                <w:rFonts w:ascii="Arial" w:hAnsi="Arial" w:cs="Arial"/>
                <w:sz w:val="15"/>
                <w:szCs w:val="15"/>
              </w:rPr>
              <w:t>Floating</w:t>
            </w:r>
          </w:p>
        </w:tc>
        <w:tc>
          <w:tcPr>
            <w:tcW w:w="1080" w:type="dxa"/>
            <w:gridSpan w:val="2"/>
          </w:tcPr>
          <w:p w14:paraId="109C882C" w14:textId="77777777" w:rsidR="00A15D3F" w:rsidRPr="00563948" w:rsidRDefault="00A15D3F" w:rsidP="00216B87">
            <w:pPr>
              <w:spacing w:line="280" w:lineRule="exact"/>
              <w:jc w:val="center"/>
              <w:rPr>
                <w:rFonts w:ascii="Arial" w:hAnsi="Arial" w:cs="Arial"/>
                <w:sz w:val="15"/>
                <w:szCs w:val="15"/>
              </w:rPr>
            </w:pPr>
            <w:r w:rsidRPr="00563948">
              <w:rPr>
                <w:rFonts w:ascii="Arial" w:hAnsi="Arial" w:cs="Arial"/>
                <w:sz w:val="15"/>
                <w:szCs w:val="15"/>
              </w:rPr>
              <w:t>Non- interest</w:t>
            </w:r>
          </w:p>
        </w:tc>
        <w:tc>
          <w:tcPr>
            <w:tcW w:w="990" w:type="dxa"/>
            <w:gridSpan w:val="2"/>
          </w:tcPr>
          <w:p w14:paraId="6020AA04" w14:textId="77777777" w:rsidR="00A15D3F" w:rsidRPr="00563948" w:rsidRDefault="00A15D3F" w:rsidP="00216B87">
            <w:pPr>
              <w:spacing w:line="280" w:lineRule="exact"/>
              <w:jc w:val="center"/>
              <w:rPr>
                <w:rFonts w:ascii="Arial" w:hAnsi="Arial" w:cs="Arial"/>
                <w:sz w:val="15"/>
                <w:szCs w:val="15"/>
              </w:rPr>
            </w:pPr>
          </w:p>
        </w:tc>
        <w:tc>
          <w:tcPr>
            <w:tcW w:w="1350" w:type="dxa"/>
          </w:tcPr>
          <w:p w14:paraId="602757D5" w14:textId="77777777" w:rsidR="00A15D3F" w:rsidRPr="00563948" w:rsidRDefault="00A15D3F" w:rsidP="00216B87">
            <w:pPr>
              <w:spacing w:line="280" w:lineRule="exact"/>
              <w:jc w:val="center"/>
              <w:rPr>
                <w:rFonts w:ascii="Arial" w:hAnsi="Arial" w:cs="Arial"/>
                <w:sz w:val="15"/>
                <w:szCs w:val="15"/>
              </w:rPr>
            </w:pPr>
            <w:r w:rsidRPr="00563948">
              <w:rPr>
                <w:rFonts w:ascii="Arial" w:hAnsi="Arial" w:cs="Arial"/>
                <w:sz w:val="15"/>
                <w:szCs w:val="15"/>
              </w:rPr>
              <w:t>Effective</w:t>
            </w:r>
          </w:p>
        </w:tc>
      </w:tr>
      <w:tr w:rsidR="00A15D3F" w:rsidRPr="00563948" w14:paraId="71303076" w14:textId="77777777" w:rsidTr="00A15D3F">
        <w:trPr>
          <w:cantSplit/>
        </w:trPr>
        <w:tc>
          <w:tcPr>
            <w:tcW w:w="3060" w:type="dxa"/>
            <w:vAlign w:val="bottom"/>
          </w:tcPr>
          <w:p w14:paraId="15B7735C" w14:textId="77777777"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9D14B8A" w14:textId="77777777"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1 year</w:t>
            </w:r>
          </w:p>
        </w:tc>
        <w:tc>
          <w:tcPr>
            <w:tcW w:w="780" w:type="dxa"/>
          </w:tcPr>
          <w:p w14:paraId="15E544D3" w14:textId="367C67BF"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years</w:t>
            </w:r>
          </w:p>
        </w:tc>
        <w:tc>
          <w:tcPr>
            <w:tcW w:w="780" w:type="dxa"/>
          </w:tcPr>
          <w:p w14:paraId="2D4BD309" w14:textId="7592A588"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5 years</w:t>
            </w:r>
          </w:p>
        </w:tc>
        <w:tc>
          <w:tcPr>
            <w:tcW w:w="1080" w:type="dxa"/>
            <w:gridSpan w:val="2"/>
          </w:tcPr>
          <w:p w14:paraId="50EBDB4F" w14:textId="77777777"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interest rate</w:t>
            </w:r>
          </w:p>
        </w:tc>
        <w:tc>
          <w:tcPr>
            <w:tcW w:w="1080" w:type="dxa"/>
            <w:gridSpan w:val="2"/>
          </w:tcPr>
          <w:p w14:paraId="034933C7" w14:textId="77777777"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bearing</w:t>
            </w:r>
          </w:p>
        </w:tc>
        <w:tc>
          <w:tcPr>
            <w:tcW w:w="990" w:type="dxa"/>
            <w:gridSpan w:val="2"/>
          </w:tcPr>
          <w:p w14:paraId="2A54171C" w14:textId="77777777"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Total</w:t>
            </w:r>
          </w:p>
        </w:tc>
        <w:tc>
          <w:tcPr>
            <w:tcW w:w="1350" w:type="dxa"/>
          </w:tcPr>
          <w:p w14:paraId="77076164" w14:textId="77777777" w:rsidR="00A15D3F" w:rsidRPr="00563948" w:rsidRDefault="00A15D3F" w:rsidP="00216B87">
            <w:pPr>
              <w:pBdr>
                <w:bottom w:val="single" w:sz="4" w:space="1" w:color="auto"/>
              </w:pBdr>
              <w:spacing w:line="280" w:lineRule="exact"/>
              <w:jc w:val="center"/>
              <w:rPr>
                <w:rFonts w:ascii="Arial" w:hAnsi="Arial" w:cs="Arial"/>
                <w:sz w:val="15"/>
                <w:szCs w:val="15"/>
              </w:rPr>
            </w:pPr>
            <w:r w:rsidRPr="00563948">
              <w:rPr>
                <w:rFonts w:ascii="Arial" w:hAnsi="Arial" w:cs="Arial"/>
                <w:sz w:val="15"/>
                <w:szCs w:val="15"/>
              </w:rPr>
              <w:t>interest rate</w:t>
            </w:r>
          </w:p>
        </w:tc>
      </w:tr>
      <w:tr w:rsidR="00296975" w:rsidRPr="00563948" w14:paraId="23306F60" w14:textId="77777777" w:rsidTr="00A15D3F">
        <w:trPr>
          <w:cantSplit/>
        </w:trPr>
        <w:tc>
          <w:tcPr>
            <w:tcW w:w="3060" w:type="dxa"/>
            <w:vAlign w:val="bottom"/>
          </w:tcPr>
          <w:p w14:paraId="3EE63C0D" w14:textId="77777777" w:rsidR="00296975" w:rsidRPr="00563948" w:rsidRDefault="00296975"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219A957E" w14:textId="77777777" w:rsidR="00296975" w:rsidRPr="00563948" w:rsidRDefault="00296975" w:rsidP="00216B87">
            <w:pPr>
              <w:tabs>
                <w:tab w:val="decimal" w:pos="702"/>
              </w:tabs>
              <w:spacing w:line="280" w:lineRule="exact"/>
              <w:jc w:val="thaiDistribute"/>
              <w:rPr>
                <w:rFonts w:ascii="Arial" w:hAnsi="Arial" w:cs="Arial"/>
                <w:sz w:val="15"/>
                <w:szCs w:val="15"/>
              </w:rPr>
            </w:pPr>
          </w:p>
        </w:tc>
        <w:tc>
          <w:tcPr>
            <w:tcW w:w="780" w:type="dxa"/>
          </w:tcPr>
          <w:p w14:paraId="4265C349" w14:textId="77777777" w:rsidR="00296975" w:rsidRPr="00563948" w:rsidRDefault="00296975" w:rsidP="00216B87">
            <w:pPr>
              <w:spacing w:line="280" w:lineRule="exact"/>
              <w:jc w:val="thaiDistribute"/>
              <w:rPr>
                <w:rFonts w:ascii="Arial" w:hAnsi="Arial" w:cs="Arial"/>
                <w:sz w:val="15"/>
                <w:szCs w:val="15"/>
              </w:rPr>
            </w:pPr>
          </w:p>
        </w:tc>
        <w:tc>
          <w:tcPr>
            <w:tcW w:w="780" w:type="dxa"/>
          </w:tcPr>
          <w:p w14:paraId="5501B06B" w14:textId="77777777" w:rsidR="00296975" w:rsidRPr="00563948" w:rsidRDefault="00296975" w:rsidP="00216B87">
            <w:pPr>
              <w:spacing w:line="280" w:lineRule="exact"/>
              <w:jc w:val="thaiDistribute"/>
              <w:rPr>
                <w:rFonts w:ascii="Arial" w:hAnsi="Arial" w:cs="Arial"/>
                <w:sz w:val="15"/>
                <w:szCs w:val="15"/>
              </w:rPr>
            </w:pPr>
          </w:p>
        </w:tc>
        <w:tc>
          <w:tcPr>
            <w:tcW w:w="1080" w:type="dxa"/>
            <w:gridSpan w:val="2"/>
          </w:tcPr>
          <w:p w14:paraId="3CD9DE1A" w14:textId="77777777" w:rsidR="00296975" w:rsidRPr="00563948" w:rsidRDefault="00296975" w:rsidP="00216B87">
            <w:pPr>
              <w:spacing w:line="280" w:lineRule="exact"/>
              <w:jc w:val="thaiDistribute"/>
              <w:rPr>
                <w:rFonts w:ascii="Arial" w:hAnsi="Arial" w:cs="Arial"/>
                <w:sz w:val="15"/>
                <w:szCs w:val="15"/>
              </w:rPr>
            </w:pPr>
          </w:p>
        </w:tc>
        <w:tc>
          <w:tcPr>
            <w:tcW w:w="1080" w:type="dxa"/>
            <w:gridSpan w:val="2"/>
          </w:tcPr>
          <w:p w14:paraId="0D2A4E23" w14:textId="77777777" w:rsidR="00296975" w:rsidRPr="00563948" w:rsidRDefault="00296975" w:rsidP="00216B87">
            <w:pPr>
              <w:tabs>
                <w:tab w:val="decimal" w:pos="702"/>
              </w:tabs>
              <w:spacing w:line="280" w:lineRule="exact"/>
              <w:jc w:val="thaiDistribute"/>
              <w:rPr>
                <w:rFonts w:ascii="Arial" w:hAnsi="Arial" w:cs="Arial"/>
                <w:sz w:val="15"/>
                <w:szCs w:val="15"/>
              </w:rPr>
            </w:pPr>
          </w:p>
        </w:tc>
        <w:tc>
          <w:tcPr>
            <w:tcW w:w="990" w:type="dxa"/>
            <w:gridSpan w:val="2"/>
          </w:tcPr>
          <w:p w14:paraId="2B043B28" w14:textId="77777777" w:rsidR="00296975" w:rsidRPr="00563948" w:rsidRDefault="00296975" w:rsidP="00216B87">
            <w:pPr>
              <w:spacing w:line="280" w:lineRule="exact"/>
              <w:jc w:val="thaiDistribute"/>
              <w:rPr>
                <w:rFonts w:ascii="Arial" w:hAnsi="Arial" w:cs="Arial"/>
                <w:sz w:val="15"/>
                <w:szCs w:val="15"/>
              </w:rPr>
            </w:pPr>
          </w:p>
        </w:tc>
        <w:tc>
          <w:tcPr>
            <w:tcW w:w="1350" w:type="dxa"/>
          </w:tcPr>
          <w:p w14:paraId="5C5E27F9" w14:textId="22234CA6" w:rsidR="00296975" w:rsidRPr="00563948" w:rsidRDefault="00296975" w:rsidP="00296975">
            <w:pPr>
              <w:spacing w:line="280" w:lineRule="exact"/>
              <w:jc w:val="center"/>
              <w:rPr>
                <w:rFonts w:ascii="Arial" w:hAnsi="Arial" w:cs="Arial"/>
                <w:sz w:val="15"/>
                <w:szCs w:val="15"/>
              </w:rPr>
            </w:pPr>
            <w:r w:rsidRPr="00563948">
              <w:rPr>
                <w:rFonts w:ascii="Arial" w:hAnsi="Arial" w:cs="Arial"/>
                <w:sz w:val="15"/>
                <w:szCs w:val="15"/>
              </w:rPr>
              <w:t>(% per annum)</w:t>
            </w:r>
          </w:p>
        </w:tc>
      </w:tr>
      <w:tr w:rsidR="00A15D3F" w:rsidRPr="00563948" w14:paraId="2A388B1B" w14:textId="77777777" w:rsidTr="00A15D3F">
        <w:trPr>
          <w:cantSplit/>
        </w:trPr>
        <w:tc>
          <w:tcPr>
            <w:tcW w:w="3060" w:type="dxa"/>
            <w:vAlign w:val="bottom"/>
          </w:tcPr>
          <w:p w14:paraId="77B23D60" w14:textId="77777777" w:rsidR="00A15D3F" w:rsidRPr="00563948" w:rsidRDefault="00A15D3F" w:rsidP="00216B87">
            <w:pPr>
              <w:tabs>
                <w:tab w:val="left" w:pos="900"/>
                <w:tab w:val="left" w:pos="1440"/>
                <w:tab w:val="left" w:pos="1980"/>
              </w:tabs>
              <w:spacing w:line="280" w:lineRule="exact"/>
              <w:jc w:val="thaiDistribute"/>
              <w:rPr>
                <w:rFonts w:ascii="Arial" w:hAnsi="Arial" w:cs="Arial"/>
                <w:sz w:val="15"/>
                <w:szCs w:val="15"/>
                <w:u w:val="single"/>
              </w:rPr>
            </w:pPr>
            <w:r w:rsidRPr="00563948">
              <w:rPr>
                <w:rFonts w:ascii="Arial" w:hAnsi="Arial" w:cs="Arial"/>
                <w:sz w:val="15"/>
                <w:szCs w:val="15"/>
                <w:u w:val="single"/>
              </w:rPr>
              <w:t>Financial Assets</w:t>
            </w:r>
          </w:p>
        </w:tc>
        <w:tc>
          <w:tcPr>
            <w:tcW w:w="780" w:type="dxa"/>
          </w:tcPr>
          <w:p w14:paraId="0BE9772D" w14:textId="77777777" w:rsidR="00A15D3F" w:rsidRPr="00563948" w:rsidRDefault="00A15D3F" w:rsidP="00216B87">
            <w:pPr>
              <w:tabs>
                <w:tab w:val="decimal" w:pos="702"/>
              </w:tabs>
              <w:spacing w:line="280" w:lineRule="exact"/>
              <w:jc w:val="thaiDistribute"/>
              <w:rPr>
                <w:rFonts w:ascii="Arial" w:hAnsi="Arial" w:cs="Arial"/>
                <w:sz w:val="15"/>
                <w:szCs w:val="15"/>
              </w:rPr>
            </w:pPr>
          </w:p>
        </w:tc>
        <w:tc>
          <w:tcPr>
            <w:tcW w:w="780" w:type="dxa"/>
          </w:tcPr>
          <w:p w14:paraId="45FB085D" w14:textId="77777777" w:rsidR="00A15D3F" w:rsidRPr="00563948" w:rsidRDefault="00A15D3F" w:rsidP="00216B87">
            <w:pPr>
              <w:spacing w:line="280" w:lineRule="exact"/>
              <w:jc w:val="thaiDistribute"/>
              <w:rPr>
                <w:rFonts w:ascii="Arial" w:hAnsi="Arial" w:cs="Arial"/>
                <w:sz w:val="15"/>
                <w:szCs w:val="15"/>
              </w:rPr>
            </w:pPr>
          </w:p>
        </w:tc>
        <w:tc>
          <w:tcPr>
            <w:tcW w:w="780" w:type="dxa"/>
          </w:tcPr>
          <w:p w14:paraId="168DB106" w14:textId="62327D3A" w:rsidR="00A15D3F" w:rsidRPr="00563948" w:rsidRDefault="00A15D3F" w:rsidP="00216B87">
            <w:pPr>
              <w:spacing w:line="280" w:lineRule="exact"/>
              <w:jc w:val="thaiDistribute"/>
              <w:rPr>
                <w:rFonts w:ascii="Arial" w:hAnsi="Arial" w:cs="Arial"/>
                <w:sz w:val="15"/>
                <w:szCs w:val="15"/>
              </w:rPr>
            </w:pPr>
          </w:p>
        </w:tc>
        <w:tc>
          <w:tcPr>
            <w:tcW w:w="1080" w:type="dxa"/>
            <w:gridSpan w:val="2"/>
          </w:tcPr>
          <w:p w14:paraId="54CCE515" w14:textId="77777777" w:rsidR="00A15D3F" w:rsidRPr="00563948" w:rsidRDefault="00A15D3F" w:rsidP="00216B87">
            <w:pPr>
              <w:spacing w:line="280" w:lineRule="exact"/>
              <w:jc w:val="thaiDistribute"/>
              <w:rPr>
                <w:rFonts w:ascii="Arial" w:hAnsi="Arial" w:cs="Arial"/>
                <w:sz w:val="15"/>
                <w:szCs w:val="15"/>
              </w:rPr>
            </w:pPr>
          </w:p>
        </w:tc>
        <w:tc>
          <w:tcPr>
            <w:tcW w:w="1080" w:type="dxa"/>
            <w:gridSpan w:val="2"/>
          </w:tcPr>
          <w:p w14:paraId="537D2F6B" w14:textId="77777777" w:rsidR="00A15D3F" w:rsidRPr="00563948" w:rsidRDefault="00A15D3F" w:rsidP="00216B87">
            <w:pPr>
              <w:tabs>
                <w:tab w:val="decimal" w:pos="702"/>
              </w:tabs>
              <w:spacing w:line="280" w:lineRule="exact"/>
              <w:jc w:val="thaiDistribute"/>
              <w:rPr>
                <w:rFonts w:ascii="Arial" w:hAnsi="Arial" w:cs="Arial"/>
                <w:sz w:val="15"/>
                <w:szCs w:val="15"/>
              </w:rPr>
            </w:pPr>
          </w:p>
        </w:tc>
        <w:tc>
          <w:tcPr>
            <w:tcW w:w="990" w:type="dxa"/>
            <w:gridSpan w:val="2"/>
          </w:tcPr>
          <w:p w14:paraId="0490FF15" w14:textId="77777777" w:rsidR="00A15D3F" w:rsidRPr="00563948" w:rsidRDefault="00A15D3F" w:rsidP="00216B87">
            <w:pPr>
              <w:spacing w:line="280" w:lineRule="exact"/>
              <w:jc w:val="thaiDistribute"/>
              <w:rPr>
                <w:rFonts w:ascii="Arial" w:hAnsi="Arial" w:cs="Arial"/>
                <w:sz w:val="15"/>
                <w:szCs w:val="15"/>
              </w:rPr>
            </w:pPr>
          </w:p>
        </w:tc>
        <w:tc>
          <w:tcPr>
            <w:tcW w:w="1350" w:type="dxa"/>
          </w:tcPr>
          <w:p w14:paraId="4996689F" w14:textId="77777777" w:rsidR="00A15D3F" w:rsidRPr="00563948" w:rsidRDefault="00A15D3F" w:rsidP="00216B87">
            <w:pPr>
              <w:spacing w:line="280" w:lineRule="exact"/>
              <w:jc w:val="thaiDistribute"/>
              <w:rPr>
                <w:rFonts w:ascii="Arial" w:hAnsi="Arial" w:cs="Arial"/>
                <w:sz w:val="15"/>
                <w:szCs w:val="15"/>
              </w:rPr>
            </w:pPr>
          </w:p>
        </w:tc>
      </w:tr>
      <w:tr w:rsidR="00D74FA3" w:rsidRPr="00563948" w14:paraId="77764A53" w14:textId="77777777" w:rsidTr="00A15D3F">
        <w:trPr>
          <w:cantSplit/>
        </w:trPr>
        <w:tc>
          <w:tcPr>
            <w:tcW w:w="3060" w:type="dxa"/>
            <w:vAlign w:val="bottom"/>
          </w:tcPr>
          <w:p w14:paraId="563D6180" w14:textId="77777777" w:rsidR="00D74FA3" w:rsidRPr="00563948" w:rsidRDefault="00D74FA3" w:rsidP="00D74FA3">
            <w:pPr>
              <w:tabs>
                <w:tab w:val="left" w:pos="900"/>
                <w:tab w:val="left" w:pos="1440"/>
                <w:tab w:val="left" w:pos="1980"/>
              </w:tabs>
              <w:spacing w:line="280" w:lineRule="exact"/>
              <w:rPr>
                <w:rFonts w:ascii="Arial" w:hAnsi="Arial" w:cs="Arial"/>
                <w:sz w:val="15"/>
                <w:szCs w:val="15"/>
              </w:rPr>
            </w:pPr>
            <w:r w:rsidRPr="00563948">
              <w:rPr>
                <w:rFonts w:ascii="Arial" w:hAnsi="Arial" w:cs="Arial"/>
                <w:sz w:val="15"/>
                <w:szCs w:val="15"/>
              </w:rPr>
              <w:t>Cash and cash equivalents</w:t>
            </w:r>
          </w:p>
        </w:tc>
        <w:tc>
          <w:tcPr>
            <w:tcW w:w="780" w:type="dxa"/>
          </w:tcPr>
          <w:p w14:paraId="0BD24B69" w14:textId="0033CCA2" w:rsidR="00D74FA3" w:rsidRPr="00563948" w:rsidRDefault="00D74FA3" w:rsidP="00D74FA3">
            <w:pPr>
              <w:spacing w:line="280" w:lineRule="exact"/>
              <w:jc w:val="right"/>
              <w:rPr>
                <w:rFonts w:ascii="Arial" w:hAnsi="Arial" w:cs="Arial"/>
                <w:sz w:val="15"/>
                <w:szCs w:val="15"/>
              </w:rPr>
            </w:pPr>
            <w:r w:rsidRPr="00563948">
              <w:rPr>
                <w:rFonts w:ascii="Angsana New" w:hAnsi="Angsana New"/>
              </w:rPr>
              <w:t>-</w:t>
            </w:r>
          </w:p>
        </w:tc>
        <w:tc>
          <w:tcPr>
            <w:tcW w:w="780" w:type="dxa"/>
          </w:tcPr>
          <w:p w14:paraId="2EDEFFF8" w14:textId="5E3E0A7D"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780" w:type="dxa"/>
          </w:tcPr>
          <w:p w14:paraId="1DA3C1CE" w14:textId="0D253AA0"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2E4EBA54" w14:textId="6846CC7C"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227</w:t>
            </w:r>
          </w:p>
        </w:tc>
        <w:tc>
          <w:tcPr>
            <w:tcW w:w="1080" w:type="dxa"/>
            <w:gridSpan w:val="2"/>
          </w:tcPr>
          <w:p w14:paraId="1D4EEEBA" w14:textId="7F1FB25F"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19</w:t>
            </w:r>
          </w:p>
        </w:tc>
        <w:tc>
          <w:tcPr>
            <w:tcW w:w="990" w:type="dxa"/>
            <w:gridSpan w:val="2"/>
          </w:tcPr>
          <w:p w14:paraId="7829109C" w14:textId="7E0AD3FA"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246</w:t>
            </w:r>
          </w:p>
        </w:tc>
        <w:tc>
          <w:tcPr>
            <w:tcW w:w="1350" w:type="dxa"/>
          </w:tcPr>
          <w:p w14:paraId="5A6F35F8" w14:textId="00732C90" w:rsidR="00D74FA3" w:rsidRPr="00563948" w:rsidRDefault="00D74FA3" w:rsidP="00D74FA3">
            <w:pPr>
              <w:spacing w:line="280" w:lineRule="exact"/>
              <w:jc w:val="center"/>
              <w:rPr>
                <w:rFonts w:ascii="Arial" w:hAnsi="Arial" w:cs="Arial"/>
                <w:sz w:val="15"/>
                <w:szCs w:val="15"/>
              </w:rPr>
            </w:pPr>
            <w:r w:rsidRPr="00563948">
              <w:rPr>
                <w:rFonts w:ascii="Angsana New" w:hAnsi="Angsana New"/>
              </w:rPr>
              <w:t>0</w:t>
            </w:r>
            <w:r w:rsidRPr="00563948">
              <w:rPr>
                <w:rFonts w:ascii="Angsana New" w:hAnsi="Angsana New"/>
                <w:cs/>
              </w:rPr>
              <w:t>.</w:t>
            </w:r>
            <w:r w:rsidRPr="00563948">
              <w:rPr>
                <w:rFonts w:ascii="Angsana New" w:hAnsi="Angsana New"/>
              </w:rPr>
              <w:t>05 -</w:t>
            </w:r>
            <w:r w:rsidRPr="00563948">
              <w:rPr>
                <w:rFonts w:ascii="Angsana New" w:hAnsi="Angsana New"/>
                <w:cs/>
              </w:rPr>
              <w:t xml:space="preserve"> </w:t>
            </w:r>
            <w:r w:rsidRPr="00563948">
              <w:rPr>
                <w:rFonts w:ascii="Angsana New" w:hAnsi="Angsana New"/>
              </w:rPr>
              <w:t>0</w:t>
            </w:r>
            <w:r w:rsidRPr="00563948">
              <w:rPr>
                <w:rFonts w:ascii="Angsana New" w:hAnsi="Angsana New"/>
                <w:cs/>
              </w:rPr>
              <w:t>.</w:t>
            </w:r>
            <w:r w:rsidRPr="00563948">
              <w:rPr>
                <w:rFonts w:ascii="Angsana New" w:hAnsi="Angsana New"/>
              </w:rPr>
              <w:t>40</w:t>
            </w:r>
          </w:p>
        </w:tc>
      </w:tr>
      <w:tr w:rsidR="00D74FA3" w:rsidRPr="00563948" w14:paraId="11F6E87D" w14:textId="77777777" w:rsidTr="00A15D3F">
        <w:trPr>
          <w:cantSplit/>
        </w:trPr>
        <w:tc>
          <w:tcPr>
            <w:tcW w:w="3060" w:type="dxa"/>
          </w:tcPr>
          <w:p w14:paraId="100E4D30" w14:textId="41338F91" w:rsidR="00D74FA3" w:rsidRPr="00563948" w:rsidRDefault="00D74FA3" w:rsidP="00D74FA3">
            <w:pPr>
              <w:tabs>
                <w:tab w:val="left" w:pos="240"/>
              </w:tabs>
              <w:spacing w:line="280" w:lineRule="exact"/>
              <w:ind w:left="132" w:hanging="132"/>
              <w:rPr>
                <w:rFonts w:ascii="Arial" w:hAnsi="Arial" w:cs="Arial"/>
                <w:sz w:val="15"/>
                <w:szCs w:val="15"/>
              </w:rPr>
            </w:pPr>
            <w:r w:rsidRPr="00563948">
              <w:rPr>
                <w:rFonts w:ascii="Arial" w:hAnsi="Arial" w:cs="Arial"/>
                <w:sz w:val="15"/>
                <w:szCs w:val="15"/>
              </w:rPr>
              <w:t>Other current financial assets</w:t>
            </w:r>
          </w:p>
        </w:tc>
        <w:tc>
          <w:tcPr>
            <w:tcW w:w="780" w:type="dxa"/>
          </w:tcPr>
          <w:p w14:paraId="0FB3E7CF" w14:textId="5D8144D6" w:rsidR="00D74FA3" w:rsidRPr="00563948" w:rsidRDefault="00D74FA3" w:rsidP="00D74FA3">
            <w:pPr>
              <w:spacing w:line="280" w:lineRule="exact"/>
              <w:jc w:val="right"/>
              <w:rPr>
                <w:rFonts w:ascii="Arial" w:hAnsi="Arial" w:cs="Arial"/>
                <w:sz w:val="15"/>
                <w:szCs w:val="15"/>
              </w:rPr>
            </w:pPr>
            <w:r w:rsidRPr="00563948">
              <w:rPr>
                <w:rFonts w:ascii="Angsana New" w:hAnsi="Angsana New"/>
              </w:rPr>
              <w:t>498</w:t>
            </w:r>
          </w:p>
        </w:tc>
        <w:tc>
          <w:tcPr>
            <w:tcW w:w="780" w:type="dxa"/>
          </w:tcPr>
          <w:p w14:paraId="157DDAA9" w14:textId="433AAC3F"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780" w:type="dxa"/>
          </w:tcPr>
          <w:p w14:paraId="03D09A9D" w14:textId="3CEEBE69"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74C8252A" w14:textId="2E0B8D99"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20</w:t>
            </w:r>
          </w:p>
        </w:tc>
        <w:tc>
          <w:tcPr>
            <w:tcW w:w="1080" w:type="dxa"/>
            <w:gridSpan w:val="2"/>
          </w:tcPr>
          <w:p w14:paraId="3D46BBF0" w14:textId="0C43FD0E"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990" w:type="dxa"/>
            <w:gridSpan w:val="2"/>
          </w:tcPr>
          <w:p w14:paraId="5DA4AD71" w14:textId="274FA6BA"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518</w:t>
            </w:r>
          </w:p>
        </w:tc>
        <w:tc>
          <w:tcPr>
            <w:tcW w:w="1350" w:type="dxa"/>
          </w:tcPr>
          <w:p w14:paraId="119EBE4A" w14:textId="35BC0098" w:rsidR="00D74FA3" w:rsidRPr="00563948" w:rsidRDefault="00D74FA3" w:rsidP="00D74FA3">
            <w:pPr>
              <w:spacing w:line="280" w:lineRule="exact"/>
              <w:jc w:val="center"/>
              <w:rPr>
                <w:rFonts w:ascii="Arial" w:hAnsi="Arial" w:cs="Arial"/>
                <w:sz w:val="15"/>
                <w:szCs w:val="15"/>
              </w:rPr>
            </w:pPr>
            <w:r w:rsidRPr="00563948">
              <w:rPr>
                <w:rFonts w:ascii="Angsana New" w:hAnsi="Angsana New"/>
              </w:rPr>
              <w:t>0</w:t>
            </w:r>
            <w:r w:rsidRPr="00563948">
              <w:rPr>
                <w:rFonts w:ascii="Angsana New" w:hAnsi="Angsana New"/>
                <w:cs/>
              </w:rPr>
              <w:t>.</w:t>
            </w:r>
            <w:r w:rsidRPr="00563948">
              <w:rPr>
                <w:rFonts w:ascii="Angsana New" w:hAnsi="Angsana New"/>
              </w:rPr>
              <w:t>42 -</w:t>
            </w:r>
            <w:r w:rsidRPr="00563948">
              <w:rPr>
                <w:rFonts w:ascii="Angsana New" w:hAnsi="Angsana New"/>
                <w:cs/>
              </w:rPr>
              <w:t xml:space="preserve"> </w:t>
            </w:r>
            <w:r w:rsidRPr="00563948">
              <w:rPr>
                <w:rFonts w:ascii="Angsana New" w:hAnsi="Angsana New"/>
              </w:rPr>
              <w:t>2</w:t>
            </w:r>
            <w:r w:rsidRPr="00563948">
              <w:rPr>
                <w:rFonts w:ascii="Angsana New" w:hAnsi="Angsana New"/>
                <w:cs/>
              </w:rPr>
              <w:t>.</w:t>
            </w:r>
            <w:r w:rsidRPr="00563948">
              <w:rPr>
                <w:rFonts w:ascii="Angsana New" w:hAnsi="Angsana New"/>
              </w:rPr>
              <w:t>47</w:t>
            </w:r>
          </w:p>
        </w:tc>
      </w:tr>
      <w:tr w:rsidR="00D74FA3" w:rsidRPr="00563948" w14:paraId="0AFC9BE9" w14:textId="77777777" w:rsidTr="00A15D3F">
        <w:trPr>
          <w:cantSplit/>
        </w:trPr>
        <w:tc>
          <w:tcPr>
            <w:tcW w:w="3060" w:type="dxa"/>
          </w:tcPr>
          <w:p w14:paraId="66FD4B67" w14:textId="7759CD33" w:rsidR="00D74FA3" w:rsidRPr="00563948" w:rsidRDefault="00D74FA3" w:rsidP="00D74FA3">
            <w:pPr>
              <w:tabs>
                <w:tab w:val="left" w:pos="240"/>
              </w:tabs>
              <w:spacing w:line="280" w:lineRule="exact"/>
              <w:ind w:left="132" w:hanging="132"/>
              <w:rPr>
                <w:rFonts w:ascii="Arial" w:hAnsi="Arial" w:cs="Arial"/>
                <w:sz w:val="15"/>
                <w:szCs w:val="15"/>
              </w:rPr>
            </w:pPr>
            <w:r w:rsidRPr="00563948">
              <w:rPr>
                <w:rFonts w:ascii="Arial" w:hAnsi="Arial" w:cs="Arial"/>
                <w:sz w:val="15"/>
                <w:szCs w:val="15"/>
              </w:rPr>
              <w:t>Pledge bank deposit</w:t>
            </w:r>
          </w:p>
        </w:tc>
        <w:tc>
          <w:tcPr>
            <w:tcW w:w="780" w:type="dxa"/>
          </w:tcPr>
          <w:p w14:paraId="1E42A99A" w14:textId="086F8497" w:rsidR="00D74FA3" w:rsidRPr="00563948" w:rsidRDefault="00D74FA3" w:rsidP="00D74FA3">
            <w:pPr>
              <w:spacing w:line="280" w:lineRule="exact"/>
              <w:jc w:val="right"/>
              <w:rPr>
                <w:rFonts w:ascii="Arial" w:hAnsi="Arial" w:cs="Arial"/>
                <w:sz w:val="15"/>
                <w:szCs w:val="15"/>
              </w:rPr>
            </w:pPr>
            <w:r w:rsidRPr="00563948">
              <w:rPr>
                <w:rFonts w:ascii="Angsana New" w:hAnsi="Angsana New"/>
              </w:rPr>
              <w:t>-</w:t>
            </w:r>
          </w:p>
        </w:tc>
        <w:tc>
          <w:tcPr>
            <w:tcW w:w="780" w:type="dxa"/>
          </w:tcPr>
          <w:p w14:paraId="0CB0142B" w14:textId="393E3F44"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780" w:type="dxa"/>
          </w:tcPr>
          <w:p w14:paraId="7E714418" w14:textId="240DE634"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5A4E540A" w14:textId="44450BD8"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09FADF46" w14:textId="27E424BA"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2</w:t>
            </w:r>
          </w:p>
        </w:tc>
        <w:tc>
          <w:tcPr>
            <w:tcW w:w="990" w:type="dxa"/>
            <w:gridSpan w:val="2"/>
          </w:tcPr>
          <w:p w14:paraId="78543986" w14:textId="7661C371"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2</w:t>
            </w:r>
          </w:p>
        </w:tc>
        <w:tc>
          <w:tcPr>
            <w:tcW w:w="1350" w:type="dxa"/>
          </w:tcPr>
          <w:p w14:paraId="522FB341" w14:textId="1F93B805" w:rsidR="00D74FA3" w:rsidRPr="00563948" w:rsidRDefault="00D74FA3" w:rsidP="00D74FA3">
            <w:pPr>
              <w:spacing w:line="280" w:lineRule="exact"/>
              <w:jc w:val="center"/>
              <w:rPr>
                <w:rFonts w:ascii="Arial" w:hAnsi="Arial" w:cs="Arial"/>
                <w:sz w:val="15"/>
                <w:szCs w:val="15"/>
              </w:rPr>
            </w:pPr>
            <w:r w:rsidRPr="00563948">
              <w:rPr>
                <w:rFonts w:ascii="Angsana New" w:hAnsi="Angsana New"/>
              </w:rPr>
              <w:t>-</w:t>
            </w:r>
          </w:p>
        </w:tc>
      </w:tr>
      <w:tr w:rsidR="00D74FA3" w:rsidRPr="00563948" w14:paraId="669F738D" w14:textId="77777777" w:rsidTr="00A15D3F">
        <w:trPr>
          <w:cantSplit/>
        </w:trPr>
        <w:tc>
          <w:tcPr>
            <w:tcW w:w="3060" w:type="dxa"/>
          </w:tcPr>
          <w:p w14:paraId="1105AA49" w14:textId="718E7C99" w:rsidR="00D74FA3" w:rsidRPr="00563948" w:rsidRDefault="00D74FA3" w:rsidP="00D74FA3">
            <w:pPr>
              <w:tabs>
                <w:tab w:val="left" w:pos="240"/>
              </w:tabs>
              <w:spacing w:line="280" w:lineRule="exact"/>
              <w:ind w:left="132" w:hanging="132"/>
              <w:rPr>
                <w:rFonts w:ascii="Arial" w:hAnsi="Arial" w:cs="Arial"/>
                <w:sz w:val="15"/>
                <w:szCs w:val="15"/>
              </w:rPr>
            </w:pPr>
            <w:r w:rsidRPr="00563948">
              <w:rPr>
                <w:rFonts w:ascii="Arial" w:hAnsi="Arial" w:cs="Arial"/>
                <w:sz w:val="15"/>
                <w:szCs w:val="15"/>
              </w:rPr>
              <w:t>Other non-current financial assets</w:t>
            </w:r>
          </w:p>
        </w:tc>
        <w:tc>
          <w:tcPr>
            <w:tcW w:w="780" w:type="dxa"/>
          </w:tcPr>
          <w:p w14:paraId="2162689F" w14:textId="010755F0" w:rsidR="00D74FA3" w:rsidRPr="00563948" w:rsidRDefault="00D74FA3" w:rsidP="00D74FA3">
            <w:pPr>
              <w:spacing w:line="280" w:lineRule="exact"/>
              <w:jc w:val="right"/>
              <w:rPr>
                <w:rFonts w:ascii="Arial" w:hAnsi="Arial" w:cs="Arial"/>
                <w:sz w:val="15"/>
                <w:szCs w:val="15"/>
              </w:rPr>
            </w:pPr>
            <w:r w:rsidRPr="00563948">
              <w:rPr>
                <w:rFonts w:ascii="Angsana New" w:hAnsi="Angsana New"/>
              </w:rPr>
              <w:t>-</w:t>
            </w:r>
          </w:p>
        </w:tc>
        <w:tc>
          <w:tcPr>
            <w:tcW w:w="780" w:type="dxa"/>
          </w:tcPr>
          <w:p w14:paraId="2CBCD0C5" w14:textId="11787B8F"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780" w:type="dxa"/>
          </w:tcPr>
          <w:p w14:paraId="575454C8" w14:textId="5628C63C"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59455F43" w14:textId="7549D45B"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15</w:t>
            </w:r>
          </w:p>
        </w:tc>
        <w:tc>
          <w:tcPr>
            <w:tcW w:w="1080" w:type="dxa"/>
            <w:gridSpan w:val="2"/>
          </w:tcPr>
          <w:p w14:paraId="556468AD" w14:textId="2C64A670"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990" w:type="dxa"/>
            <w:gridSpan w:val="2"/>
          </w:tcPr>
          <w:p w14:paraId="08109ECD" w14:textId="2C51E870"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15</w:t>
            </w:r>
          </w:p>
        </w:tc>
        <w:tc>
          <w:tcPr>
            <w:tcW w:w="1350" w:type="dxa"/>
          </w:tcPr>
          <w:p w14:paraId="00A8CBCF" w14:textId="5D4ECAAE" w:rsidR="00D74FA3" w:rsidRPr="00563948" w:rsidRDefault="00D74FA3" w:rsidP="00D74FA3">
            <w:pPr>
              <w:spacing w:line="280" w:lineRule="exact"/>
              <w:jc w:val="center"/>
              <w:rPr>
                <w:rFonts w:ascii="Arial" w:hAnsi="Arial" w:cs="Arial"/>
                <w:sz w:val="15"/>
                <w:szCs w:val="15"/>
              </w:rPr>
            </w:pPr>
            <w:r w:rsidRPr="00563948">
              <w:rPr>
                <w:rFonts w:ascii="Angsana New" w:hAnsi="Angsana New"/>
              </w:rPr>
              <w:t>-</w:t>
            </w:r>
          </w:p>
        </w:tc>
      </w:tr>
      <w:tr w:rsidR="00D74FA3" w:rsidRPr="00563948" w14:paraId="32E67930" w14:textId="77777777" w:rsidTr="00A15D3F">
        <w:trPr>
          <w:cantSplit/>
        </w:trPr>
        <w:tc>
          <w:tcPr>
            <w:tcW w:w="3060" w:type="dxa"/>
          </w:tcPr>
          <w:p w14:paraId="4841C173" w14:textId="77777777" w:rsidR="00D74FA3" w:rsidRPr="00563948" w:rsidRDefault="00D74FA3" w:rsidP="00D74FA3">
            <w:pPr>
              <w:tabs>
                <w:tab w:val="left" w:pos="240"/>
              </w:tabs>
              <w:spacing w:line="280" w:lineRule="exact"/>
              <w:ind w:left="132" w:hanging="132"/>
              <w:rPr>
                <w:rFonts w:ascii="Arial" w:hAnsi="Arial" w:cs="Arial"/>
                <w:sz w:val="15"/>
                <w:szCs w:val="15"/>
              </w:rPr>
            </w:pPr>
            <w:r w:rsidRPr="00563948">
              <w:rPr>
                <w:rFonts w:ascii="Arial" w:hAnsi="Arial" w:cs="Arial"/>
                <w:sz w:val="15"/>
                <w:szCs w:val="15"/>
              </w:rPr>
              <w:t>Trade and other receivables</w:t>
            </w:r>
          </w:p>
        </w:tc>
        <w:tc>
          <w:tcPr>
            <w:tcW w:w="780" w:type="dxa"/>
          </w:tcPr>
          <w:p w14:paraId="1DA741E7" w14:textId="32C265AE" w:rsidR="00D74FA3" w:rsidRPr="00563948" w:rsidRDefault="00D74FA3" w:rsidP="00D74FA3">
            <w:pPr>
              <w:spacing w:line="280" w:lineRule="exact"/>
              <w:jc w:val="right"/>
              <w:rPr>
                <w:rFonts w:ascii="Arial" w:hAnsi="Arial" w:cs="Arial"/>
                <w:sz w:val="15"/>
                <w:szCs w:val="15"/>
              </w:rPr>
            </w:pPr>
            <w:r w:rsidRPr="00563948">
              <w:rPr>
                <w:rFonts w:ascii="Angsana New" w:hAnsi="Angsana New"/>
              </w:rPr>
              <w:t>-</w:t>
            </w:r>
          </w:p>
        </w:tc>
        <w:tc>
          <w:tcPr>
            <w:tcW w:w="780" w:type="dxa"/>
          </w:tcPr>
          <w:p w14:paraId="75316B14" w14:textId="66C39056"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780" w:type="dxa"/>
          </w:tcPr>
          <w:p w14:paraId="34980EB0" w14:textId="7785220F"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487852A0" w14:textId="49788C17"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4B06920D" w14:textId="30A324E6"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70</w:t>
            </w:r>
          </w:p>
        </w:tc>
        <w:tc>
          <w:tcPr>
            <w:tcW w:w="990" w:type="dxa"/>
            <w:gridSpan w:val="2"/>
          </w:tcPr>
          <w:p w14:paraId="561DD2F7" w14:textId="7DCB5D86"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70</w:t>
            </w:r>
          </w:p>
        </w:tc>
        <w:tc>
          <w:tcPr>
            <w:tcW w:w="1350" w:type="dxa"/>
          </w:tcPr>
          <w:p w14:paraId="51332A31" w14:textId="7DCFD2F0" w:rsidR="00D74FA3" w:rsidRPr="00563948" w:rsidRDefault="00D74FA3" w:rsidP="00D74FA3">
            <w:pPr>
              <w:spacing w:line="280" w:lineRule="exact"/>
              <w:jc w:val="center"/>
              <w:rPr>
                <w:rFonts w:ascii="Arial" w:hAnsi="Arial" w:cs="Arial"/>
                <w:sz w:val="15"/>
                <w:szCs w:val="15"/>
              </w:rPr>
            </w:pPr>
            <w:r w:rsidRPr="00563948">
              <w:rPr>
                <w:rFonts w:ascii="Angsana New" w:hAnsi="Angsana New"/>
              </w:rPr>
              <w:t>-</w:t>
            </w:r>
          </w:p>
        </w:tc>
      </w:tr>
      <w:tr w:rsidR="00D74FA3" w:rsidRPr="00563948" w14:paraId="7D6A4B9A" w14:textId="77777777" w:rsidTr="00A15D3F">
        <w:trPr>
          <w:cantSplit/>
        </w:trPr>
        <w:tc>
          <w:tcPr>
            <w:tcW w:w="3060" w:type="dxa"/>
            <w:vAlign w:val="bottom"/>
          </w:tcPr>
          <w:p w14:paraId="4EC3E2AE" w14:textId="77777777" w:rsidR="00D74FA3" w:rsidRPr="00563948" w:rsidRDefault="00D74FA3" w:rsidP="00D74FA3">
            <w:pPr>
              <w:tabs>
                <w:tab w:val="left" w:pos="900"/>
                <w:tab w:val="left" w:pos="1440"/>
                <w:tab w:val="left" w:pos="1980"/>
              </w:tabs>
              <w:spacing w:line="280" w:lineRule="exact"/>
              <w:rPr>
                <w:rFonts w:ascii="Arial" w:hAnsi="Arial" w:cs="Arial"/>
                <w:sz w:val="15"/>
                <w:szCs w:val="15"/>
              </w:rPr>
            </w:pPr>
            <w:r w:rsidRPr="00563948">
              <w:rPr>
                <w:rFonts w:ascii="Arial" w:hAnsi="Arial" w:cs="Arial"/>
                <w:sz w:val="15"/>
                <w:szCs w:val="15"/>
                <w:u w:val="single"/>
              </w:rPr>
              <w:t>Financial liabilities</w:t>
            </w:r>
          </w:p>
        </w:tc>
        <w:tc>
          <w:tcPr>
            <w:tcW w:w="780" w:type="dxa"/>
          </w:tcPr>
          <w:p w14:paraId="4BDC088C" w14:textId="77777777" w:rsidR="00D74FA3" w:rsidRPr="00563948" w:rsidRDefault="00D74FA3" w:rsidP="00D74FA3">
            <w:pPr>
              <w:spacing w:line="280" w:lineRule="exact"/>
              <w:jc w:val="right"/>
              <w:rPr>
                <w:rFonts w:ascii="Arial" w:hAnsi="Arial" w:cs="Arial"/>
                <w:sz w:val="15"/>
                <w:szCs w:val="15"/>
              </w:rPr>
            </w:pPr>
          </w:p>
        </w:tc>
        <w:tc>
          <w:tcPr>
            <w:tcW w:w="780" w:type="dxa"/>
          </w:tcPr>
          <w:p w14:paraId="21025C78" w14:textId="77777777" w:rsidR="00D74FA3" w:rsidRPr="00563948" w:rsidRDefault="00D74FA3" w:rsidP="00D74FA3">
            <w:pPr>
              <w:spacing w:line="280" w:lineRule="exact"/>
              <w:jc w:val="right"/>
              <w:rPr>
                <w:rFonts w:ascii="Arial" w:hAnsi="Arial" w:cs="Arial"/>
                <w:sz w:val="15"/>
                <w:szCs w:val="15"/>
              </w:rPr>
            </w:pPr>
          </w:p>
        </w:tc>
        <w:tc>
          <w:tcPr>
            <w:tcW w:w="780" w:type="dxa"/>
          </w:tcPr>
          <w:p w14:paraId="5340CCCF" w14:textId="03E5C6A5" w:rsidR="00D74FA3" w:rsidRPr="00563948" w:rsidRDefault="00D74FA3" w:rsidP="00D74FA3">
            <w:pPr>
              <w:spacing w:line="280" w:lineRule="exact"/>
              <w:jc w:val="right"/>
              <w:rPr>
                <w:rFonts w:ascii="Arial" w:hAnsi="Arial" w:cs="Arial"/>
                <w:sz w:val="15"/>
                <w:szCs w:val="15"/>
              </w:rPr>
            </w:pPr>
          </w:p>
        </w:tc>
        <w:tc>
          <w:tcPr>
            <w:tcW w:w="1080" w:type="dxa"/>
            <w:gridSpan w:val="2"/>
          </w:tcPr>
          <w:p w14:paraId="77FDF4E4" w14:textId="77777777" w:rsidR="00D74FA3" w:rsidRPr="00563948" w:rsidRDefault="00D74FA3" w:rsidP="00D74FA3">
            <w:pPr>
              <w:spacing w:line="280" w:lineRule="exact"/>
              <w:jc w:val="right"/>
              <w:rPr>
                <w:rFonts w:ascii="Arial" w:hAnsi="Arial" w:cs="Arial"/>
                <w:sz w:val="15"/>
                <w:szCs w:val="15"/>
              </w:rPr>
            </w:pPr>
          </w:p>
        </w:tc>
        <w:tc>
          <w:tcPr>
            <w:tcW w:w="1080" w:type="dxa"/>
            <w:gridSpan w:val="2"/>
          </w:tcPr>
          <w:p w14:paraId="64A8CAE8" w14:textId="77777777" w:rsidR="00D74FA3" w:rsidRPr="00563948" w:rsidRDefault="00D74FA3" w:rsidP="00D74FA3">
            <w:pPr>
              <w:spacing w:line="280" w:lineRule="exact"/>
              <w:jc w:val="right"/>
              <w:rPr>
                <w:rFonts w:ascii="Arial" w:hAnsi="Arial" w:cs="Arial"/>
                <w:sz w:val="15"/>
                <w:szCs w:val="15"/>
              </w:rPr>
            </w:pPr>
          </w:p>
        </w:tc>
        <w:tc>
          <w:tcPr>
            <w:tcW w:w="990" w:type="dxa"/>
            <w:gridSpan w:val="2"/>
          </w:tcPr>
          <w:p w14:paraId="3A7D1EB1" w14:textId="77777777" w:rsidR="00D74FA3" w:rsidRPr="00563948" w:rsidRDefault="00D74FA3" w:rsidP="00D74FA3">
            <w:pPr>
              <w:spacing w:line="280" w:lineRule="exact"/>
              <w:jc w:val="right"/>
              <w:rPr>
                <w:rFonts w:ascii="Arial" w:hAnsi="Arial" w:cs="Arial"/>
                <w:sz w:val="15"/>
                <w:szCs w:val="15"/>
              </w:rPr>
            </w:pPr>
          </w:p>
        </w:tc>
        <w:tc>
          <w:tcPr>
            <w:tcW w:w="1350" w:type="dxa"/>
          </w:tcPr>
          <w:p w14:paraId="6D0F422B" w14:textId="77777777" w:rsidR="00D74FA3" w:rsidRPr="00563948" w:rsidRDefault="00D74FA3" w:rsidP="00D74FA3">
            <w:pPr>
              <w:spacing w:line="280" w:lineRule="exact"/>
              <w:jc w:val="center"/>
              <w:rPr>
                <w:rFonts w:ascii="Arial" w:hAnsi="Arial" w:cs="Arial"/>
                <w:sz w:val="15"/>
                <w:szCs w:val="15"/>
              </w:rPr>
            </w:pPr>
          </w:p>
        </w:tc>
      </w:tr>
      <w:tr w:rsidR="00D74FA3" w:rsidRPr="00563948" w14:paraId="44CE4F0B" w14:textId="77777777" w:rsidTr="00A15D3F">
        <w:trPr>
          <w:cantSplit/>
        </w:trPr>
        <w:tc>
          <w:tcPr>
            <w:tcW w:w="3060" w:type="dxa"/>
            <w:vAlign w:val="bottom"/>
          </w:tcPr>
          <w:p w14:paraId="71E34702" w14:textId="77777777" w:rsidR="00D74FA3" w:rsidRPr="00563948" w:rsidRDefault="00D74FA3" w:rsidP="00D74FA3">
            <w:pPr>
              <w:tabs>
                <w:tab w:val="left" w:pos="900"/>
                <w:tab w:val="left" w:pos="1440"/>
                <w:tab w:val="left" w:pos="1980"/>
              </w:tabs>
              <w:spacing w:line="280" w:lineRule="exact"/>
              <w:ind w:left="162" w:hanging="162"/>
              <w:rPr>
                <w:rFonts w:ascii="Arial" w:hAnsi="Arial" w:cs="Arial"/>
                <w:sz w:val="15"/>
                <w:szCs w:val="15"/>
              </w:rPr>
            </w:pPr>
            <w:r w:rsidRPr="00563948">
              <w:rPr>
                <w:rFonts w:ascii="Arial" w:hAnsi="Arial" w:cs="Arial"/>
                <w:sz w:val="15"/>
                <w:szCs w:val="15"/>
              </w:rPr>
              <w:t>Trade and other payables</w:t>
            </w:r>
          </w:p>
        </w:tc>
        <w:tc>
          <w:tcPr>
            <w:tcW w:w="780" w:type="dxa"/>
          </w:tcPr>
          <w:p w14:paraId="3727FF81" w14:textId="28DC4BBB" w:rsidR="00D74FA3" w:rsidRPr="00563948" w:rsidRDefault="00D74FA3" w:rsidP="00D74FA3">
            <w:pPr>
              <w:spacing w:line="280" w:lineRule="exact"/>
              <w:jc w:val="right"/>
              <w:rPr>
                <w:rFonts w:ascii="Arial" w:hAnsi="Arial" w:cs="Arial"/>
                <w:sz w:val="15"/>
                <w:szCs w:val="15"/>
              </w:rPr>
            </w:pPr>
            <w:r w:rsidRPr="00563948">
              <w:rPr>
                <w:rFonts w:ascii="Angsana New" w:hAnsi="Angsana New"/>
              </w:rPr>
              <w:t>-</w:t>
            </w:r>
          </w:p>
        </w:tc>
        <w:tc>
          <w:tcPr>
            <w:tcW w:w="780" w:type="dxa"/>
          </w:tcPr>
          <w:p w14:paraId="51DB1D5B" w14:textId="2652193B"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780" w:type="dxa"/>
          </w:tcPr>
          <w:p w14:paraId="1481C15F" w14:textId="369EAD2C"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50E41441" w14:textId="0066486E"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58E9EB09" w14:textId="6EF55676"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84</w:t>
            </w:r>
          </w:p>
        </w:tc>
        <w:tc>
          <w:tcPr>
            <w:tcW w:w="990" w:type="dxa"/>
            <w:gridSpan w:val="2"/>
          </w:tcPr>
          <w:p w14:paraId="20EAA7EA" w14:textId="5502D70B"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84</w:t>
            </w:r>
          </w:p>
        </w:tc>
        <w:tc>
          <w:tcPr>
            <w:tcW w:w="1350" w:type="dxa"/>
          </w:tcPr>
          <w:p w14:paraId="65388835" w14:textId="690091B1" w:rsidR="00D74FA3" w:rsidRPr="00563948" w:rsidRDefault="00D74FA3" w:rsidP="00D74FA3">
            <w:pPr>
              <w:spacing w:line="280" w:lineRule="exact"/>
              <w:jc w:val="center"/>
              <w:rPr>
                <w:rFonts w:ascii="Arial" w:hAnsi="Arial" w:cs="Arial"/>
                <w:sz w:val="15"/>
                <w:szCs w:val="15"/>
              </w:rPr>
            </w:pPr>
            <w:r w:rsidRPr="00563948">
              <w:rPr>
                <w:rFonts w:ascii="Angsana New" w:hAnsi="Angsana New"/>
              </w:rPr>
              <w:t>-</w:t>
            </w:r>
          </w:p>
        </w:tc>
      </w:tr>
      <w:tr w:rsidR="00D74FA3" w:rsidRPr="00563948" w14:paraId="5987F92F" w14:textId="77777777" w:rsidTr="00A15D3F">
        <w:trPr>
          <w:cantSplit/>
        </w:trPr>
        <w:tc>
          <w:tcPr>
            <w:tcW w:w="3060" w:type="dxa"/>
            <w:vAlign w:val="bottom"/>
          </w:tcPr>
          <w:p w14:paraId="39BB2127" w14:textId="77777777" w:rsidR="00D74FA3" w:rsidRPr="00563948" w:rsidRDefault="00D74FA3" w:rsidP="00D74FA3">
            <w:pPr>
              <w:tabs>
                <w:tab w:val="left" w:pos="900"/>
                <w:tab w:val="left" w:pos="1440"/>
                <w:tab w:val="left" w:pos="1980"/>
              </w:tabs>
              <w:spacing w:line="280" w:lineRule="exact"/>
              <w:ind w:left="162" w:hanging="162"/>
              <w:rPr>
                <w:rFonts w:ascii="Arial" w:hAnsi="Arial" w:cs="Arial"/>
                <w:sz w:val="15"/>
                <w:szCs w:val="15"/>
              </w:rPr>
            </w:pPr>
            <w:r w:rsidRPr="00563948">
              <w:rPr>
                <w:rFonts w:ascii="Arial" w:hAnsi="Arial" w:cs="Arial"/>
                <w:sz w:val="15"/>
                <w:szCs w:val="15"/>
              </w:rPr>
              <w:t>Liabilities under finance lease agreement</w:t>
            </w:r>
          </w:p>
        </w:tc>
        <w:tc>
          <w:tcPr>
            <w:tcW w:w="780" w:type="dxa"/>
          </w:tcPr>
          <w:p w14:paraId="5AF3ABEF" w14:textId="55E22531" w:rsidR="00D74FA3" w:rsidRPr="00563948" w:rsidRDefault="00D74FA3" w:rsidP="00D74FA3">
            <w:pPr>
              <w:spacing w:line="280" w:lineRule="exact"/>
              <w:jc w:val="right"/>
              <w:rPr>
                <w:rFonts w:ascii="Arial" w:hAnsi="Arial" w:cs="Arial"/>
                <w:sz w:val="15"/>
                <w:szCs w:val="15"/>
              </w:rPr>
            </w:pPr>
            <w:r w:rsidRPr="00563948">
              <w:rPr>
                <w:rFonts w:ascii="Angsana New" w:hAnsi="Angsana New"/>
              </w:rPr>
              <w:t>12</w:t>
            </w:r>
          </w:p>
        </w:tc>
        <w:tc>
          <w:tcPr>
            <w:tcW w:w="780" w:type="dxa"/>
          </w:tcPr>
          <w:p w14:paraId="0DB7A518" w14:textId="5FB9A63C"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41</w:t>
            </w:r>
          </w:p>
        </w:tc>
        <w:tc>
          <w:tcPr>
            <w:tcW w:w="780" w:type="dxa"/>
          </w:tcPr>
          <w:p w14:paraId="5117D6B3" w14:textId="702B390A"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404</w:t>
            </w:r>
          </w:p>
        </w:tc>
        <w:tc>
          <w:tcPr>
            <w:tcW w:w="1080" w:type="dxa"/>
            <w:gridSpan w:val="2"/>
          </w:tcPr>
          <w:p w14:paraId="1A9479EE" w14:textId="45382E64"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4D165E53" w14:textId="1758929D"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990" w:type="dxa"/>
            <w:gridSpan w:val="2"/>
          </w:tcPr>
          <w:p w14:paraId="6E2D7F33" w14:textId="3BFD542C"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457</w:t>
            </w:r>
          </w:p>
        </w:tc>
        <w:tc>
          <w:tcPr>
            <w:tcW w:w="1350" w:type="dxa"/>
          </w:tcPr>
          <w:p w14:paraId="6275BAB1" w14:textId="0092EC3D" w:rsidR="00D74FA3" w:rsidRPr="00563948" w:rsidRDefault="00D74FA3" w:rsidP="00D74FA3">
            <w:pPr>
              <w:spacing w:line="280" w:lineRule="exact"/>
              <w:jc w:val="center"/>
              <w:rPr>
                <w:rFonts w:ascii="Arial" w:hAnsi="Arial" w:cs="Arial"/>
                <w:sz w:val="15"/>
                <w:szCs w:val="15"/>
              </w:rPr>
            </w:pPr>
            <w:r w:rsidRPr="00563948">
              <w:rPr>
                <w:rFonts w:ascii="Angsana New" w:hAnsi="Angsana New"/>
              </w:rPr>
              <w:t>2</w:t>
            </w:r>
            <w:r w:rsidRPr="00563948">
              <w:rPr>
                <w:rFonts w:ascii="Angsana New" w:hAnsi="Angsana New"/>
                <w:cs/>
              </w:rPr>
              <w:t>.</w:t>
            </w:r>
            <w:r w:rsidRPr="00563948">
              <w:rPr>
                <w:rFonts w:ascii="Angsana New" w:hAnsi="Angsana New"/>
              </w:rPr>
              <w:t xml:space="preserve">18 </w:t>
            </w:r>
            <w:r w:rsidRPr="00563948">
              <w:rPr>
                <w:rFonts w:ascii="Angsana New" w:hAnsi="Angsana New"/>
                <w:cs/>
              </w:rPr>
              <w:t xml:space="preserve">- </w:t>
            </w:r>
            <w:r w:rsidRPr="00563948">
              <w:rPr>
                <w:rFonts w:ascii="Angsana New" w:hAnsi="Angsana New"/>
              </w:rPr>
              <w:t>6</w:t>
            </w:r>
            <w:r w:rsidRPr="00563948">
              <w:rPr>
                <w:rFonts w:ascii="Angsana New" w:hAnsi="Angsana New"/>
                <w:cs/>
              </w:rPr>
              <w:t>.</w:t>
            </w:r>
            <w:r w:rsidRPr="00563948">
              <w:rPr>
                <w:rFonts w:ascii="Angsana New" w:hAnsi="Angsana New"/>
              </w:rPr>
              <w:t>00</w:t>
            </w:r>
          </w:p>
        </w:tc>
      </w:tr>
      <w:tr w:rsidR="00D74FA3" w:rsidRPr="00563948" w14:paraId="30E2F296" w14:textId="77777777" w:rsidTr="00A15D3F">
        <w:trPr>
          <w:cantSplit/>
        </w:trPr>
        <w:tc>
          <w:tcPr>
            <w:tcW w:w="3060" w:type="dxa"/>
            <w:vAlign w:val="bottom"/>
          </w:tcPr>
          <w:p w14:paraId="53BCEF3E" w14:textId="1B097596" w:rsidR="00D74FA3" w:rsidRPr="00563948" w:rsidRDefault="00D74FA3" w:rsidP="00D74FA3">
            <w:pPr>
              <w:tabs>
                <w:tab w:val="left" w:pos="900"/>
                <w:tab w:val="left" w:pos="1440"/>
                <w:tab w:val="left" w:pos="1980"/>
              </w:tabs>
              <w:spacing w:line="280" w:lineRule="exact"/>
              <w:ind w:left="162" w:hanging="162"/>
              <w:rPr>
                <w:rFonts w:ascii="Arial" w:hAnsi="Arial" w:cs="Arial"/>
                <w:sz w:val="15"/>
                <w:szCs w:val="15"/>
              </w:rPr>
            </w:pPr>
            <w:r w:rsidRPr="00563948">
              <w:rPr>
                <w:rFonts w:ascii="Arial" w:hAnsi="Arial" w:cs="Arial"/>
                <w:sz w:val="15"/>
                <w:szCs w:val="15"/>
              </w:rPr>
              <w:t>Deposit from students</w:t>
            </w:r>
          </w:p>
        </w:tc>
        <w:tc>
          <w:tcPr>
            <w:tcW w:w="780" w:type="dxa"/>
          </w:tcPr>
          <w:p w14:paraId="1232F0B2" w14:textId="1F7D81E1" w:rsidR="00D74FA3" w:rsidRPr="00563948" w:rsidRDefault="00D74FA3" w:rsidP="00D74FA3">
            <w:pPr>
              <w:spacing w:line="280" w:lineRule="exact"/>
              <w:jc w:val="right"/>
              <w:rPr>
                <w:rFonts w:ascii="Arial" w:hAnsi="Arial" w:cs="Arial"/>
                <w:sz w:val="15"/>
                <w:szCs w:val="15"/>
              </w:rPr>
            </w:pPr>
            <w:r w:rsidRPr="00563948">
              <w:rPr>
                <w:rFonts w:ascii="Angsana New" w:hAnsi="Angsana New"/>
              </w:rPr>
              <w:t>-</w:t>
            </w:r>
          </w:p>
        </w:tc>
        <w:tc>
          <w:tcPr>
            <w:tcW w:w="780" w:type="dxa"/>
          </w:tcPr>
          <w:p w14:paraId="505AB80F" w14:textId="2CEC648A"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780" w:type="dxa"/>
          </w:tcPr>
          <w:p w14:paraId="4748A7F8" w14:textId="03D9D246"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49609DA0" w14:textId="566471E0"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w:t>
            </w:r>
          </w:p>
        </w:tc>
        <w:tc>
          <w:tcPr>
            <w:tcW w:w="1080" w:type="dxa"/>
            <w:gridSpan w:val="2"/>
          </w:tcPr>
          <w:p w14:paraId="1A8BD65F" w14:textId="66718789"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77</w:t>
            </w:r>
          </w:p>
        </w:tc>
        <w:tc>
          <w:tcPr>
            <w:tcW w:w="990" w:type="dxa"/>
            <w:gridSpan w:val="2"/>
          </w:tcPr>
          <w:p w14:paraId="01ABCCCA" w14:textId="2C697D2B" w:rsidR="00D74FA3" w:rsidRPr="00563948" w:rsidRDefault="00D74FA3" w:rsidP="00D74FA3">
            <w:pPr>
              <w:spacing w:line="280" w:lineRule="exact"/>
              <w:jc w:val="right"/>
              <w:rPr>
                <w:rFonts w:ascii="Arial" w:hAnsi="Arial" w:cs="Arial"/>
                <w:sz w:val="15"/>
                <w:szCs w:val="15"/>
              </w:rPr>
            </w:pPr>
            <w:r w:rsidRPr="00563948">
              <w:rPr>
                <w:rFonts w:ascii="Angsana New" w:hAnsi="Angsana New"/>
                <w:lang w:val="en-GB"/>
              </w:rPr>
              <w:t>77</w:t>
            </w:r>
          </w:p>
        </w:tc>
        <w:tc>
          <w:tcPr>
            <w:tcW w:w="1350" w:type="dxa"/>
          </w:tcPr>
          <w:p w14:paraId="36DBFF6E" w14:textId="65F3B1C3" w:rsidR="00D74FA3" w:rsidRPr="00563948" w:rsidRDefault="00D74FA3" w:rsidP="00D74FA3">
            <w:pPr>
              <w:spacing w:line="280" w:lineRule="exact"/>
              <w:jc w:val="center"/>
              <w:rPr>
                <w:rFonts w:ascii="Arial" w:hAnsi="Arial" w:cs="Arial"/>
                <w:sz w:val="15"/>
                <w:szCs w:val="15"/>
              </w:rPr>
            </w:pPr>
            <w:r w:rsidRPr="00563948">
              <w:rPr>
                <w:rFonts w:ascii="Angsana New" w:hAnsi="Angsana New"/>
              </w:rPr>
              <w:t>-</w:t>
            </w:r>
          </w:p>
        </w:tc>
      </w:tr>
    </w:tbl>
    <w:p w14:paraId="1191D9FE" w14:textId="0465AE80" w:rsidR="00A15D3F" w:rsidRPr="00563948" w:rsidRDefault="00A15D3F"/>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563948" w14:paraId="0D297C49" w14:textId="77777777" w:rsidTr="00A15D3F">
        <w:trPr>
          <w:cantSplit/>
        </w:trPr>
        <w:tc>
          <w:tcPr>
            <w:tcW w:w="3060" w:type="dxa"/>
            <w:vAlign w:val="bottom"/>
          </w:tcPr>
          <w:p w14:paraId="5A0D20DC" w14:textId="4DBE1E01"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D1D3B8" w14:textId="77777777" w:rsidR="00A15D3F" w:rsidRPr="00563948" w:rsidRDefault="00A15D3F" w:rsidP="004C00EA">
            <w:pPr>
              <w:spacing w:line="260" w:lineRule="exact"/>
              <w:jc w:val="center"/>
              <w:rPr>
                <w:rFonts w:ascii="Arial" w:hAnsi="Arial" w:cs="Arial"/>
                <w:sz w:val="15"/>
                <w:szCs w:val="15"/>
              </w:rPr>
            </w:pPr>
          </w:p>
        </w:tc>
        <w:tc>
          <w:tcPr>
            <w:tcW w:w="2400" w:type="dxa"/>
            <w:gridSpan w:val="3"/>
          </w:tcPr>
          <w:p w14:paraId="44B2895D" w14:textId="6DDAFABB" w:rsidR="00A15D3F" w:rsidRPr="00563948" w:rsidRDefault="00A15D3F" w:rsidP="004C00EA">
            <w:pPr>
              <w:spacing w:line="260" w:lineRule="exact"/>
              <w:jc w:val="center"/>
              <w:rPr>
                <w:rFonts w:ascii="Arial" w:hAnsi="Arial" w:cs="Arial"/>
                <w:sz w:val="15"/>
                <w:szCs w:val="15"/>
              </w:rPr>
            </w:pPr>
          </w:p>
        </w:tc>
        <w:tc>
          <w:tcPr>
            <w:tcW w:w="1080" w:type="dxa"/>
            <w:gridSpan w:val="2"/>
          </w:tcPr>
          <w:p w14:paraId="104C8EC7" w14:textId="77777777" w:rsidR="00A15D3F" w:rsidRPr="00563948" w:rsidRDefault="00A15D3F" w:rsidP="004C00EA">
            <w:pPr>
              <w:spacing w:line="260" w:lineRule="exact"/>
              <w:jc w:val="thaiDistribute"/>
              <w:rPr>
                <w:rFonts w:ascii="Arial" w:hAnsi="Arial" w:cs="Arial"/>
                <w:sz w:val="15"/>
                <w:szCs w:val="15"/>
              </w:rPr>
            </w:pPr>
          </w:p>
        </w:tc>
        <w:tc>
          <w:tcPr>
            <w:tcW w:w="2580" w:type="dxa"/>
            <w:gridSpan w:val="4"/>
          </w:tcPr>
          <w:p w14:paraId="640E2189" w14:textId="77777777" w:rsidR="00A15D3F" w:rsidRPr="00563948" w:rsidRDefault="00A15D3F" w:rsidP="004C00EA">
            <w:pPr>
              <w:spacing w:line="260" w:lineRule="exact"/>
              <w:jc w:val="right"/>
              <w:rPr>
                <w:rFonts w:ascii="Arial" w:hAnsi="Arial" w:cs="Arial"/>
                <w:sz w:val="15"/>
                <w:szCs w:val="15"/>
              </w:rPr>
            </w:pPr>
            <w:r w:rsidRPr="00563948">
              <w:rPr>
                <w:rFonts w:ascii="Arial" w:hAnsi="Arial" w:cs="Arial"/>
                <w:sz w:val="15"/>
                <w:szCs w:val="15"/>
              </w:rPr>
              <w:t>(Unit: Million Baht)</w:t>
            </w:r>
          </w:p>
        </w:tc>
      </w:tr>
      <w:tr w:rsidR="00A15D3F" w:rsidRPr="00563948" w14:paraId="4E8604F1" w14:textId="77777777" w:rsidTr="00F873CB">
        <w:trPr>
          <w:cantSplit/>
        </w:trPr>
        <w:tc>
          <w:tcPr>
            <w:tcW w:w="3060" w:type="dxa"/>
            <w:vAlign w:val="bottom"/>
          </w:tcPr>
          <w:p w14:paraId="0B91A522" w14:textId="77777777"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6D78CE0F" w14:textId="00B3F005"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Separate financial statements</w:t>
            </w:r>
          </w:p>
        </w:tc>
      </w:tr>
      <w:tr w:rsidR="00A15D3F" w:rsidRPr="00563948" w14:paraId="6CE142A4" w14:textId="77777777" w:rsidTr="00F873CB">
        <w:trPr>
          <w:cantSplit/>
        </w:trPr>
        <w:tc>
          <w:tcPr>
            <w:tcW w:w="3060" w:type="dxa"/>
            <w:vAlign w:val="bottom"/>
          </w:tcPr>
          <w:p w14:paraId="0678762F" w14:textId="77777777"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565A9A60" w14:textId="5D154BD6"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 xml:space="preserve">As </w:t>
            </w:r>
            <w:proofErr w:type="gramStart"/>
            <w:r w:rsidRPr="00563948">
              <w:rPr>
                <w:rFonts w:ascii="Arial" w:hAnsi="Arial" w:cs="Arial"/>
                <w:sz w:val="15"/>
                <w:szCs w:val="15"/>
              </w:rPr>
              <w:t>at</w:t>
            </w:r>
            <w:proofErr w:type="gramEnd"/>
            <w:r w:rsidRPr="00563948">
              <w:rPr>
                <w:rFonts w:ascii="Arial" w:hAnsi="Arial" w:cs="Arial"/>
                <w:sz w:val="15"/>
                <w:szCs w:val="15"/>
              </w:rPr>
              <w:t xml:space="preserve"> 31 December </w:t>
            </w:r>
            <w:r w:rsidR="00F873CB" w:rsidRPr="00563948">
              <w:rPr>
                <w:rFonts w:ascii="Arial" w:hAnsi="Arial" w:cs="Arial"/>
                <w:sz w:val="15"/>
                <w:szCs w:val="15"/>
              </w:rPr>
              <w:t>2021</w:t>
            </w:r>
          </w:p>
        </w:tc>
      </w:tr>
      <w:tr w:rsidR="00A15D3F" w:rsidRPr="00563948" w14:paraId="4067F134" w14:textId="77777777" w:rsidTr="00F873CB">
        <w:trPr>
          <w:cantSplit/>
        </w:trPr>
        <w:tc>
          <w:tcPr>
            <w:tcW w:w="3060" w:type="dxa"/>
            <w:vAlign w:val="bottom"/>
          </w:tcPr>
          <w:p w14:paraId="18C691C1" w14:textId="77777777"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14D25C7A" w14:textId="0B4C920B"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Fixed interest rates</w:t>
            </w:r>
          </w:p>
        </w:tc>
        <w:tc>
          <w:tcPr>
            <w:tcW w:w="1920" w:type="dxa"/>
            <w:gridSpan w:val="3"/>
          </w:tcPr>
          <w:p w14:paraId="6532731C" w14:textId="77777777" w:rsidR="00A15D3F" w:rsidRPr="00563948" w:rsidRDefault="00A15D3F" w:rsidP="004C00EA">
            <w:pPr>
              <w:spacing w:line="260" w:lineRule="exact"/>
              <w:jc w:val="thaiDistribute"/>
              <w:rPr>
                <w:rFonts w:ascii="Arial" w:hAnsi="Arial" w:cs="Arial"/>
                <w:sz w:val="15"/>
                <w:szCs w:val="15"/>
              </w:rPr>
            </w:pPr>
          </w:p>
        </w:tc>
        <w:tc>
          <w:tcPr>
            <w:tcW w:w="1080" w:type="dxa"/>
            <w:gridSpan w:val="2"/>
          </w:tcPr>
          <w:p w14:paraId="5B76DB40" w14:textId="77777777" w:rsidR="00A15D3F" w:rsidRPr="00563948" w:rsidRDefault="00A15D3F" w:rsidP="004C00EA">
            <w:pPr>
              <w:tabs>
                <w:tab w:val="decimal" w:pos="702"/>
              </w:tabs>
              <w:spacing w:line="260" w:lineRule="exact"/>
              <w:jc w:val="thaiDistribute"/>
              <w:rPr>
                <w:rFonts w:ascii="Arial" w:hAnsi="Arial" w:cs="Arial"/>
                <w:sz w:val="15"/>
                <w:szCs w:val="15"/>
              </w:rPr>
            </w:pPr>
          </w:p>
        </w:tc>
        <w:tc>
          <w:tcPr>
            <w:tcW w:w="1500" w:type="dxa"/>
            <w:gridSpan w:val="2"/>
          </w:tcPr>
          <w:p w14:paraId="79C61D88" w14:textId="77777777" w:rsidR="00A15D3F" w:rsidRPr="00563948" w:rsidRDefault="00A15D3F" w:rsidP="004C00EA">
            <w:pPr>
              <w:spacing w:line="260" w:lineRule="exact"/>
              <w:jc w:val="thaiDistribute"/>
              <w:rPr>
                <w:rFonts w:ascii="Arial" w:hAnsi="Arial" w:cs="Arial"/>
                <w:sz w:val="15"/>
                <w:szCs w:val="15"/>
              </w:rPr>
            </w:pPr>
          </w:p>
        </w:tc>
      </w:tr>
      <w:tr w:rsidR="00A15D3F" w:rsidRPr="00563948" w14:paraId="4D60217A" w14:textId="77777777" w:rsidTr="00A15D3F">
        <w:trPr>
          <w:cantSplit/>
        </w:trPr>
        <w:tc>
          <w:tcPr>
            <w:tcW w:w="3060" w:type="dxa"/>
            <w:vAlign w:val="bottom"/>
          </w:tcPr>
          <w:p w14:paraId="6E9D2909" w14:textId="77777777"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1E3C339C" w14:textId="60C5E113" w:rsidR="00A15D3F" w:rsidRPr="00563948" w:rsidRDefault="00A15D3F" w:rsidP="004C00EA">
            <w:pPr>
              <w:spacing w:line="260" w:lineRule="exact"/>
              <w:jc w:val="center"/>
              <w:rPr>
                <w:rFonts w:ascii="Arial" w:hAnsi="Arial" w:cs="Arial"/>
                <w:sz w:val="15"/>
                <w:szCs w:val="15"/>
              </w:rPr>
            </w:pPr>
          </w:p>
        </w:tc>
        <w:tc>
          <w:tcPr>
            <w:tcW w:w="780" w:type="dxa"/>
          </w:tcPr>
          <w:p w14:paraId="7FEE3F66" w14:textId="0B0E44C9" w:rsidR="00A15D3F" w:rsidRPr="00563948" w:rsidRDefault="00A15D3F" w:rsidP="004C00EA">
            <w:pPr>
              <w:spacing w:line="260" w:lineRule="exact"/>
              <w:ind w:left="-138" w:right="-108"/>
              <w:jc w:val="center"/>
              <w:rPr>
                <w:rFonts w:ascii="Arial" w:hAnsi="Arial" w:cs="Arial"/>
                <w:sz w:val="15"/>
                <w:szCs w:val="15"/>
              </w:rPr>
            </w:pPr>
            <w:r w:rsidRPr="00563948">
              <w:rPr>
                <w:rFonts w:ascii="Arial" w:hAnsi="Arial" w:cs="Arial"/>
                <w:sz w:val="15"/>
                <w:szCs w:val="15"/>
              </w:rPr>
              <w:t>Over</w:t>
            </w:r>
          </w:p>
        </w:tc>
        <w:tc>
          <w:tcPr>
            <w:tcW w:w="780" w:type="dxa"/>
          </w:tcPr>
          <w:p w14:paraId="0694AC89" w14:textId="33F14252" w:rsidR="00A15D3F" w:rsidRPr="00563948" w:rsidRDefault="00A15D3F" w:rsidP="004C00EA">
            <w:pPr>
              <w:spacing w:line="260" w:lineRule="exact"/>
              <w:ind w:left="-138" w:right="-108"/>
              <w:jc w:val="center"/>
              <w:rPr>
                <w:rFonts w:ascii="Arial" w:hAnsi="Arial" w:cs="Arial"/>
                <w:sz w:val="15"/>
                <w:szCs w:val="15"/>
              </w:rPr>
            </w:pPr>
          </w:p>
        </w:tc>
        <w:tc>
          <w:tcPr>
            <w:tcW w:w="1080" w:type="dxa"/>
            <w:gridSpan w:val="2"/>
          </w:tcPr>
          <w:p w14:paraId="10ABB47A" w14:textId="2D9478F6" w:rsidR="00A15D3F" w:rsidRPr="00563948" w:rsidRDefault="00A15D3F" w:rsidP="004C00EA">
            <w:pPr>
              <w:spacing w:line="260" w:lineRule="exact"/>
              <w:jc w:val="center"/>
              <w:rPr>
                <w:rFonts w:ascii="Arial" w:hAnsi="Arial" w:cs="Arial"/>
                <w:sz w:val="15"/>
                <w:szCs w:val="15"/>
              </w:rPr>
            </w:pPr>
          </w:p>
        </w:tc>
        <w:tc>
          <w:tcPr>
            <w:tcW w:w="1080" w:type="dxa"/>
            <w:gridSpan w:val="2"/>
          </w:tcPr>
          <w:p w14:paraId="26376258" w14:textId="1015C0DC" w:rsidR="00A15D3F" w:rsidRPr="00563948" w:rsidRDefault="00A15D3F" w:rsidP="004C00EA">
            <w:pPr>
              <w:spacing w:line="260" w:lineRule="exact"/>
              <w:jc w:val="center"/>
              <w:rPr>
                <w:rFonts w:ascii="Arial" w:hAnsi="Arial" w:cs="Arial"/>
                <w:sz w:val="15"/>
                <w:szCs w:val="15"/>
              </w:rPr>
            </w:pPr>
          </w:p>
        </w:tc>
        <w:tc>
          <w:tcPr>
            <w:tcW w:w="990" w:type="dxa"/>
            <w:gridSpan w:val="2"/>
          </w:tcPr>
          <w:p w14:paraId="35C4A263" w14:textId="77777777" w:rsidR="00A15D3F" w:rsidRPr="00563948" w:rsidRDefault="00A15D3F" w:rsidP="004C00EA">
            <w:pPr>
              <w:spacing w:line="260" w:lineRule="exact"/>
              <w:jc w:val="center"/>
              <w:rPr>
                <w:rFonts w:ascii="Arial" w:hAnsi="Arial" w:cs="Arial"/>
                <w:sz w:val="15"/>
                <w:szCs w:val="15"/>
              </w:rPr>
            </w:pPr>
          </w:p>
        </w:tc>
        <w:tc>
          <w:tcPr>
            <w:tcW w:w="1350" w:type="dxa"/>
          </w:tcPr>
          <w:p w14:paraId="53967054" w14:textId="5CF6CF06" w:rsidR="00A15D3F" w:rsidRPr="00563948" w:rsidRDefault="00A15D3F" w:rsidP="004C00EA">
            <w:pPr>
              <w:spacing w:line="260" w:lineRule="exact"/>
              <w:jc w:val="center"/>
              <w:rPr>
                <w:rFonts w:ascii="Arial" w:hAnsi="Arial" w:cs="Arial"/>
                <w:sz w:val="15"/>
                <w:szCs w:val="15"/>
              </w:rPr>
            </w:pPr>
          </w:p>
        </w:tc>
      </w:tr>
      <w:tr w:rsidR="00A15D3F" w:rsidRPr="00563948" w14:paraId="278FABCA" w14:textId="77777777" w:rsidTr="00A15D3F">
        <w:trPr>
          <w:cantSplit/>
        </w:trPr>
        <w:tc>
          <w:tcPr>
            <w:tcW w:w="3060" w:type="dxa"/>
            <w:vAlign w:val="bottom"/>
          </w:tcPr>
          <w:p w14:paraId="681D5B88" w14:textId="77777777"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94D70E8" w14:textId="22588326" w:rsidR="00A15D3F" w:rsidRPr="00563948" w:rsidRDefault="00A15D3F" w:rsidP="004C00EA">
            <w:pPr>
              <w:spacing w:line="260" w:lineRule="exact"/>
              <w:jc w:val="center"/>
              <w:rPr>
                <w:rFonts w:ascii="Arial" w:hAnsi="Arial" w:cs="Arial"/>
                <w:sz w:val="15"/>
                <w:szCs w:val="15"/>
              </w:rPr>
            </w:pPr>
            <w:r w:rsidRPr="00563948">
              <w:rPr>
                <w:rFonts w:ascii="Arial" w:hAnsi="Arial" w:cs="Arial"/>
                <w:sz w:val="15"/>
                <w:szCs w:val="15"/>
              </w:rPr>
              <w:t>Within</w:t>
            </w:r>
          </w:p>
        </w:tc>
        <w:tc>
          <w:tcPr>
            <w:tcW w:w="780" w:type="dxa"/>
          </w:tcPr>
          <w:p w14:paraId="3AF161D4" w14:textId="3D719136" w:rsidR="00A15D3F" w:rsidRPr="00563948" w:rsidRDefault="00A15D3F" w:rsidP="004C00EA">
            <w:pPr>
              <w:spacing w:line="260" w:lineRule="exact"/>
              <w:ind w:left="-138" w:right="-108"/>
              <w:jc w:val="center"/>
              <w:rPr>
                <w:rFonts w:ascii="Arial" w:hAnsi="Arial" w:cs="Arial"/>
                <w:sz w:val="15"/>
                <w:szCs w:val="15"/>
              </w:rPr>
            </w:pPr>
            <w:r w:rsidRPr="00563948">
              <w:rPr>
                <w:rFonts w:ascii="Arial" w:hAnsi="Arial" w:cs="Arial"/>
                <w:sz w:val="15"/>
                <w:szCs w:val="15"/>
              </w:rPr>
              <w:t>1 - 5</w:t>
            </w:r>
          </w:p>
        </w:tc>
        <w:tc>
          <w:tcPr>
            <w:tcW w:w="780" w:type="dxa"/>
          </w:tcPr>
          <w:p w14:paraId="5942CAEB" w14:textId="503E413D" w:rsidR="00A15D3F" w:rsidRPr="00563948" w:rsidRDefault="00A15D3F" w:rsidP="004C00EA">
            <w:pPr>
              <w:spacing w:line="260" w:lineRule="exact"/>
              <w:ind w:left="-138" w:right="-108"/>
              <w:jc w:val="center"/>
              <w:rPr>
                <w:rFonts w:ascii="Arial" w:hAnsi="Arial" w:cs="Arial"/>
                <w:sz w:val="15"/>
                <w:szCs w:val="15"/>
              </w:rPr>
            </w:pPr>
            <w:r w:rsidRPr="00563948">
              <w:rPr>
                <w:rFonts w:ascii="Arial" w:hAnsi="Arial" w:cs="Arial"/>
                <w:sz w:val="15"/>
                <w:szCs w:val="15"/>
              </w:rPr>
              <w:t xml:space="preserve">Over </w:t>
            </w:r>
          </w:p>
        </w:tc>
        <w:tc>
          <w:tcPr>
            <w:tcW w:w="1080" w:type="dxa"/>
            <w:gridSpan w:val="2"/>
          </w:tcPr>
          <w:p w14:paraId="726F8F75" w14:textId="7F5999B9" w:rsidR="00A15D3F" w:rsidRPr="00563948" w:rsidRDefault="00A15D3F" w:rsidP="004C00EA">
            <w:pPr>
              <w:spacing w:line="260" w:lineRule="exact"/>
              <w:jc w:val="center"/>
              <w:rPr>
                <w:rFonts w:ascii="Arial" w:hAnsi="Arial" w:cs="Arial"/>
                <w:sz w:val="15"/>
                <w:szCs w:val="15"/>
              </w:rPr>
            </w:pPr>
            <w:r w:rsidRPr="00563948">
              <w:rPr>
                <w:rFonts w:ascii="Arial" w:hAnsi="Arial" w:cs="Arial"/>
                <w:sz w:val="15"/>
                <w:szCs w:val="15"/>
              </w:rPr>
              <w:t>Floating</w:t>
            </w:r>
          </w:p>
        </w:tc>
        <w:tc>
          <w:tcPr>
            <w:tcW w:w="1080" w:type="dxa"/>
            <w:gridSpan w:val="2"/>
          </w:tcPr>
          <w:p w14:paraId="3CDF5F89" w14:textId="2B6B42DF" w:rsidR="00A15D3F" w:rsidRPr="00563948" w:rsidRDefault="00A15D3F" w:rsidP="004C00EA">
            <w:pPr>
              <w:spacing w:line="260" w:lineRule="exact"/>
              <w:jc w:val="center"/>
              <w:rPr>
                <w:rFonts w:ascii="Arial" w:hAnsi="Arial" w:cs="Arial"/>
                <w:sz w:val="15"/>
                <w:szCs w:val="15"/>
              </w:rPr>
            </w:pPr>
            <w:r w:rsidRPr="00563948">
              <w:rPr>
                <w:rFonts w:ascii="Arial" w:hAnsi="Arial" w:cs="Arial"/>
                <w:sz w:val="15"/>
                <w:szCs w:val="15"/>
              </w:rPr>
              <w:t>Non- interest</w:t>
            </w:r>
          </w:p>
        </w:tc>
        <w:tc>
          <w:tcPr>
            <w:tcW w:w="990" w:type="dxa"/>
            <w:gridSpan w:val="2"/>
          </w:tcPr>
          <w:p w14:paraId="6060D120" w14:textId="77777777" w:rsidR="00A15D3F" w:rsidRPr="00563948" w:rsidRDefault="00A15D3F" w:rsidP="004C00EA">
            <w:pPr>
              <w:spacing w:line="260" w:lineRule="exact"/>
              <w:jc w:val="center"/>
              <w:rPr>
                <w:rFonts w:ascii="Arial" w:hAnsi="Arial" w:cs="Arial"/>
                <w:sz w:val="15"/>
                <w:szCs w:val="15"/>
              </w:rPr>
            </w:pPr>
          </w:p>
        </w:tc>
        <w:tc>
          <w:tcPr>
            <w:tcW w:w="1350" w:type="dxa"/>
          </w:tcPr>
          <w:p w14:paraId="7D43A7F7" w14:textId="0370F652" w:rsidR="00A15D3F" w:rsidRPr="00563948" w:rsidRDefault="00A15D3F" w:rsidP="004C00EA">
            <w:pPr>
              <w:spacing w:line="260" w:lineRule="exact"/>
              <w:jc w:val="center"/>
              <w:rPr>
                <w:rFonts w:ascii="Arial" w:hAnsi="Arial" w:cs="Arial"/>
                <w:sz w:val="15"/>
                <w:szCs w:val="15"/>
              </w:rPr>
            </w:pPr>
            <w:r w:rsidRPr="00563948">
              <w:rPr>
                <w:rFonts w:ascii="Arial" w:hAnsi="Arial" w:cs="Arial"/>
                <w:sz w:val="15"/>
                <w:szCs w:val="15"/>
              </w:rPr>
              <w:t>Effective</w:t>
            </w:r>
          </w:p>
        </w:tc>
      </w:tr>
      <w:tr w:rsidR="00A15D3F" w:rsidRPr="00563948" w14:paraId="6B8413DC" w14:textId="77777777" w:rsidTr="00A15D3F">
        <w:trPr>
          <w:cantSplit/>
        </w:trPr>
        <w:tc>
          <w:tcPr>
            <w:tcW w:w="3060" w:type="dxa"/>
            <w:vAlign w:val="bottom"/>
          </w:tcPr>
          <w:p w14:paraId="7BF132CA" w14:textId="77777777"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F3657AE" w14:textId="77777777"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1 year</w:t>
            </w:r>
          </w:p>
        </w:tc>
        <w:tc>
          <w:tcPr>
            <w:tcW w:w="780" w:type="dxa"/>
          </w:tcPr>
          <w:p w14:paraId="008EBD3D" w14:textId="48DC9551"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years</w:t>
            </w:r>
          </w:p>
        </w:tc>
        <w:tc>
          <w:tcPr>
            <w:tcW w:w="780" w:type="dxa"/>
          </w:tcPr>
          <w:p w14:paraId="12CEA86C" w14:textId="7203382B"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5 years</w:t>
            </w:r>
          </w:p>
        </w:tc>
        <w:tc>
          <w:tcPr>
            <w:tcW w:w="1080" w:type="dxa"/>
            <w:gridSpan w:val="2"/>
          </w:tcPr>
          <w:p w14:paraId="1D1FF49A" w14:textId="77777777"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interest rate</w:t>
            </w:r>
          </w:p>
        </w:tc>
        <w:tc>
          <w:tcPr>
            <w:tcW w:w="1080" w:type="dxa"/>
            <w:gridSpan w:val="2"/>
          </w:tcPr>
          <w:p w14:paraId="6DF788B7" w14:textId="77777777"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bearing</w:t>
            </w:r>
          </w:p>
        </w:tc>
        <w:tc>
          <w:tcPr>
            <w:tcW w:w="990" w:type="dxa"/>
            <w:gridSpan w:val="2"/>
          </w:tcPr>
          <w:p w14:paraId="4C44CD57" w14:textId="77777777"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Total</w:t>
            </w:r>
          </w:p>
        </w:tc>
        <w:tc>
          <w:tcPr>
            <w:tcW w:w="1350" w:type="dxa"/>
          </w:tcPr>
          <w:p w14:paraId="06865C00" w14:textId="77777777" w:rsidR="00A15D3F" w:rsidRPr="00563948" w:rsidRDefault="00A15D3F"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interest rate</w:t>
            </w:r>
          </w:p>
        </w:tc>
      </w:tr>
      <w:tr w:rsidR="00296975" w:rsidRPr="00563948" w14:paraId="26356EA7" w14:textId="77777777" w:rsidTr="00A15D3F">
        <w:trPr>
          <w:cantSplit/>
        </w:trPr>
        <w:tc>
          <w:tcPr>
            <w:tcW w:w="3060" w:type="dxa"/>
            <w:vAlign w:val="bottom"/>
          </w:tcPr>
          <w:p w14:paraId="4F86DE55" w14:textId="77777777" w:rsidR="00296975" w:rsidRPr="00563948" w:rsidRDefault="00296975"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0C2FE9" w14:textId="77777777" w:rsidR="00296975" w:rsidRPr="00563948" w:rsidRDefault="00296975" w:rsidP="004C00EA">
            <w:pPr>
              <w:tabs>
                <w:tab w:val="decimal" w:pos="702"/>
              </w:tabs>
              <w:spacing w:line="260" w:lineRule="exact"/>
              <w:jc w:val="thaiDistribute"/>
              <w:rPr>
                <w:rFonts w:ascii="Arial" w:hAnsi="Arial" w:cs="Arial"/>
                <w:sz w:val="15"/>
                <w:szCs w:val="15"/>
              </w:rPr>
            </w:pPr>
          </w:p>
        </w:tc>
        <w:tc>
          <w:tcPr>
            <w:tcW w:w="780" w:type="dxa"/>
          </w:tcPr>
          <w:p w14:paraId="6296A6A1" w14:textId="77777777" w:rsidR="00296975" w:rsidRPr="00563948" w:rsidRDefault="00296975" w:rsidP="004C00EA">
            <w:pPr>
              <w:spacing w:line="260" w:lineRule="exact"/>
              <w:jc w:val="thaiDistribute"/>
              <w:rPr>
                <w:rFonts w:ascii="Arial" w:hAnsi="Arial" w:cs="Arial"/>
                <w:sz w:val="15"/>
                <w:szCs w:val="15"/>
              </w:rPr>
            </w:pPr>
          </w:p>
        </w:tc>
        <w:tc>
          <w:tcPr>
            <w:tcW w:w="780" w:type="dxa"/>
          </w:tcPr>
          <w:p w14:paraId="4883560A" w14:textId="77777777" w:rsidR="00296975" w:rsidRPr="00563948" w:rsidRDefault="00296975" w:rsidP="004C00EA">
            <w:pPr>
              <w:spacing w:line="260" w:lineRule="exact"/>
              <w:jc w:val="thaiDistribute"/>
              <w:rPr>
                <w:rFonts w:ascii="Arial" w:hAnsi="Arial" w:cs="Arial"/>
                <w:sz w:val="15"/>
                <w:szCs w:val="15"/>
              </w:rPr>
            </w:pPr>
          </w:p>
        </w:tc>
        <w:tc>
          <w:tcPr>
            <w:tcW w:w="1080" w:type="dxa"/>
            <w:gridSpan w:val="2"/>
          </w:tcPr>
          <w:p w14:paraId="71889885" w14:textId="77777777" w:rsidR="00296975" w:rsidRPr="00563948" w:rsidRDefault="00296975" w:rsidP="004C00EA">
            <w:pPr>
              <w:spacing w:line="260" w:lineRule="exact"/>
              <w:jc w:val="thaiDistribute"/>
              <w:rPr>
                <w:rFonts w:ascii="Arial" w:hAnsi="Arial" w:cs="Arial"/>
                <w:sz w:val="15"/>
                <w:szCs w:val="15"/>
              </w:rPr>
            </w:pPr>
          </w:p>
        </w:tc>
        <w:tc>
          <w:tcPr>
            <w:tcW w:w="1080" w:type="dxa"/>
            <w:gridSpan w:val="2"/>
          </w:tcPr>
          <w:p w14:paraId="20500CD2" w14:textId="77777777" w:rsidR="00296975" w:rsidRPr="00563948" w:rsidRDefault="00296975" w:rsidP="004C00EA">
            <w:pPr>
              <w:tabs>
                <w:tab w:val="decimal" w:pos="702"/>
              </w:tabs>
              <w:spacing w:line="260" w:lineRule="exact"/>
              <w:jc w:val="thaiDistribute"/>
              <w:rPr>
                <w:rFonts w:ascii="Arial" w:hAnsi="Arial" w:cs="Arial"/>
                <w:sz w:val="15"/>
                <w:szCs w:val="15"/>
              </w:rPr>
            </w:pPr>
          </w:p>
        </w:tc>
        <w:tc>
          <w:tcPr>
            <w:tcW w:w="990" w:type="dxa"/>
            <w:gridSpan w:val="2"/>
          </w:tcPr>
          <w:p w14:paraId="3A089A59" w14:textId="77777777" w:rsidR="00296975" w:rsidRPr="00563948" w:rsidRDefault="00296975" w:rsidP="004C00EA">
            <w:pPr>
              <w:spacing w:line="260" w:lineRule="exact"/>
              <w:jc w:val="thaiDistribute"/>
              <w:rPr>
                <w:rFonts w:ascii="Arial" w:hAnsi="Arial" w:cs="Arial"/>
                <w:sz w:val="15"/>
                <w:szCs w:val="15"/>
              </w:rPr>
            </w:pPr>
          </w:p>
        </w:tc>
        <w:tc>
          <w:tcPr>
            <w:tcW w:w="1350" w:type="dxa"/>
          </w:tcPr>
          <w:p w14:paraId="77161BCD" w14:textId="7784D025" w:rsidR="00296975" w:rsidRPr="00563948" w:rsidRDefault="00296975" w:rsidP="00296975">
            <w:pPr>
              <w:spacing w:line="260" w:lineRule="exact"/>
              <w:jc w:val="center"/>
              <w:rPr>
                <w:rFonts w:ascii="Arial" w:hAnsi="Arial" w:cs="Arial"/>
                <w:sz w:val="15"/>
                <w:szCs w:val="15"/>
              </w:rPr>
            </w:pPr>
            <w:r w:rsidRPr="00563948">
              <w:rPr>
                <w:rFonts w:ascii="Arial" w:hAnsi="Arial" w:cs="Arial"/>
                <w:sz w:val="15"/>
                <w:szCs w:val="15"/>
              </w:rPr>
              <w:t>(% per annum)</w:t>
            </w:r>
          </w:p>
        </w:tc>
      </w:tr>
      <w:tr w:rsidR="00A15D3F" w:rsidRPr="00563948" w14:paraId="051E5587" w14:textId="77777777" w:rsidTr="00A15D3F">
        <w:trPr>
          <w:cantSplit/>
        </w:trPr>
        <w:tc>
          <w:tcPr>
            <w:tcW w:w="3060" w:type="dxa"/>
            <w:vAlign w:val="bottom"/>
          </w:tcPr>
          <w:p w14:paraId="17001B00" w14:textId="77777777" w:rsidR="00A15D3F" w:rsidRPr="00563948" w:rsidRDefault="00A15D3F" w:rsidP="004C00EA">
            <w:pPr>
              <w:tabs>
                <w:tab w:val="left" w:pos="900"/>
                <w:tab w:val="left" w:pos="1440"/>
                <w:tab w:val="left" w:pos="1980"/>
              </w:tabs>
              <w:spacing w:line="260" w:lineRule="exact"/>
              <w:jc w:val="thaiDistribute"/>
              <w:rPr>
                <w:rFonts w:ascii="Arial" w:hAnsi="Arial" w:cs="Arial"/>
                <w:sz w:val="15"/>
                <w:szCs w:val="15"/>
                <w:u w:val="single"/>
              </w:rPr>
            </w:pPr>
            <w:r w:rsidRPr="00563948">
              <w:rPr>
                <w:rFonts w:ascii="Arial" w:hAnsi="Arial" w:cs="Arial"/>
                <w:sz w:val="15"/>
                <w:szCs w:val="15"/>
                <w:u w:val="single"/>
              </w:rPr>
              <w:t>Financial Assets</w:t>
            </w:r>
          </w:p>
        </w:tc>
        <w:tc>
          <w:tcPr>
            <w:tcW w:w="780" w:type="dxa"/>
          </w:tcPr>
          <w:p w14:paraId="7A187EA7" w14:textId="77777777" w:rsidR="00A15D3F" w:rsidRPr="00563948" w:rsidRDefault="00A15D3F" w:rsidP="004C00EA">
            <w:pPr>
              <w:tabs>
                <w:tab w:val="decimal" w:pos="702"/>
              </w:tabs>
              <w:spacing w:line="260" w:lineRule="exact"/>
              <w:jc w:val="thaiDistribute"/>
              <w:rPr>
                <w:rFonts w:ascii="Arial" w:hAnsi="Arial" w:cs="Arial"/>
                <w:sz w:val="15"/>
                <w:szCs w:val="15"/>
              </w:rPr>
            </w:pPr>
          </w:p>
        </w:tc>
        <w:tc>
          <w:tcPr>
            <w:tcW w:w="780" w:type="dxa"/>
          </w:tcPr>
          <w:p w14:paraId="1F749F42" w14:textId="77777777" w:rsidR="00A15D3F" w:rsidRPr="00563948" w:rsidRDefault="00A15D3F" w:rsidP="004C00EA">
            <w:pPr>
              <w:spacing w:line="260" w:lineRule="exact"/>
              <w:jc w:val="thaiDistribute"/>
              <w:rPr>
                <w:rFonts w:ascii="Arial" w:hAnsi="Arial" w:cs="Arial"/>
                <w:sz w:val="15"/>
                <w:szCs w:val="15"/>
              </w:rPr>
            </w:pPr>
          </w:p>
        </w:tc>
        <w:tc>
          <w:tcPr>
            <w:tcW w:w="780" w:type="dxa"/>
          </w:tcPr>
          <w:p w14:paraId="18BFBA97" w14:textId="67BED816" w:rsidR="00A15D3F" w:rsidRPr="00563948" w:rsidRDefault="00A15D3F" w:rsidP="004C00EA">
            <w:pPr>
              <w:spacing w:line="260" w:lineRule="exact"/>
              <w:jc w:val="thaiDistribute"/>
              <w:rPr>
                <w:rFonts w:ascii="Arial" w:hAnsi="Arial" w:cs="Arial"/>
                <w:sz w:val="15"/>
                <w:szCs w:val="15"/>
              </w:rPr>
            </w:pPr>
          </w:p>
        </w:tc>
        <w:tc>
          <w:tcPr>
            <w:tcW w:w="1080" w:type="dxa"/>
            <w:gridSpan w:val="2"/>
          </w:tcPr>
          <w:p w14:paraId="0E65F851" w14:textId="77777777" w:rsidR="00A15D3F" w:rsidRPr="00563948" w:rsidRDefault="00A15D3F" w:rsidP="004C00EA">
            <w:pPr>
              <w:spacing w:line="260" w:lineRule="exact"/>
              <w:jc w:val="thaiDistribute"/>
              <w:rPr>
                <w:rFonts w:ascii="Arial" w:hAnsi="Arial" w:cs="Arial"/>
                <w:sz w:val="15"/>
                <w:szCs w:val="15"/>
              </w:rPr>
            </w:pPr>
          </w:p>
        </w:tc>
        <w:tc>
          <w:tcPr>
            <w:tcW w:w="1080" w:type="dxa"/>
            <w:gridSpan w:val="2"/>
          </w:tcPr>
          <w:p w14:paraId="78F3FD82" w14:textId="77777777" w:rsidR="00A15D3F" w:rsidRPr="00563948" w:rsidRDefault="00A15D3F" w:rsidP="004C00EA">
            <w:pPr>
              <w:tabs>
                <w:tab w:val="decimal" w:pos="702"/>
              </w:tabs>
              <w:spacing w:line="260" w:lineRule="exact"/>
              <w:jc w:val="thaiDistribute"/>
              <w:rPr>
                <w:rFonts w:ascii="Arial" w:hAnsi="Arial" w:cs="Arial"/>
                <w:sz w:val="15"/>
                <w:szCs w:val="15"/>
              </w:rPr>
            </w:pPr>
          </w:p>
        </w:tc>
        <w:tc>
          <w:tcPr>
            <w:tcW w:w="990" w:type="dxa"/>
            <w:gridSpan w:val="2"/>
          </w:tcPr>
          <w:p w14:paraId="43516C5F" w14:textId="77777777" w:rsidR="00A15D3F" w:rsidRPr="00563948" w:rsidRDefault="00A15D3F" w:rsidP="004C00EA">
            <w:pPr>
              <w:spacing w:line="260" w:lineRule="exact"/>
              <w:jc w:val="thaiDistribute"/>
              <w:rPr>
                <w:rFonts w:ascii="Arial" w:hAnsi="Arial" w:cs="Arial"/>
                <w:sz w:val="15"/>
                <w:szCs w:val="15"/>
              </w:rPr>
            </w:pPr>
          </w:p>
        </w:tc>
        <w:tc>
          <w:tcPr>
            <w:tcW w:w="1350" w:type="dxa"/>
          </w:tcPr>
          <w:p w14:paraId="25B75400" w14:textId="77777777" w:rsidR="00A15D3F" w:rsidRPr="00563948" w:rsidRDefault="00A15D3F" w:rsidP="004C00EA">
            <w:pPr>
              <w:spacing w:line="260" w:lineRule="exact"/>
              <w:jc w:val="thaiDistribute"/>
              <w:rPr>
                <w:rFonts w:ascii="Arial" w:hAnsi="Arial" w:cs="Arial"/>
                <w:sz w:val="15"/>
                <w:szCs w:val="15"/>
              </w:rPr>
            </w:pPr>
          </w:p>
        </w:tc>
      </w:tr>
      <w:bookmarkEnd w:id="16"/>
      <w:tr w:rsidR="0005585B" w:rsidRPr="00563948" w14:paraId="5CDB7CC8" w14:textId="77777777" w:rsidTr="00A15D3F">
        <w:trPr>
          <w:cantSplit/>
        </w:trPr>
        <w:tc>
          <w:tcPr>
            <w:tcW w:w="3060" w:type="dxa"/>
            <w:vAlign w:val="bottom"/>
          </w:tcPr>
          <w:p w14:paraId="77C3C121" w14:textId="77777777" w:rsidR="0005585B" w:rsidRPr="00563948" w:rsidRDefault="0005585B" w:rsidP="0005585B">
            <w:pPr>
              <w:tabs>
                <w:tab w:val="left" w:pos="900"/>
                <w:tab w:val="left" w:pos="1440"/>
                <w:tab w:val="left" w:pos="1980"/>
              </w:tabs>
              <w:spacing w:line="260" w:lineRule="exact"/>
              <w:rPr>
                <w:rFonts w:ascii="Arial" w:hAnsi="Arial" w:cs="Arial"/>
                <w:sz w:val="15"/>
                <w:szCs w:val="15"/>
              </w:rPr>
            </w:pPr>
            <w:r w:rsidRPr="00563948">
              <w:rPr>
                <w:rFonts w:ascii="Arial" w:hAnsi="Arial" w:cs="Arial"/>
                <w:sz w:val="15"/>
                <w:szCs w:val="15"/>
              </w:rPr>
              <w:t>Cash and cash equivalents</w:t>
            </w:r>
          </w:p>
        </w:tc>
        <w:tc>
          <w:tcPr>
            <w:tcW w:w="780" w:type="dxa"/>
          </w:tcPr>
          <w:p w14:paraId="2BD50BD2" w14:textId="3C31444B"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3B0F9609" w14:textId="4915B881"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27334272" w14:textId="6153FCBC"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7488CA01" w14:textId="6E13AA43"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80</w:t>
            </w:r>
          </w:p>
        </w:tc>
        <w:tc>
          <w:tcPr>
            <w:tcW w:w="1080" w:type="dxa"/>
            <w:gridSpan w:val="2"/>
          </w:tcPr>
          <w:p w14:paraId="3EBA8A37" w14:textId="0377B0BF"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2</w:t>
            </w:r>
          </w:p>
        </w:tc>
        <w:tc>
          <w:tcPr>
            <w:tcW w:w="990" w:type="dxa"/>
            <w:gridSpan w:val="2"/>
          </w:tcPr>
          <w:p w14:paraId="15553195" w14:textId="21C45226"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82</w:t>
            </w:r>
          </w:p>
        </w:tc>
        <w:tc>
          <w:tcPr>
            <w:tcW w:w="1350" w:type="dxa"/>
          </w:tcPr>
          <w:p w14:paraId="005BCD31" w14:textId="03904F94"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0</w:t>
            </w:r>
            <w:r w:rsidRPr="00563948">
              <w:rPr>
                <w:rFonts w:ascii="Arial" w:hAnsi="Arial" w:cs="Arial"/>
                <w:sz w:val="15"/>
                <w:szCs w:val="15"/>
                <w:cs/>
              </w:rPr>
              <w:t>.</w:t>
            </w:r>
            <w:r w:rsidRPr="00563948">
              <w:rPr>
                <w:rFonts w:ascii="Arial" w:hAnsi="Arial" w:cs="Arial"/>
                <w:sz w:val="15"/>
                <w:szCs w:val="15"/>
              </w:rPr>
              <w:t>05 -</w:t>
            </w:r>
            <w:r w:rsidRPr="00563948">
              <w:rPr>
                <w:rFonts w:ascii="Arial" w:hAnsi="Arial" w:cs="Arial"/>
                <w:sz w:val="15"/>
                <w:szCs w:val="15"/>
                <w:cs/>
              </w:rPr>
              <w:t xml:space="preserve"> </w:t>
            </w:r>
            <w:r w:rsidRPr="00563948">
              <w:rPr>
                <w:rFonts w:ascii="Arial" w:hAnsi="Arial" w:cs="Arial"/>
                <w:sz w:val="15"/>
                <w:szCs w:val="15"/>
              </w:rPr>
              <w:t>0</w:t>
            </w:r>
            <w:r w:rsidRPr="00563948">
              <w:rPr>
                <w:rFonts w:ascii="Arial" w:hAnsi="Arial" w:cs="Arial"/>
                <w:sz w:val="15"/>
                <w:szCs w:val="15"/>
                <w:cs/>
              </w:rPr>
              <w:t>.</w:t>
            </w:r>
            <w:r w:rsidRPr="00563948">
              <w:rPr>
                <w:rFonts w:ascii="Arial" w:hAnsi="Arial" w:cs="Arial"/>
                <w:sz w:val="15"/>
                <w:szCs w:val="15"/>
              </w:rPr>
              <w:t>40</w:t>
            </w:r>
          </w:p>
        </w:tc>
      </w:tr>
      <w:tr w:rsidR="0005585B" w:rsidRPr="00563948" w14:paraId="351079DB" w14:textId="77777777" w:rsidTr="00A15D3F">
        <w:trPr>
          <w:cantSplit/>
        </w:trPr>
        <w:tc>
          <w:tcPr>
            <w:tcW w:w="3060" w:type="dxa"/>
          </w:tcPr>
          <w:p w14:paraId="6B4EF666" w14:textId="71FBF46B" w:rsidR="0005585B" w:rsidRPr="00563948" w:rsidRDefault="0005585B" w:rsidP="00147612">
            <w:pPr>
              <w:tabs>
                <w:tab w:val="left" w:pos="240"/>
              </w:tabs>
              <w:spacing w:line="260" w:lineRule="exact"/>
              <w:ind w:left="132" w:hanging="132"/>
              <w:rPr>
                <w:rFonts w:ascii="Arial" w:hAnsi="Arial" w:cstheme="minorBidi"/>
                <w:sz w:val="15"/>
                <w:szCs w:val="15"/>
              </w:rPr>
            </w:pPr>
            <w:r w:rsidRPr="00563948">
              <w:rPr>
                <w:rFonts w:ascii="Arial" w:hAnsi="Arial" w:cs="Arial"/>
                <w:sz w:val="15"/>
                <w:szCs w:val="15"/>
              </w:rPr>
              <w:t>Other current financial assets</w:t>
            </w:r>
          </w:p>
        </w:tc>
        <w:tc>
          <w:tcPr>
            <w:tcW w:w="780" w:type="dxa"/>
          </w:tcPr>
          <w:p w14:paraId="4F4F84F0" w14:textId="52499716"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5</w:t>
            </w:r>
          </w:p>
        </w:tc>
        <w:tc>
          <w:tcPr>
            <w:tcW w:w="780" w:type="dxa"/>
          </w:tcPr>
          <w:p w14:paraId="5519D89A" w14:textId="6C361B4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38ABDBF5" w14:textId="72C16F65"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342207A4" w14:textId="01DB7898"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188BFCEA" w14:textId="5BAE1F48"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990" w:type="dxa"/>
            <w:gridSpan w:val="2"/>
          </w:tcPr>
          <w:p w14:paraId="4D726AC8" w14:textId="41F2F29D"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5</w:t>
            </w:r>
          </w:p>
        </w:tc>
        <w:tc>
          <w:tcPr>
            <w:tcW w:w="1350" w:type="dxa"/>
          </w:tcPr>
          <w:p w14:paraId="39776953" w14:textId="20523945"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0</w:t>
            </w:r>
            <w:r w:rsidRPr="00563948">
              <w:rPr>
                <w:rFonts w:ascii="Arial" w:hAnsi="Arial" w:cs="Arial"/>
                <w:sz w:val="15"/>
                <w:szCs w:val="15"/>
                <w:cs/>
              </w:rPr>
              <w:t>.</w:t>
            </w:r>
            <w:r w:rsidRPr="00563948">
              <w:rPr>
                <w:rFonts w:ascii="Arial" w:hAnsi="Arial" w:cs="Arial"/>
                <w:sz w:val="15"/>
                <w:szCs w:val="15"/>
              </w:rPr>
              <w:t>625</w:t>
            </w:r>
          </w:p>
        </w:tc>
      </w:tr>
      <w:tr w:rsidR="0005585B" w:rsidRPr="00563948" w14:paraId="3E3C54B0" w14:textId="77777777" w:rsidTr="00A15D3F">
        <w:trPr>
          <w:cantSplit/>
        </w:trPr>
        <w:tc>
          <w:tcPr>
            <w:tcW w:w="3060" w:type="dxa"/>
          </w:tcPr>
          <w:p w14:paraId="541FA531" w14:textId="0783D5B5" w:rsidR="0005585B" w:rsidRPr="00563948" w:rsidRDefault="00147612" w:rsidP="0005585B">
            <w:pPr>
              <w:tabs>
                <w:tab w:val="left" w:pos="240"/>
              </w:tabs>
              <w:spacing w:line="260" w:lineRule="exact"/>
              <w:ind w:left="132" w:hanging="132"/>
              <w:rPr>
                <w:rFonts w:ascii="Arial" w:hAnsi="Arial" w:cs="Arial"/>
                <w:sz w:val="15"/>
                <w:szCs w:val="15"/>
              </w:rPr>
            </w:pPr>
            <w:r w:rsidRPr="00563948">
              <w:rPr>
                <w:rFonts w:ascii="Arial" w:hAnsi="Arial" w:cs="Arial"/>
                <w:sz w:val="15"/>
                <w:szCs w:val="15"/>
              </w:rPr>
              <w:t>Pledge bank deposit</w:t>
            </w:r>
          </w:p>
        </w:tc>
        <w:tc>
          <w:tcPr>
            <w:tcW w:w="780" w:type="dxa"/>
          </w:tcPr>
          <w:p w14:paraId="5D113273" w14:textId="0D6BC371"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5CA6C4FB" w14:textId="7A358271"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77C943F6" w14:textId="71DA1253"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7F411A91" w14:textId="55FDDBEF"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7FA52395" w14:textId="06EB3B51"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2</w:t>
            </w:r>
          </w:p>
        </w:tc>
        <w:tc>
          <w:tcPr>
            <w:tcW w:w="990" w:type="dxa"/>
            <w:gridSpan w:val="2"/>
          </w:tcPr>
          <w:p w14:paraId="7D531585" w14:textId="094F3D9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2</w:t>
            </w:r>
          </w:p>
        </w:tc>
        <w:tc>
          <w:tcPr>
            <w:tcW w:w="1350" w:type="dxa"/>
          </w:tcPr>
          <w:p w14:paraId="776D7C09" w14:textId="3FFA6EF2"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t>
            </w:r>
          </w:p>
        </w:tc>
      </w:tr>
      <w:tr w:rsidR="0005585B" w:rsidRPr="00563948" w14:paraId="6F7C47BB" w14:textId="77777777" w:rsidTr="00A15D3F">
        <w:trPr>
          <w:cantSplit/>
        </w:trPr>
        <w:tc>
          <w:tcPr>
            <w:tcW w:w="3060" w:type="dxa"/>
            <w:vAlign w:val="bottom"/>
          </w:tcPr>
          <w:p w14:paraId="2B89C1AD" w14:textId="4A045BF5" w:rsidR="0005585B" w:rsidRPr="00563948" w:rsidRDefault="00147612" w:rsidP="0005585B">
            <w:pPr>
              <w:tabs>
                <w:tab w:val="left" w:pos="900"/>
                <w:tab w:val="left" w:pos="1440"/>
                <w:tab w:val="left" w:pos="1980"/>
              </w:tabs>
              <w:spacing w:line="260" w:lineRule="exact"/>
              <w:rPr>
                <w:rFonts w:ascii="Arial" w:hAnsi="Arial" w:cs="Arial"/>
                <w:sz w:val="15"/>
                <w:szCs w:val="15"/>
              </w:rPr>
            </w:pPr>
            <w:r w:rsidRPr="00563948">
              <w:rPr>
                <w:rFonts w:ascii="Arial" w:hAnsi="Arial" w:cs="Arial"/>
                <w:sz w:val="15"/>
                <w:szCs w:val="15"/>
              </w:rPr>
              <w:t>Trade and other receivables</w:t>
            </w:r>
          </w:p>
        </w:tc>
        <w:tc>
          <w:tcPr>
            <w:tcW w:w="780" w:type="dxa"/>
          </w:tcPr>
          <w:p w14:paraId="5ED7C63D" w14:textId="057F1063"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5790D151" w14:textId="76A44A9A"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16DCFB70" w14:textId="17CEEF55"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36A6B308" w14:textId="78C04D3E"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342F0E5A" w14:textId="04603AAA"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1</w:t>
            </w:r>
          </w:p>
        </w:tc>
        <w:tc>
          <w:tcPr>
            <w:tcW w:w="990" w:type="dxa"/>
            <w:gridSpan w:val="2"/>
          </w:tcPr>
          <w:p w14:paraId="0C466160" w14:textId="7AB7380A"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lang w:val="en-GB"/>
              </w:rPr>
              <w:t>1</w:t>
            </w:r>
          </w:p>
        </w:tc>
        <w:tc>
          <w:tcPr>
            <w:tcW w:w="1350" w:type="dxa"/>
          </w:tcPr>
          <w:p w14:paraId="031248B7" w14:textId="61EDBEE2"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t>
            </w:r>
          </w:p>
        </w:tc>
      </w:tr>
      <w:tr w:rsidR="00147612" w:rsidRPr="00563948" w14:paraId="67E37B87" w14:textId="77777777" w:rsidTr="00A15D3F">
        <w:trPr>
          <w:cantSplit/>
        </w:trPr>
        <w:tc>
          <w:tcPr>
            <w:tcW w:w="3060" w:type="dxa"/>
            <w:vAlign w:val="bottom"/>
          </w:tcPr>
          <w:p w14:paraId="0DD8B412" w14:textId="3FC4A0FD" w:rsidR="00147612" w:rsidRPr="00563948" w:rsidRDefault="00147612" w:rsidP="00147612">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u w:val="single"/>
              </w:rPr>
              <w:t>Financial liabilities</w:t>
            </w:r>
          </w:p>
        </w:tc>
        <w:tc>
          <w:tcPr>
            <w:tcW w:w="780" w:type="dxa"/>
          </w:tcPr>
          <w:p w14:paraId="4D80C691" w14:textId="6A286813" w:rsidR="00147612" w:rsidRPr="00563948" w:rsidRDefault="00147612" w:rsidP="00147612">
            <w:pPr>
              <w:spacing w:line="260" w:lineRule="exact"/>
              <w:jc w:val="right"/>
              <w:rPr>
                <w:rFonts w:ascii="Arial" w:hAnsi="Arial" w:cs="Arial"/>
                <w:sz w:val="15"/>
                <w:szCs w:val="15"/>
              </w:rPr>
            </w:pPr>
          </w:p>
        </w:tc>
        <w:tc>
          <w:tcPr>
            <w:tcW w:w="780" w:type="dxa"/>
          </w:tcPr>
          <w:p w14:paraId="42DC82D3" w14:textId="2998E8D1" w:rsidR="00147612" w:rsidRPr="00563948" w:rsidRDefault="00147612" w:rsidP="00147612">
            <w:pPr>
              <w:spacing w:line="260" w:lineRule="exact"/>
              <w:jc w:val="right"/>
              <w:rPr>
                <w:rFonts w:ascii="Arial" w:hAnsi="Arial" w:cs="Arial"/>
                <w:sz w:val="15"/>
                <w:szCs w:val="15"/>
              </w:rPr>
            </w:pPr>
          </w:p>
        </w:tc>
        <w:tc>
          <w:tcPr>
            <w:tcW w:w="780" w:type="dxa"/>
          </w:tcPr>
          <w:p w14:paraId="604E9313" w14:textId="74D4FA72" w:rsidR="00147612" w:rsidRPr="00563948" w:rsidRDefault="00147612" w:rsidP="00147612">
            <w:pPr>
              <w:spacing w:line="260" w:lineRule="exact"/>
              <w:jc w:val="right"/>
              <w:rPr>
                <w:rFonts w:ascii="Arial" w:hAnsi="Arial" w:cs="Arial"/>
                <w:sz w:val="15"/>
                <w:szCs w:val="15"/>
              </w:rPr>
            </w:pPr>
          </w:p>
        </w:tc>
        <w:tc>
          <w:tcPr>
            <w:tcW w:w="1080" w:type="dxa"/>
            <w:gridSpan w:val="2"/>
          </w:tcPr>
          <w:p w14:paraId="416D170B" w14:textId="194485FD" w:rsidR="00147612" w:rsidRPr="00563948" w:rsidRDefault="00147612" w:rsidP="00147612">
            <w:pPr>
              <w:spacing w:line="260" w:lineRule="exact"/>
              <w:jc w:val="right"/>
              <w:rPr>
                <w:rFonts w:ascii="Arial" w:hAnsi="Arial" w:cs="Arial"/>
                <w:sz w:val="15"/>
                <w:szCs w:val="15"/>
              </w:rPr>
            </w:pPr>
          </w:p>
        </w:tc>
        <w:tc>
          <w:tcPr>
            <w:tcW w:w="1080" w:type="dxa"/>
            <w:gridSpan w:val="2"/>
          </w:tcPr>
          <w:p w14:paraId="1119E45B" w14:textId="3CA4CC75" w:rsidR="00147612" w:rsidRPr="00563948" w:rsidRDefault="00147612" w:rsidP="00147612">
            <w:pPr>
              <w:spacing w:line="260" w:lineRule="exact"/>
              <w:jc w:val="right"/>
              <w:rPr>
                <w:rFonts w:ascii="Arial" w:hAnsi="Arial" w:cs="Arial"/>
                <w:sz w:val="15"/>
                <w:szCs w:val="15"/>
              </w:rPr>
            </w:pPr>
          </w:p>
        </w:tc>
        <w:tc>
          <w:tcPr>
            <w:tcW w:w="990" w:type="dxa"/>
            <w:gridSpan w:val="2"/>
          </w:tcPr>
          <w:p w14:paraId="295A24FE" w14:textId="454D2C2E" w:rsidR="00147612" w:rsidRPr="00563948" w:rsidRDefault="00147612" w:rsidP="00147612">
            <w:pPr>
              <w:spacing w:line="260" w:lineRule="exact"/>
              <w:jc w:val="right"/>
              <w:rPr>
                <w:rFonts w:ascii="Arial" w:hAnsi="Arial" w:cs="Arial"/>
                <w:sz w:val="15"/>
                <w:szCs w:val="15"/>
              </w:rPr>
            </w:pPr>
          </w:p>
        </w:tc>
        <w:tc>
          <w:tcPr>
            <w:tcW w:w="1350" w:type="dxa"/>
          </w:tcPr>
          <w:p w14:paraId="0249E504" w14:textId="571E6D1F" w:rsidR="00147612" w:rsidRPr="00563948" w:rsidRDefault="00147612" w:rsidP="00147612">
            <w:pPr>
              <w:spacing w:line="260" w:lineRule="exact"/>
              <w:jc w:val="center"/>
              <w:rPr>
                <w:rFonts w:ascii="Arial" w:hAnsi="Arial" w:cs="Arial"/>
                <w:sz w:val="15"/>
                <w:szCs w:val="15"/>
              </w:rPr>
            </w:pPr>
          </w:p>
        </w:tc>
      </w:tr>
      <w:tr w:rsidR="00147612" w:rsidRPr="00563948" w14:paraId="5E617CFE" w14:textId="77777777" w:rsidTr="00A15D3F">
        <w:trPr>
          <w:cantSplit/>
        </w:trPr>
        <w:tc>
          <w:tcPr>
            <w:tcW w:w="3060" w:type="dxa"/>
            <w:vAlign w:val="bottom"/>
          </w:tcPr>
          <w:p w14:paraId="1D06E947" w14:textId="2064760E" w:rsidR="00147612" w:rsidRPr="00563948" w:rsidRDefault="00147612" w:rsidP="00147612">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rPr>
              <w:t>Trade and other payables</w:t>
            </w:r>
          </w:p>
        </w:tc>
        <w:tc>
          <w:tcPr>
            <w:tcW w:w="780" w:type="dxa"/>
          </w:tcPr>
          <w:p w14:paraId="2D2FFD3F" w14:textId="78C0C9A0"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5B78B15C" w14:textId="1704040D"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w:t>
            </w:r>
          </w:p>
        </w:tc>
        <w:tc>
          <w:tcPr>
            <w:tcW w:w="780" w:type="dxa"/>
          </w:tcPr>
          <w:p w14:paraId="2513130F" w14:textId="101C2331"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67CEF0A0" w14:textId="227ED8AF"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08F22396" w14:textId="774B68CB"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38</w:t>
            </w:r>
          </w:p>
        </w:tc>
        <w:tc>
          <w:tcPr>
            <w:tcW w:w="990" w:type="dxa"/>
            <w:gridSpan w:val="2"/>
          </w:tcPr>
          <w:p w14:paraId="4C4BF5D4" w14:textId="23002EEE"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38</w:t>
            </w:r>
          </w:p>
        </w:tc>
        <w:tc>
          <w:tcPr>
            <w:tcW w:w="1350" w:type="dxa"/>
          </w:tcPr>
          <w:p w14:paraId="192292AC" w14:textId="59152B9D" w:rsidR="00147612" w:rsidRPr="00563948" w:rsidRDefault="00147612" w:rsidP="00147612">
            <w:pPr>
              <w:spacing w:line="260" w:lineRule="exact"/>
              <w:jc w:val="center"/>
              <w:rPr>
                <w:rFonts w:ascii="Arial" w:hAnsi="Arial" w:cs="Arial"/>
                <w:sz w:val="15"/>
                <w:szCs w:val="15"/>
              </w:rPr>
            </w:pPr>
            <w:r w:rsidRPr="00563948">
              <w:rPr>
                <w:rFonts w:ascii="Arial" w:hAnsi="Arial" w:cs="Arial"/>
                <w:sz w:val="15"/>
                <w:szCs w:val="15"/>
              </w:rPr>
              <w:t>-</w:t>
            </w:r>
          </w:p>
        </w:tc>
      </w:tr>
      <w:tr w:rsidR="00147612" w:rsidRPr="00563948" w14:paraId="222FDF91" w14:textId="77777777" w:rsidTr="00A15D3F">
        <w:trPr>
          <w:cantSplit/>
        </w:trPr>
        <w:tc>
          <w:tcPr>
            <w:tcW w:w="3060" w:type="dxa"/>
            <w:vAlign w:val="bottom"/>
          </w:tcPr>
          <w:p w14:paraId="16959805" w14:textId="4911B726" w:rsidR="00147612" w:rsidRPr="00563948" w:rsidRDefault="00147612" w:rsidP="00147612">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rPr>
              <w:t>Liabilities under finance lease agreement</w:t>
            </w:r>
          </w:p>
        </w:tc>
        <w:tc>
          <w:tcPr>
            <w:tcW w:w="780" w:type="dxa"/>
          </w:tcPr>
          <w:p w14:paraId="03F5BAE2" w14:textId="1C3706FF"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2</w:t>
            </w:r>
          </w:p>
        </w:tc>
        <w:tc>
          <w:tcPr>
            <w:tcW w:w="780" w:type="dxa"/>
          </w:tcPr>
          <w:p w14:paraId="050F1306" w14:textId="061419C4"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5</w:t>
            </w:r>
          </w:p>
        </w:tc>
        <w:tc>
          <w:tcPr>
            <w:tcW w:w="780" w:type="dxa"/>
          </w:tcPr>
          <w:p w14:paraId="2E597305" w14:textId="4C2D1F5D"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10</w:t>
            </w:r>
          </w:p>
        </w:tc>
        <w:tc>
          <w:tcPr>
            <w:tcW w:w="1080" w:type="dxa"/>
            <w:gridSpan w:val="2"/>
          </w:tcPr>
          <w:p w14:paraId="389E563E" w14:textId="7A18FE3C"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w:t>
            </w:r>
          </w:p>
        </w:tc>
        <w:tc>
          <w:tcPr>
            <w:tcW w:w="1080" w:type="dxa"/>
            <w:gridSpan w:val="2"/>
          </w:tcPr>
          <w:p w14:paraId="2D5F50AE" w14:textId="2BDE40A1"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w:t>
            </w:r>
          </w:p>
        </w:tc>
        <w:tc>
          <w:tcPr>
            <w:tcW w:w="990" w:type="dxa"/>
            <w:gridSpan w:val="2"/>
          </w:tcPr>
          <w:p w14:paraId="3CA6F9FA" w14:textId="08622BA5" w:rsidR="00147612" w:rsidRPr="00563948" w:rsidRDefault="00147612" w:rsidP="00147612">
            <w:pPr>
              <w:spacing w:line="260" w:lineRule="exact"/>
              <w:jc w:val="right"/>
              <w:rPr>
                <w:rFonts w:ascii="Arial" w:hAnsi="Arial" w:cs="Arial"/>
                <w:sz w:val="15"/>
                <w:szCs w:val="15"/>
              </w:rPr>
            </w:pPr>
            <w:r w:rsidRPr="00563948">
              <w:rPr>
                <w:rFonts w:ascii="Arial" w:hAnsi="Arial" w:cs="Arial"/>
                <w:sz w:val="15"/>
                <w:szCs w:val="15"/>
                <w:lang w:val="en-GB"/>
              </w:rPr>
              <w:t>17</w:t>
            </w:r>
          </w:p>
        </w:tc>
        <w:tc>
          <w:tcPr>
            <w:tcW w:w="1350" w:type="dxa"/>
          </w:tcPr>
          <w:p w14:paraId="6CD0D2B2" w14:textId="39311389" w:rsidR="00147612" w:rsidRPr="00563948" w:rsidRDefault="00147612" w:rsidP="00147612">
            <w:pPr>
              <w:spacing w:line="260" w:lineRule="exact"/>
              <w:jc w:val="center"/>
              <w:rPr>
                <w:rFonts w:ascii="Arial" w:hAnsi="Arial" w:cs="Arial"/>
                <w:sz w:val="15"/>
                <w:szCs w:val="15"/>
              </w:rPr>
            </w:pPr>
            <w:r w:rsidRPr="00563948">
              <w:rPr>
                <w:rFonts w:ascii="Arial" w:hAnsi="Arial" w:cs="Arial"/>
                <w:sz w:val="15"/>
                <w:szCs w:val="15"/>
              </w:rPr>
              <w:t>4</w:t>
            </w:r>
            <w:r w:rsidRPr="00563948">
              <w:rPr>
                <w:rFonts w:ascii="Arial" w:hAnsi="Arial" w:cs="Arial"/>
                <w:sz w:val="15"/>
                <w:szCs w:val="15"/>
                <w:cs/>
              </w:rPr>
              <w:t>.</w:t>
            </w:r>
            <w:r w:rsidRPr="00563948">
              <w:rPr>
                <w:rFonts w:ascii="Arial" w:hAnsi="Arial" w:cs="Arial"/>
                <w:sz w:val="15"/>
                <w:szCs w:val="15"/>
              </w:rPr>
              <w:t>85 -</w:t>
            </w:r>
            <w:r w:rsidRPr="00563948">
              <w:rPr>
                <w:rFonts w:ascii="Arial" w:hAnsi="Arial" w:cs="Arial"/>
                <w:sz w:val="15"/>
                <w:szCs w:val="15"/>
                <w:cs/>
              </w:rPr>
              <w:t xml:space="preserve"> </w:t>
            </w:r>
            <w:r w:rsidRPr="00563948">
              <w:rPr>
                <w:rFonts w:ascii="Arial" w:hAnsi="Arial" w:cs="Arial"/>
                <w:sz w:val="15"/>
                <w:szCs w:val="15"/>
              </w:rPr>
              <w:t>6</w:t>
            </w:r>
            <w:r w:rsidRPr="00563948">
              <w:rPr>
                <w:rFonts w:ascii="Arial" w:hAnsi="Arial" w:cs="Arial"/>
                <w:sz w:val="15"/>
                <w:szCs w:val="15"/>
                <w:cs/>
              </w:rPr>
              <w:t>.</w:t>
            </w:r>
            <w:r w:rsidRPr="00563948">
              <w:rPr>
                <w:rFonts w:ascii="Arial" w:hAnsi="Arial" w:cs="Arial"/>
                <w:sz w:val="15"/>
                <w:szCs w:val="15"/>
              </w:rPr>
              <w:t>00</w:t>
            </w:r>
          </w:p>
        </w:tc>
      </w:tr>
    </w:tbl>
    <w:p w14:paraId="7F395F99" w14:textId="77777777" w:rsidR="00146648" w:rsidRPr="00563948" w:rsidRDefault="00146648"/>
    <w:p w14:paraId="51311A85" w14:textId="77777777" w:rsidR="0057462F" w:rsidRDefault="0057462F">
      <w:pPr>
        <w:rPr>
          <w:cs/>
        </w:rPr>
      </w:pPr>
      <w:r>
        <w:br w:type="page"/>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05585B" w:rsidRPr="00563948" w14:paraId="0BD007CB" w14:textId="77777777" w:rsidTr="00B23A08">
        <w:trPr>
          <w:cantSplit/>
        </w:trPr>
        <w:tc>
          <w:tcPr>
            <w:tcW w:w="3060" w:type="dxa"/>
            <w:vAlign w:val="bottom"/>
          </w:tcPr>
          <w:p w14:paraId="1DC6F161" w14:textId="48ADDE2C"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7426CA76" w14:textId="77777777" w:rsidR="0005585B" w:rsidRPr="00563948" w:rsidRDefault="0005585B" w:rsidP="0005585B">
            <w:pPr>
              <w:spacing w:line="260" w:lineRule="exact"/>
              <w:jc w:val="center"/>
              <w:rPr>
                <w:rFonts w:ascii="Arial" w:hAnsi="Arial" w:cs="Arial"/>
                <w:sz w:val="15"/>
                <w:szCs w:val="15"/>
              </w:rPr>
            </w:pPr>
          </w:p>
        </w:tc>
        <w:tc>
          <w:tcPr>
            <w:tcW w:w="2400" w:type="dxa"/>
            <w:gridSpan w:val="3"/>
          </w:tcPr>
          <w:p w14:paraId="0F3201DD" w14:textId="77777777" w:rsidR="0005585B" w:rsidRPr="00563948" w:rsidRDefault="0005585B" w:rsidP="0005585B">
            <w:pPr>
              <w:spacing w:line="260" w:lineRule="exact"/>
              <w:jc w:val="center"/>
              <w:rPr>
                <w:rFonts w:ascii="Arial" w:hAnsi="Arial" w:cs="Arial"/>
                <w:sz w:val="15"/>
                <w:szCs w:val="15"/>
              </w:rPr>
            </w:pPr>
          </w:p>
        </w:tc>
        <w:tc>
          <w:tcPr>
            <w:tcW w:w="1080" w:type="dxa"/>
            <w:gridSpan w:val="2"/>
          </w:tcPr>
          <w:p w14:paraId="0C7E2B78" w14:textId="77777777" w:rsidR="0005585B" w:rsidRPr="00563948" w:rsidRDefault="0005585B" w:rsidP="0005585B">
            <w:pPr>
              <w:spacing w:line="260" w:lineRule="exact"/>
              <w:jc w:val="thaiDistribute"/>
              <w:rPr>
                <w:rFonts w:ascii="Arial" w:hAnsi="Arial" w:cs="Arial"/>
                <w:sz w:val="15"/>
                <w:szCs w:val="15"/>
              </w:rPr>
            </w:pPr>
          </w:p>
        </w:tc>
        <w:tc>
          <w:tcPr>
            <w:tcW w:w="2580" w:type="dxa"/>
            <w:gridSpan w:val="4"/>
          </w:tcPr>
          <w:p w14:paraId="5F564633"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(Unit: Million Baht)</w:t>
            </w:r>
          </w:p>
        </w:tc>
      </w:tr>
      <w:tr w:rsidR="0005585B" w:rsidRPr="00563948" w14:paraId="727AF3A5" w14:textId="77777777" w:rsidTr="00B23A08">
        <w:trPr>
          <w:cantSplit/>
        </w:trPr>
        <w:tc>
          <w:tcPr>
            <w:tcW w:w="3060" w:type="dxa"/>
            <w:vAlign w:val="bottom"/>
          </w:tcPr>
          <w:p w14:paraId="46C7B47D" w14:textId="77777777"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7663ECA9"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 xml:space="preserve">Consolidated financial statements </w:t>
            </w:r>
          </w:p>
        </w:tc>
      </w:tr>
      <w:tr w:rsidR="0005585B" w:rsidRPr="00563948" w14:paraId="4C3DE9AF" w14:textId="77777777" w:rsidTr="00B23A08">
        <w:trPr>
          <w:cantSplit/>
        </w:trPr>
        <w:tc>
          <w:tcPr>
            <w:tcW w:w="3060" w:type="dxa"/>
            <w:vAlign w:val="bottom"/>
          </w:tcPr>
          <w:p w14:paraId="71E202A4" w14:textId="77777777"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068C379B" w14:textId="24D6A32F"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 xml:space="preserve">As </w:t>
            </w:r>
            <w:proofErr w:type="gramStart"/>
            <w:r w:rsidRPr="00563948">
              <w:rPr>
                <w:rFonts w:ascii="Arial" w:hAnsi="Arial" w:cs="Arial"/>
                <w:sz w:val="15"/>
                <w:szCs w:val="15"/>
              </w:rPr>
              <w:t>at</w:t>
            </w:r>
            <w:proofErr w:type="gramEnd"/>
            <w:r w:rsidRPr="00563948">
              <w:rPr>
                <w:rFonts w:ascii="Arial" w:hAnsi="Arial" w:cs="Arial"/>
                <w:sz w:val="15"/>
                <w:szCs w:val="15"/>
              </w:rPr>
              <w:t xml:space="preserve"> 31 December 2020</w:t>
            </w:r>
          </w:p>
        </w:tc>
      </w:tr>
      <w:tr w:rsidR="0005585B" w:rsidRPr="00563948" w14:paraId="4FB46601" w14:textId="77777777" w:rsidTr="00B23A08">
        <w:trPr>
          <w:cantSplit/>
        </w:trPr>
        <w:tc>
          <w:tcPr>
            <w:tcW w:w="3060" w:type="dxa"/>
            <w:vAlign w:val="bottom"/>
          </w:tcPr>
          <w:p w14:paraId="7E3AB723" w14:textId="77777777"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2D90AE61"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Fixed interest rates</w:t>
            </w:r>
          </w:p>
        </w:tc>
        <w:tc>
          <w:tcPr>
            <w:tcW w:w="1920" w:type="dxa"/>
            <w:gridSpan w:val="3"/>
          </w:tcPr>
          <w:p w14:paraId="227E9209" w14:textId="77777777" w:rsidR="0005585B" w:rsidRPr="00563948" w:rsidRDefault="0005585B" w:rsidP="0005585B">
            <w:pPr>
              <w:spacing w:line="260" w:lineRule="exact"/>
              <w:jc w:val="thaiDistribute"/>
              <w:rPr>
                <w:rFonts w:ascii="Arial" w:hAnsi="Arial" w:cs="Arial"/>
                <w:sz w:val="15"/>
                <w:szCs w:val="15"/>
              </w:rPr>
            </w:pPr>
          </w:p>
        </w:tc>
        <w:tc>
          <w:tcPr>
            <w:tcW w:w="1080" w:type="dxa"/>
            <w:gridSpan w:val="2"/>
          </w:tcPr>
          <w:p w14:paraId="6CB53217" w14:textId="77777777" w:rsidR="0005585B" w:rsidRPr="00563948" w:rsidRDefault="0005585B" w:rsidP="0005585B">
            <w:pPr>
              <w:tabs>
                <w:tab w:val="decimal" w:pos="702"/>
              </w:tabs>
              <w:spacing w:line="260" w:lineRule="exact"/>
              <w:jc w:val="thaiDistribute"/>
              <w:rPr>
                <w:rFonts w:ascii="Arial" w:hAnsi="Arial" w:cs="Arial"/>
                <w:sz w:val="15"/>
                <w:szCs w:val="15"/>
              </w:rPr>
            </w:pPr>
          </w:p>
        </w:tc>
        <w:tc>
          <w:tcPr>
            <w:tcW w:w="1500" w:type="dxa"/>
            <w:gridSpan w:val="2"/>
          </w:tcPr>
          <w:p w14:paraId="7E4F9FDA" w14:textId="77777777" w:rsidR="0005585B" w:rsidRPr="00563948" w:rsidRDefault="0005585B" w:rsidP="0005585B">
            <w:pPr>
              <w:spacing w:line="260" w:lineRule="exact"/>
              <w:jc w:val="thaiDistribute"/>
              <w:rPr>
                <w:rFonts w:ascii="Arial" w:hAnsi="Arial" w:cs="Arial"/>
                <w:sz w:val="15"/>
                <w:szCs w:val="15"/>
              </w:rPr>
            </w:pPr>
          </w:p>
        </w:tc>
      </w:tr>
      <w:tr w:rsidR="0005585B" w:rsidRPr="00563948" w14:paraId="556CF720" w14:textId="77777777" w:rsidTr="00B23A08">
        <w:trPr>
          <w:cantSplit/>
        </w:trPr>
        <w:tc>
          <w:tcPr>
            <w:tcW w:w="3060" w:type="dxa"/>
            <w:vAlign w:val="bottom"/>
          </w:tcPr>
          <w:p w14:paraId="56BA1F49" w14:textId="77777777"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3D4F1514" w14:textId="77777777" w:rsidR="0005585B" w:rsidRPr="00563948" w:rsidRDefault="0005585B" w:rsidP="0005585B">
            <w:pPr>
              <w:spacing w:line="260" w:lineRule="exact"/>
              <w:jc w:val="center"/>
              <w:rPr>
                <w:rFonts w:ascii="Arial" w:hAnsi="Arial" w:cs="Arial"/>
                <w:sz w:val="15"/>
                <w:szCs w:val="15"/>
              </w:rPr>
            </w:pPr>
          </w:p>
        </w:tc>
        <w:tc>
          <w:tcPr>
            <w:tcW w:w="780" w:type="dxa"/>
          </w:tcPr>
          <w:p w14:paraId="1DE866C7" w14:textId="77777777" w:rsidR="0005585B" w:rsidRPr="00563948" w:rsidRDefault="0005585B" w:rsidP="0005585B">
            <w:pPr>
              <w:spacing w:line="260" w:lineRule="exact"/>
              <w:ind w:left="-138" w:right="-108"/>
              <w:jc w:val="center"/>
              <w:rPr>
                <w:rFonts w:ascii="Arial" w:hAnsi="Arial" w:cs="Arial"/>
                <w:sz w:val="15"/>
                <w:szCs w:val="15"/>
              </w:rPr>
            </w:pPr>
            <w:r w:rsidRPr="00563948">
              <w:rPr>
                <w:rFonts w:ascii="Arial" w:hAnsi="Arial" w:cs="Arial"/>
                <w:sz w:val="15"/>
                <w:szCs w:val="15"/>
              </w:rPr>
              <w:t>Over</w:t>
            </w:r>
          </w:p>
        </w:tc>
        <w:tc>
          <w:tcPr>
            <w:tcW w:w="780" w:type="dxa"/>
          </w:tcPr>
          <w:p w14:paraId="77BB90D8" w14:textId="77777777" w:rsidR="0005585B" w:rsidRPr="00563948" w:rsidRDefault="0005585B" w:rsidP="0005585B">
            <w:pPr>
              <w:spacing w:line="260" w:lineRule="exact"/>
              <w:ind w:left="-138" w:right="-108"/>
              <w:jc w:val="center"/>
              <w:rPr>
                <w:rFonts w:ascii="Arial" w:hAnsi="Arial" w:cs="Arial"/>
                <w:sz w:val="15"/>
                <w:szCs w:val="15"/>
              </w:rPr>
            </w:pPr>
          </w:p>
        </w:tc>
        <w:tc>
          <w:tcPr>
            <w:tcW w:w="1080" w:type="dxa"/>
            <w:gridSpan w:val="2"/>
          </w:tcPr>
          <w:p w14:paraId="71B0A347" w14:textId="77777777" w:rsidR="0005585B" w:rsidRPr="00563948" w:rsidRDefault="0005585B" w:rsidP="0005585B">
            <w:pPr>
              <w:spacing w:line="260" w:lineRule="exact"/>
              <w:jc w:val="center"/>
              <w:rPr>
                <w:rFonts w:ascii="Arial" w:hAnsi="Arial" w:cs="Arial"/>
                <w:sz w:val="15"/>
                <w:szCs w:val="15"/>
              </w:rPr>
            </w:pPr>
          </w:p>
        </w:tc>
        <w:tc>
          <w:tcPr>
            <w:tcW w:w="1080" w:type="dxa"/>
            <w:gridSpan w:val="2"/>
          </w:tcPr>
          <w:p w14:paraId="2074E1E4" w14:textId="77777777" w:rsidR="0005585B" w:rsidRPr="00563948" w:rsidRDefault="0005585B" w:rsidP="0005585B">
            <w:pPr>
              <w:spacing w:line="260" w:lineRule="exact"/>
              <w:jc w:val="center"/>
              <w:rPr>
                <w:rFonts w:ascii="Arial" w:hAnsi="Arial" w:cs="Arial"/>
                <w:sz w:val="15"/>
                <w:szCs w:val="15"/>
              </w:rPr>
            </w:pPr>
          </w:p>
        </w:tc>
        <w:tc>
          <w:tcPr>
            <w:tcW w:w="990" w:type="dxa"/>
            <w:gridSpan w:val="2"/>
          </w:tcPr>
          <w:p w14:paraId="3F0AAE7C" w14:textId="77777777" w:rsidR="0005585B" w:rsidRPr="00563948" w:rsidRDefault="0005585B" w:rsidP="0005585B">
            <w:pPr>
              <w:spacing w:line="260" w:lineRule="exact"/>
              <w:jc w:val="center"/>
              <w:rPr>
                <w:rFonts w:ascii="Arial" w:hAnsi="Arial" w:cs="Arial"/>
                <w:sz w:val="15"/>
                <w:szCs w:val="15"/>
              </w:rPr>
            </w:pPr>
          </w:p>
        </w:tc>
        <w:tc>
          <w:tcPr>
            <w:tcW w:w="1350" w:type="dxa"/>
          </w:tcPr>
          <w:p w14:paraId="17D4AFE7" w14:textId="77777777" w:rsidR="0005585B" w:rsidRPr="00563948" w:rsidRDefault="0005585B" w:rsidP="0005585B">
            <w:pPr>
              <w:spacing w:line="260" w:lineRule="exact"/>
              <w:jc w:val="center"/>
              <w:rPr>
                <w:rFonts w:ascii="Arial" w:hAnsi="Arial" w:cs="Arial"/>
                <w:sz w:val="15"/>
                <w:szCs w:val="15"/>
              </w:rPr>
            </w:pPr>
          </w:p>
        </w:tc>
      </w:tr>
      <w:tr w:rsidR="0005585B" w:rsidRPr="00563948" w14:paraId="2BCA6804" w14:textId="77777777" w:rsidTr="00B23A08">
        <w:trPr>
          <w:cantSplit/>
        </w:trPr>
        <w:tc>
          <w:tcPr>
            <w:tcW w:w="3060" w:type="dxa"/>
            <w:vAlign w:val="bottom"/>
          </w:tcPr>
          <w:p w14:paraId="50516808" w14:textId="77777777"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E10D9D7"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Within</w:t>
            </w:r>
          </w:p>
        </w:tc>
        <w:tc>
          <w:tcPr>
            <w:tcW w:w="780" w:type="dxa"/>
          </w:tcPr>
          <w:p w14:paraId="4781EC44" w14:textId="77777777" w:rsidR="0005585B" w:rsidRPr="00563948" w:rsidRDefault="0005585B" w:rsidP="0005585B">
            <w:pPr>
              <w:spacing w:line="260" w:lineRule="exact"/>
              <w:ind w:left="-138" w:right="-108"/>
              <w:jc w:val="center"/>
              <w:rPr>
                <w:rFonts w:ascii="Arial" w:hAnsi="Arial" w:cs="Arial"/>
                <w:sz w:val="15"/>
                <w:szCs w:val="15"/>
              </w:rPr>
            </w:pPr>
            <w:r w:rsidRPr="00563948">
              <w:rPr>
                <w:rFonts w:ascii="Arial" w:hAnsi="Arial" w:cs="Arial"/>
                <w:sz w:val="15"/>
                <w:szCs w:val="15"/>
              </w:rPr>
              <w:t>1 - 5</w:t>
            </w:r>
          </w:p>
        </w:tc>
        <w:tc>
          <w:tcPr>
            <w:tcW w:w="780" w:type="dxa"/>
          </w:tcPr>
          <w:p w14:paraId="5E51BA67" w14:textId="77777777" w:rsidR="0005585B" w:rsidRPr="00563948" w:rsidRDefault="0005585B" w:rsidP="0005585B">
            <w:pPr>
              <w:spacing w:line="260" w:lineRule="exact"/>
              <w:ind w:left="-138" w:right="-108"/>
              <w:jc w:val="center"/>
              <w:rPr>
                <w:rFonts w:ascii="Arial" w:hAnsi="Arial" w:cs="Arial"/>
                <w:sz w:val="15"/>
                <w:szCs w:val="15"/>
              </w:rPr>
            </w:pPr>
            <w:r w:rsidRPr="00563948">
              <w:rPr>
                <w:rFonts w:ascii="Arial" w:hAnsi="Arial" w:cs="Arial"/>
                <w:sz w:val="15"/>
                <w:szCs w:val="15"/>
              </w:rPr>
              <w:t xml:space="preserve">Over </w:t>
            </w:r>
          </w:p>
        </w:tc>
        <w:tc>
          <w:tcPr>
            <w:tcW w:w="1080" w:type="dxa"/>
            <w:gridSpan w:val="2"/>
          </w:tcPr>
          <w:p w14:paraId="0068E91F"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Floating</w:t>
            </w:r>
          </w:p>
        </w:tc>
        <w:tc>
          <w:tcPr>
            <w:tcW w:w="1080" w:type="dxa"/>
            <w:gridSpan w:val="2"/>
          </w:tcPr>
          <w:p w14:paraId="53C40CB9"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Non- interest</w:t>
            </w:r>
          </w:p>
        </w:tc>
        <w:tc>
          <w:tcPr>
            <w:tcW w:w="990" w:type="dxa"/>
            <w:gridSpan w:val="2"/>
          </w:tcPr>
          <w:p w14:paraId="2328F378" w14:textId="77777777" w:rsidR="0005585B" w:rsidRPr="00563948" w:rsidRDefault="0005585B" w:rsidP="0005585B">
            <w:pPr>
              <w:spacing w:line="260" w:lineRule="exact"/>
              <w:jc w:val="center"/>
              <w:rPr>
                <w:rFonts w:ascii="Arial" w:hAnsi="Arial" w:cs="Arial"/>
                <w:sz w:val="15"/>
                <w:szCs w:val="15"/>
              </w:rPr>
            </w:pPr>
          </w:p>
        </w:tc>
        <w:tc>
          <w:tcPr>
            <w:tcW w:w="1350" w:type="dxa"/>
          </w:tcPr>
          <w:p w14:paraId="751117C9"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Effective</w:t>
            </w:r>
          </w:p>
        </w:tc>
      </w:tr>
      <w:tr w:rsidR="0005585B" w:rsidRPr="00563948" w14:paraId="37AA96EA" w14:textId="77777777" w:rsidTr="00B23A08">
        <w:trPr>
          <w:cantSplit/>
        </w:trPr>
        <w:tc>
          <w:tcPr>
            <w:tcW w:w="3060" w:type="dxa"/>
            <w:vAlign w:val="bottom"/>
          </w:tcPr>
          <w:p w14:paraId="0F052DCF" w14:textId="77777777"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4BB1532"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1 year</w:t>
            </w:r>
          </w:p>
        </w:tc>
        <w:tc>
          <w:tcPr>
            <w:tcW w:w="780" w:type="dxa"/>
          </w:tcPr>
          <w:p w14:paraId="28290571"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years</w:t>
            </w:r>
          </w:p>
        </w:tc>
        <w:tc>
          <w:tcPr>
            <w:tcW w:w="780" w:type="dxa"/>
          </w:tcPr>
          <w:p w14:paraId="48C29791"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5 years</w:t>
            </w:r>
          </w:p>
        </w:tc>
        <w:tc>
          <w:tcPr>
            <w:tcW w:w="1080" w:type="dxa"/>
            <w:gridSpan w:val="2"/>
          </w:tcPr>
          <w:p w14:paraId="6C3D7582"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interest rate</w:t>
            </w:r>
          </w:p>
        </w:tc>
        <w:tc>
          <w:tcPr>
            <w:tcW w:w="1080" w:type="dxa"/>
            <w:gridSpan w:val="2"/>
          </w:tcPr>
          <w:p w14:paraId="0CD1E248"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bearing</w:t>
            </w:r>
          </w:p>
        </w:tc>
        <w:tc>
          <w:tcPr>
            <w:tcW w:w="990" w:type="dxa"/>
            <w:gridSpan w:val="2"/>
          </w:tcPr>
          <w:p w14:paraId="6AE2A6EA"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Total</w:t>
            </w:r>
          </w:p>
        </w:tc>
        <w:tc>
          <w:tcPr>
            <w:tcW w:w="1350" w:type="dxa"/>
          </w:tcPr>
          <w:p w14:paraId="142A5925" w14:textId="77777777" w:rsidR="0005585B" w:rsidRPr="00563948" w:rsidRDefault="0005585B" w:rsidP="0005585B">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interest rate</w:t>
            </w:r>
          </w:p>
        </w:tc>
      </w:tr>
      <w:tr w:rsidR="00296975" w:rsidRPr="00563948" w14:paraId="36E8FC3A" w14:textId="77777777" w:rsidTr="00B23A08">
        <w:trPr>
          <w:cantSplit/>
        </w:trPr>
        <w:tc>
          <w:tcPr>
            <w:tcW w:w="3060" w:type="dxa"/>
            <w:vAlign w:val="bottom"/>
          </w:tcPr>
          <w:p w14:paraId="2B423899" w14:textId="77777777" w:rsidR="00296975" w:rsidRPr="00563948" w:rsidRDefault="00296975" w:rsidP="0005585B">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2682026D" w14:textId="77777777" w:rsidR="00296975" w:rsidRPr="00563948" w:rsidRDefault="00296975" w:rsidP="0005585B">
            <w:pPr>
              <w:tabs>
                <w:tab w:val="decimal" w:pos="702"/>
              </w:tabs>
              <w:spacing w:line="260" w:lineRule="exact"/>
              <w:jc w:val="thaiDistribute"/>
              <w:rPr>
                <w:rFonts w:ascii="Arial" w:hAnsi="Arial" w:cs="Arial"/>
                <w:sz w:val="15"/>
                <w:szCs w:val="15"/>
              </w:rPr>
            </w:pPr>
          </w:p>
        </w:tc>
        <w:tc>
          <w:tcPr>
            <w:tcW w:w="780" w:type="dxa"/>
          </w:tcPr>
          <w:p w14:paraId="64A3D5F4" w14:textId="77777777" w:rsidR="00296975" w:rsidRPr="00563948" w:rsidRDefault="00296975" w:rsidP="0005585B">
            <w:pPr>
              <w:spacing w:line="260" w:lineRule="exact"/>
              <w:jc w:val="thaiDistribute"/>
              <w:rPr>
                <w:rFonts w:ascii="Arial" w:hAnsi="Arial" w:cs="Arial"/>
                <w:sz w:val="15"/>
                <w:szCs w:val="15"/>
              </w:rPr>
            </w:pPr>
          </w:p>
        </w:tc>
        <w:tc>
          <w:tcPr>
            <w:tcW w:w="780" w:type="dxa"/>
          </w:tcPr>
          <w:p w14:paraId="7C53E0FB" w14:textId="77777777" w:rsidR="00296975" w:rsidRPr="00563948" w:rsidRDefault="00296975" w:rsidP="0005585B">
            <w:pPr>
              <w:spacing w:line="260" w:lineRule="exact"/>
              <w:jc w:val="thaiDistribute"/>
              <w:rPr>
                <w:rFonts w:ascii="Arial" w:hAnsi="Arial" w:cs="Arial"/>
                <w:sz w:val="15"/>
                <w:szCs w:val="15"/>
              </w:rPr>
            </w:pPr>
          </w:p>
        </w:tc>
        <w:tc>
          <w:tcPr>
            <w:tcW w:w="1080" w:type="dxa"/>
            <w:gridSpan w:val="2"/>
          </w:tcPr>
          <w:p w14:paraId="38EAFA3D" w14:textId="77777777" w:rsidR="00296975" w:rsidRPr="00563948" w:rsidRDefault="00296975" w:rsidP="0005585B">
            <w:pPr>
              <w:spacing w:line="260" w:lineRule="exact"/>
              <w:jc w:val="thaiDistribute"/>
              <w:rPr>
                <w:rFonts w:ascii="Arial" w:hAnsi="Arial" w:cs="Arial"/>
                <w:sz w:val="15"/>
                <w:szCs w:val="15"/>
              </w:rPr>
            </w:pPr>
          </w:p>
        </w:tc>
        <w:tc>
          <w:tcPr>
            <w:tcW w:w="1080" w:type="dxa"/>
            <w:gridSpan w:val="2"/>
          </w:tcPr>
          <w:p w14:paraId="298ED625" w14:textId="77777777" w:rsidR="00296975" w:rsidRPr="00563948" w:rsidRDefault="00296975" w:rsidP="0005585B">
            <w:pPr>
              <w:tabs>
                <w:tab w:val="decimal" w:pos="702"/>
              </w:tabs>
              <w:spacing w:line="260" w:lineRule="exact"/>
              <w:jc w:val="thaiDistribute"/>
              <w:rPr>
                <w:rFonts w:ascii="Arial" w:hAnsi="Arial" w:cs="Arial"/>
                <w:sz w:val="15"/>
                <w:szCs w:val="15"/>
              </w:rPr>
            </w:pPr>
          </w:p>
        </w:tc>
        <w:tc>
          <w:tcPr>
            <w:tcW w:w="990" w:type="dxa"/>
            <w:gridSpan w:val="2"/>
          </w:tcPr>
          <w:p w14:paraId="67BA1711" w14:textId="77777777" w:rsidR="00296975" w:rsidRPr="00563948" w:rsidRDefault="00296975" w:rsidP="0005585B">
            <w:pPr>
              <w:spacing w:line="260" w:lineRule="exact"/>
              <w:jc w:val="thaiDistribute"/>
              <w:rPr>
                <w:rFonts w:ascii="Arial" w:hAnsi="Arial" w:cs="Arial"/>
                <w:sz w:val="15"/>
                <w:szCs w:val="15"/>
              </w:rPr>
            </w:pPr>
          </w:p>
        </w:tc>
        <w:tc>
          <w:tcPr>
            <w:tcW w:w="1350" w:type="dxa"/>
          </w:tcPr>
          <w:p w14:paraId="6913C7E8" w14:textId="406AE4E9" w:rsidR="00296975" w:rsidRPr="00563948" w:rsidRDefault="00296975" w:rsidP="00296975">
            <w:pPr>
              <w:spacing w:line="260" w:lineRule="exact"/>
              <w:jc w:val="center"/>
              <w:rPr>
                <w:rFonts w:ascii="Arial" w:hAnsi="Arial" w:cs="Arial"/>
                <w:sz w:val="15"/>
                <w:szCs w:val="15"/>
              </w:rPr>
            </w:pPr>
            <w:r w:rsidRPr="00563948">
              <w:rPr>
                <w:rFonts w:ascii="Arial" w:hAnsi="Arial" w:cs="Arial"/>
                <w:sz w:val="15"/>
                <w:szCs w:val="15"/>
              </w:rPr>
              <w:t>(% per annum)</w:t>
            </w:r>
          </w:p>
        </w:tc>
      </w:tr>
      <w:tr w:rsidR="0005585B" w:rsidRPr="00563948" w14:paraId="07BC6EBC" w14:textId="77777777" w:rsidTr="00B23A08">
        <w:trPr>
          <w:cantSplit/>
        </w:trPr>
        <w:tc>
          <w:tcPr>
            <w:tcW w:w="3060" w:type="dxa"/>
            <w:vAlign w:val="bottom"/>
          </w:tcPr>
          <w:p w14:paraId="2F9BEDD2" w14:textId="77777777" w:rsidR="0005585B" w:rsidRPr="00563948" w:rsidRDefault="0005585B" w:rsidP="0005585B">
            <w:pPr>
              <w:tabs>
                <w:tab w:val="left" w:pos="900"/>
                <w:tab w:val="left" w:pos="1440"/>
                <w:tab w:val="left" w:pos="1980"/>
              </w:tabs>
              <w:spacing w:line="260" w:lineRule="exact"/>
              <w:jc w:val="thaiDistribute"/>
              <w:rPr>
                <w:rFonts w:ascii="Arial" w:hAnsi="Arial" w:cs="Arial"/>
                <w:sz w:val="15"/>
                <w:szCs w:val="15"/>
                <w:u w:val="single"/>
              </w:rPr>
            </w:pPr>
            <w:r w:rsidRPr="00563948">
              <w:rPr>
                <w:rFonts w:ascii="Arial" w:hAnsi="Arial" w:cs="Arial"/>
                <w:sz w:val="15"/>
                <w:szCs w:val="15"/>
                <w:u w:val="single"/>
              </w:rPr>
              <w:t>Financial Assets</w:t>
            </w:r>
          </w:p>
        </w:tc>
        <w:tc>
          <w:tcPr>
            <w:tcW w:w="780" w:type="dxa"/>
          </w:tcPr>
          <w:p w14:paraId="0BFF7060" w14:textId="77777777" w:rsidR="0005585B" w:rsidRPr="00563948" w:rsidRDefault="0005585B" w:rsidP="0005585B">
            <w:pPr>
              <w:tabs>
                <w:tab w:val="decimal" w:pos="702"/>
              </w:tabs>
              <w:spacing w:line="260" w:lineRule="exact"/>
              <w:jc w:val="thaiDistribute"/>
              <w:rPr>
                <w:rFonts w:ascii="Arial" w:hAnsi="Arial" w:cs="Arial"/>
                <w:sz w:val="15"/>
                <w:szCs w:val="15"/>
              </w:rPr>
            </w:pPr>
          </w:p>
        </w:tc>
        <w:tc>
          <w:tcPr>
            <w:tcW w:w="780" w:type="dxa"/>
          </w:tcPr>
          <w:p w14:paraId="6186D99B" w14:textId="77777777" w:rsidR="0005585B" w:rsidRPr="00563948" w:rsidRDefault="0005585B" w:rsidP="0005585B">
            <w:pPr>
              <w:spacing w:line="260" w:lineRule="exact"/>
              <w:jc w:val="thaiDistribute"/>
              <w:rPr>
                <w:rFonts w:ascii="Arial" w:hAnsi="Arial" w:cs="Arial"/>
                <w:sz w:val="15"/>
                <w:szCs w:val="15"/>
              </w:rPr>
            </w:pPr>
          </w:p>
        </w:tc>
        <w:tc>
          <w:tcPr>
            <w:tcW w:w="780" w:type="dxa"/>
          </w:tcPr>
          <w:p w14:paraId="0D56FB22" w14:textId="77777777" w:rsidR="0005585B" w:rsidRPr="00563948" w:rsidRDefault="0005585B" w:rsidP="0005585B">
            <w:pPr>
              <w:spacing w:line="260" w:lineRule="exact"/>
              <w:jc w:val="thaiDistribute"/>
              <w:rPr>
                <w:rFonts w:ascii="Arial" w:hAnsi="Arial" w:cs="Arial"/>
                <w:sz w:val="15"/>
                <w:szCs w:val="15"/>
              </w:rPr>
            </w:pPr>
          </w:p>
        </w:tc>
        <w:tc>
          <w:tcPr>
            <w:tcW w:w="1080" w:type="dxa"/>
            <w:gridSpan w:val="2"/>
          </w:tcPr>
          <w:p w14:paraId="5CED0970" w14:textId="77777777" w:rsidR="0005585B" w:rsidRPr="00563948" w:rsidRDefault="0005585B" w:rsidP="0005585B">
            <w:pPr>
              <w:spacing w:line="260" w:lineRule="exact"/>
              <w:jc w:val="thaiDistribute"/>
              <w:rPr>
                <w:rFonts w:ascii="Arial" w:hAnsi="Arial" w:cs="Arial"/>
                <w:sz w:val="15"/>
                <w:szCs w:val="15"/>
              </w:rPr>
            </w:pPr>
          </w:p>
        </w:tc>
        <w:tc>
          <w:tcPr>
            <w:tcW w:w="1080" w:type="dxa"/>
            <w:gridSpan w:val="2"/>
          </w:tcPr>
          <w:p w14:paraId="0C8FEF79" w14:textId="77777777" w:rsidR="0005585B" w:rsidRPr="00563948" w:rsidRDefault="0005585B" w:rsidP="0005585B">
            <w:pPr>
              <w:tabs>
                <w:tab w:val="decimal" w:pos="702"/>
              </w:tabs>
              <w:spacing w:line="260" w:lineRule="exact"/>
              <w:jc w:val="thaiDistribute"/>
              <w:rPr>
                <w:rFonts w:ascii="Arial" w:hAnsi="Arial" w:cs="Arial"/>
                <w:sz w:val="15"/>
                <w:szCs w:val="15"/>
              </w:rPr>
            </w:pPr>
          </w:p>
        </w:tc>
        <w:tc>
          <w:tcPr>
            <w:tcW w:w="990" w:type="dxa"/>
            <w:gridSpan w:val="2"/>
          </w:tcPr>
          <w:p w14:paraId="08E2AA03" w14:textId="77777777" w:rsidR="0005585B" w:rsidRPr="00563948" w:rsidRDefault="0005585B" w:rsidP="0005585B">
            <w:pPr>
              <w:spacing w:line="260" w:lineRule="exact"/>
              <w:jc w:val="thaiDistribute"/>
              <w:rPr>
                <w:rFonts w:ascii="Arial" w:hAnsi="Arial" w:cs="Arial"/>
                <w:sz w:val="15"/>
                <w:szCs w:val="15"/>
              </w:rPr>
            </w:pPr>
          </w:p>
        </w:tc>
        <w:tc>
          <w:tcPr>
            <w:tcW w:w="1350" w:type="dxa"/>
          </w:tcPr>
          <w:p w14:paraId="7AA0D947" w14:textId="77777777" w:rsidR="0005585B" w:rsidRPr="00563948" w:rsidRDefault="0005585B" w:rsidP="0005585B">
            <w:pPr>
              <w:spacing w:line="260" w:lineRule="exact"/>
              <w:jc w:val="thaiDistribute"/>
              <w:rPr>
                <w:rFonts w:ascii="Arial" w:hAnsi="Arial" w:cs="Arial"/>
                <w:sz w:val="15"/>
                <w:szCs w:val="15"/>
              </w:rPr>
            </w:pPr>
          </w:p>
        </w:tc>
      </w:tr>
      <w:tr w:rsidR="0005585B" w:rsidRPr="00563948" w14:paraId="0ACF5DE8" w14:textId="77777777" w:rsidTr="00B23A08">
        <w:trPr>
          <w:cantSplit/>
        </w:trPr>
        <w:tc>
          <w:tcPr>
            <w:tcW w:w="3060" w:type="dxa"/>
            <w:vAlign w:val="bottom"/>
          </w:tcPr>
          <w:p w14:paraId="62F0D22D" w14:textId="77777777" w:rsidR="0005585B" w:rsidRPr="00563948" w:rsidRDefault="0005585B" w:rsidP="0005585B">
            <w:pPr>
              <w:tabs>
                <w:tab w:val="left" w:pos="900"/>
                <w:tab w:val="left" w:pos="1440"/>
                <w:tab w:val="left" w:pos="1980"/>
              </w:tabs>
              <w:spacing w:line="260" w:lineRule="exact"/>
              <w:rPr>
                <w:rFonts w:ascii="Arial" w:hAnsi="Arial" w:cs="Arial"/>
                <w:sz w:val="15"/>
                <w:szCs w:val="15"/>
              </w:rPr>
            </w:pPr>
            <w:r w:rsidRPr="00563948">
              <w:rPr>
                <w:rFonts w:ascii="Arial" w:hAnsi="Arial" w:cs="Arial"/>
                <w:sz w:val="15"/>
                <w:szCs w:val="15"/>
              </w:rPr>
              <w:t>Cash and cash equivalents</w:t>
            </w:r>
          </w:p>
        </w:tc>
        <w:tc>
          <w:tcPr>
            <w:tcW w:w="780" w:type="dxa"/>
          </w:tcPr>
          <w:p w14:paraId="4BBBE4CF"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0245B896"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47C70EBC"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3A8D1DA3"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501</w:t>
            </w:r>
          </w:p>
        </w:tc>
        <w:tc>
          <w:tcPr>
            <w:tcW w:w="1080" w:type="dxa"/>
            <w:gridSpan w:val="2"/>
          </w:tcPr>
          <w:p w14:paraId="52B6D0CD"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11</w:t>
            </w:r>
          </w:p>
        </w:tc>
        <w:tc>
          <w:tcPr>
            <w:tcW w:w="990" w:type="dxa"/>
            <w:gridSpan w:val="2"/>
          </w:tcPr>
          <w:p w14:paraId="4A753977"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512</w:t>
            </w:r>
          </w:p>
        </w:tc>
        <w:tc>
          <w:tcPr>
            <w:tcW w:w="1350" w:type="dxa"/>
          </w:tcPr>
          <w:p w14:paraId="0E2A60C7"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0.05 - 0.45</w:t>
            </w:r>
          </w:p>
        </w:tc>
      </w:tr>
      <w:tr w:rsidR="0005585B" w:rsidRPr="00563948" w14:paraId="3D4662DB" w14:textId="77777777" w:rsidTr="00B23A08">
        <w:trPr>
          <w:cantSplit/>
        </w:trPr>
        <w:tc>
          <w:tcPr>
            <w:tcW w:w="3060" w:type="dxa"/>
          </w:tcPr>
          <w:p w14:paraId="505235D1" w14:textId="77777777" w:rsidR="0005585B" w:rsidRPr="00563948" w:rsidRDefault="0005585B" w:rsidP="0005585B">
            <w:pPr>
              <w:tabs>
                <w:tab w:val="left" w:pos="240"/>
              </w:tabs>
              <w:spacing w:line="260" w:lineRule="exact"/>
              <w:ind w:left="132" w:hanging="132"/>
              <w:rPr>
                <w:rFonts w:ascii="Arial" w:hAnsi="Arial" w:cs="Arial"/>
                <w:sz w:val="15"/>
                <w:szCs w:val="15"/>
              </w:rPr>
            </w:pPr>
            <w:r w:rsidRPr="00563948">
              <w:rPr>
                <w:rFonts w:ascii="Arial" w:hAnsi="Arial" w:cs="Arial"/>
                <w:sz w:val="15"/>
                <w:szCs w:val="15"/>
              </w:rPr>
              <w:t>Other current financial assets</w:t>
            </w:r>
          </w:p>
        </w:tc>
        <w:tc>
          <w:tcPr>
            <w:tcW w:w="780" w:type="dxa"/>
          </w:tcPr>
          <w:p w14:paraId="7CE77707"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397</w:t>
            </w:r>
          </w:p>
        </w:tc>
        <w:tc>
          <w:tcPr>
            <w:tcW w:w="780" w:type="dxa"/>
          </w:tcPr>
          <w:p w14:paraId="56CE3B28"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40C051DC"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2D114714"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99</w:t>
            </w:r>
          </w:p>
        </w:tc>
        <w:tc>
          <w:tcPr>
            <w:tcW w:w="1080" w:type="dxa"/>
            <w:gridSpan w:val="2"/>
          </w:tcPr>
          <w:p w14:paraId="0AE0A229"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990" w:type="dxa"/>
            <w:gridSpan w:val="2"/>
          </w:tcPr>
          <w:p w14:paraId="66B9B4D7"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496</w:t>
            </w:r>
          </w:p>
        </w:tc>
        <w:tc>
          <w:tcPr>
            <w:tcW w:w="1350" w:type="dxa"/>
          </w:tcPr>
          <w:p w14:paraId="7D5B93EA"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0.625 - 3.10</w:t>
            </w:r>
          </w:p>
        </w:tc>
      </w:tr>
      <w:tr w:rsidR="0005585B" w:rsidRPr="00563948" w14:paraId="5726820D" w14:textId="77777777" w:rsidTr="00B23A08">
        <w:trPr>
          <w:cantSplit/>
        </w:trPr>
        <w:tc>
          <w:tcPr>
            <w:tcW w:w="3060" w:type="dxa"/>
          </w:tcPr>
          <w:p w14:paraId="504B464C" w14:textId="77777777" w:rsidR="0005585B" w:rsidRPr="00563948" w:rsidRDefault="0005585B" w:rsidP="0005585B">
            <w:pPr>
              <w:tabs>
                <w:tab w:val="left" w:pos="240"/>
              </w:tabs>
              <w:spacing w:line="260" w:lineRule="exact"/>
              <w:ind w:left="132" w:hanging="132"/>
              <w:rPr>
                <w:rFonts w:ascii="Arial" w:hAnsi="Arial" w:cs="Arial"/>
                <w:sz w:val="15"/>
                <w:szCs w:val="15"/>
              </w:rPr>
            </w:pPr>
            <w:r w:rsidRPr="00563948">
              <w:rPr>
                <w:rFonts w:ascii="Arial" w:hAnsi="Arial" w:cs="Arial"/>
                <w:sz w:val="15"/>
                <w:szCs w:val="15"/>
              </w:rPr>
              <w:t>Pledge bank deposit</w:t>
            </w:r>
          </w:p>
        </w:tc>
        <w:tc>
          <w:tcPr>
            <w:tcW w:w="780" w:type="dxa"/>
          </w:tcPr>
          <w:p w14:paraId="72D4AA2C"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63914EA5"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58830919"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3600F945"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5E67A933"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1</w:t>
            </w:r>
          </w:p>
        </w:tc>
        <w:tc>
          <w:tcPr>
            <w:tcW w:w="990" w:type="dxa"/>
            <w:gridSpan w:val="2"/>
          </w:tcPr>
          <w:p w14:paraId="49D30143"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1</w:t>
            </w:r>
          </w:p>
        </w:tc>
        <w:tc>
          <w:tcPr>
            <w:tcW w:w="1350" w:type="dxa"/>
          </w:tcPr>
          <w:p w14:paraId="3EE44B38"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t>
            </w:r>
          </w:p>
        </w:tc>
      </w:tr>
      <w:tr w:rsidR="0005585B" w:rsidRPr="00563948" w14:paraId="2AE10ABE" w14:textId="77777777" w:rsidTr="00B23A08">
        <w:trPr>
          <w:cantSplit/>
        </w:trPr>
        <w:tc>
          <w:tcPr>
            <w:tcW w:w="3060" w:type="dxa"/>
          </w:tcPr>
          <w:p w14:paraId="7B581D56" w14:textId="77777777" w:rsidR="0005585B" w:rsidRPr="00563948" w:rsidRDefault="0005585B" w:rsidP="0005585B">
            <w:pPr>
              <w:tabs>
                <w:tab w:val="left" w:pos="240"/>
              </w:tabs>
              <w:spacing w:line="260" w:lineRule="exact"/>
              <w:ind w:left="132" w:hanging="132"/>
              <w:rPr>
                <w:rFonts w:ascii="Arial" w:hAnsi="Arial" w:cs="Arial"/>
                <w:sz w:val="15"/>
                <w:szCs w:val="15"/>
              </w:rPr>
            </w:pPr>
            <w:r w:rsidRPr="00563948">
              <w:rPr>
                <w:rFonts w:ascii="Arial" w:hAnsi="Arial" w:cs="Arial"/>
                <w:sz w:val="15"/>
                <w:szCs w:val="15"/>
              </w:rPr>
              <w:t>Other non-current financial assets</w:t>
            </w:r>
          </w:p>
        </w:tc>
        <w:tc>
          <w:tcPr>
            <w:tcW w:w="780" w:type="dxa"/>
          </w:tcPr>
          <w:p w14:paraId="7E6A6CAA"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53D7C2D9"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175AD9DF"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13650E17"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15</w:t>
            </w:r>
          </w:p>
        </w:tc>
        <w:tc>
          <w:tcPr>
            <w:tcW w:w="1080" w:type="dxa"/>
            <w:gridSpan w:val="2"/>
          </w:tcPr>
          <w:p w14:paraId="26DA462C"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990" w:type="dxa"/>
            <w:gridSpan w:val="2"/>
          </w:tcPr>
          <w:p w14:paraId="1EC2DA35"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15</w:t>
            </w:r>
          </w:p>
        </w:tc>
        <w:tc>
          <w:tcPr>
            <w:tcW w:w="1350" w:type="dxa"/>
          </w:tcPr>
          <w:p w14:paraId="3439DD06"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t>
            </w:r>
          </w:p>
        </w:tc>
      </w:tr>
      <w:tr w:rsidR="0005585B" w:rsidRPr="00563948" w14:paraId="4555A1A9" w14:textId="77777777" w:rsidTr="00B23A08">
        <w:trPr>
          <w:cantSplit/>
        </w:trPr>
        <w:tc>
          <w:tcPr>
            <w:tcW w:w="3060" w:type="dxa"/>
          </w:tcPr>
          <w:p w14:paraId="1665F384" w14:textId="77777777" w:rsidR="0005585B" w:rsidRPr="00563948" w:rsidRDefault="0005585B" w:rsidP="0005585B">
            <w:pPr>
              <w:tabs>
                <w:tab w:val="left" w:pos="240"/>
              </w:tabs>
              <w:spacing w:line="260" w:lineRule="exact"/>
              <w:ind w:left="132" w:hanging="132"/>
              <w:rPr>
                <w:rFonts w:ascii="Arial" w:hAnsi="Arial" w:cs="Arial"/>
                <w:sz w:val="15"/>
                <w:szCs w:val="15"/>
              </w:rPr>
            </w:pPr>
            <w:r w:rsidRPr="00563948">
              <w:rPr>
                <w:rFonts w:ascii="Arial" w:hAnsi="Arial" w:cs="Arial"/>
                <w:sz w:val="15"/>
                <w:szCs w:val="15"/>
              </w:rPr>
              <w:t>Trade and other receivables</w:t>
            </w:r>
          </w:p>
        </w:tc>
        <w:tc>
          <w:tcPr>
            <w:tcW w:w="780" w:type="dxa"/>
          </w:tcPr>
          <w:p w14:paraId="603BD649"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7298855C"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60410844"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39E6FDA2"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6D9CFD06"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77</w:t>
            </w:r>
          </w:p>
        </w:tc>
        <w:tc>
          <w:tcPr>
            <w:tcW w:w="990" w:type="dxa"/>
            <w:gridSpan w:val="2"/>
          </w:tcPr>
          <w:p w14:paraId="3AA3D2D4"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77</w:t>
            </w:r>
          </w:p>
        </w:tc>
        <w:tc>
          <w:tcPr>
            <w:tcW w:w="1350" w:type="dxa"/>
          </w:tcPr>
          <w:p w14:paraId="39DBEE66"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t>
            </w:r>
          </w:p>
        </w:tc>
      </w:tr>
      <w:tr w:rsidR="0005585B" w:rsidRPr="00563948" w14:paraId="3EDB64CD" w14:textId="77777777" w:rsidTr="00B23A08">
        <w:trPr>
          <w:cantSplit/>
        </w:trPr>
        <w:tc>
          <w:tcPr>
            <w:tcW w:w="3060" w:type="dxa"/>
            <w:vAlign w:val="bottom"/>
          </w:tcPr>
          <w:p w14:paraId="0127ABBC" w14:textId="77777777" w:rsidR="0005585B" w:rsidRPr="00563948" w:rsidRDefault="0005585B" w:rsidP="0005585B">
            <w:pPr>
              <w:tabs>
                <w:tab w:val="left" w:pos="900"/>
                <w:tab w:val="left" w:pos="1440"/>
                <w:tab w:val="left" w:pos="1980"/>
              </w:tabs>
              <w:spacing w:line="260" w:lineRule="exact"/>
              <w:rPr>
                <w:rFonts w:ascii="Arial" w:hAnsi="Arial" w:cs="Arial"/>
                <w:sz w:val="15"/>
                <w:szCs w:val="15"/>
              </w:rPr>
            </w:pPr>
            <w:r w:rsidRPr="00563948">
              <w:rPr>
                <w:rFonts w:ascii="Arial" w:hAnsi="Arial" w:cs="Arial"/>
                <w:sz w:val="15"/>
                <w:szCs w:val="15"/>
                <w:u w:val="single"/>
              </w:rPr>
              <w:t>Financial liabilities</w:t>
            </w:r>
          </w:p>
        </w:tc>
        <w:tc>
          <w:tcPr>
            <w:tcW w:w="780" w:type="dxa"/>
          </w:tcPr>
          <w:p w14:paraId="69F40EE1" w14:textId="77777777" w:rsidR="0005585B" w:rsidRPr="00563948" w:rsidRDefault="0005585B" w:rsidP="0005585B">
            <w:pPr>
              <w:spacing w:line="260" w:lineRule="exact"/>
              <w:jc w:val="right"/>
              <w:rPr>
                <w:rFonts w:ascii="Arial" w:hAnsi="Arial" w:cs="Arial"/>
                <w:sz w:val="15"/>
                <w:szCs w:val="15"/>
              </w:rPr>
            </w:pPr>
          </w:p>
        </w:tc>
        <w:tc>
          <w:tcPr>
            <w:tcW w:w="780" w:type="dxa"/>
          </w:tcPr>
          <w:p w14:paraId="52EBC7CC" w14:textId="77777777" w:rsidR="0005585B" w:rsidRPr="00563948" w:rsidRDefault="0005585B" w:rsidP="0005585B">
            <w:pPr>
              <w:spacing w:line="260" w:lineRule="exact"/>
              <w:jc w:val="right"/>
              <w:rPr>
                <w:rFonts w:ascii="Arial" w:hAnsi="Arial" w:cs="Arial"/>
                <w:sz w:val="15"/>
                <w:szCs w:val="15"/>
              </w:rPr>
            </w:pPr>
          </w:p>
        </w:tc>
        <w:tc>
          <w:tcPr>
            <w:tcW w:w="780" w:type="dxa"/>
          </w:tcPr>
          <w:p w14:paraId="3A5CBE4B" w14:textId="77777777" w:rsidR="0005585B" w:rsidRPr="00563948" w:rsidRDefault="0005585B" w:rsidP="0005585B">
            <w:pPr>
              <w:spacing w:line="260" w:lineRule="exact"/>
              <w:jc w:val="right"/>
              <w:rPr>
                <w:rFonts w:ascii="Arial" w:hAnsi="Arial" w:cs="Arial"/>
                <w:sz w:val="15"/>
                <w:szCs w:val="15"/>
              </w:rPr>
            </w:pPr>
          </w:p>
        </w:tc>
        <w:tc>
          <w:tcPr>
            <w:tcW w:w="1080" w:type="dxa"/>
            <w:gridSpan w:val="2"/>
          </w:tcPr>
          <w:p w14:paraId="12FD0D47" w14:textId="77777777" w:rsidR="0005585B" w:rsidRPr="00563948" w:rsidRDefault="0005585B" w:rsidP="0005585B">
            <w:pPr>
              <w:spacing w:line="260" w:lineRule="exact"/>
              <w:jc w:val="right"/>
              <w:rPr>
                <w:rFonts w:ascii="Arial" w:hAnsi="Arial" w:cs="Arial"/>
                <w:sz w:val="15"/>
                <w:szCs w:val="15"/>
              </w:rPr>
            </w:pPr>
          </w:p>
        </w:tc>
        <w:tc>
          <w:tcPr>
            <w:tcW w:w="1080" w:type="dxa"/>
            <w:gridSpan w:val="2"/>
          </w:tcPr>
          <w:p w14:paraId="10F321F4" w14:textId="77777777" w:rsidR="0005585B" w:rsidRPr="00563948" w:rsidRDefault="0005585B" w:rsidP="0005585B">
            <w:pPr>
              <w:spacing w:line="260" w:lineRule="exact"/>
              <w:jc w:val="right"/>
              <w:rPr>
                <w:rFonts w:ascii="Arial" w:hAnsi="Arial" w:cs="Arial"/>
                <w:sz w:val="15"/>
                <w:szCs w:val="15"/>
              </w:rPr>
            </w:pPr>
          </w:p>
        </w:tc>
        <w:tc>
          <w:tcPr>
            <w:tcW w:w="990" w:type="dxa"/>
            <w:gridSpan w:val="2"/>
          </w:tcPr>
          <w:p w14:paraId="5A6A5A37" w14:textId="77777777" w:rsidR="0005585B" w:rsidRPr="00563948" w:rsidRDefault="0005585B" w:rsidP="0005585B">
            <w:pPr>
              <w:spacing w:line="260" w:lineRule="exact"/>
              <w:jc w:val="right"/>
              <w:rPr>
                <w:rFonts w:ascii="Arial" w:hAnsi="Arial" w:cs="Arial"/>
                <w:sz w:val="15"/>
                <w:szCs w:val="15"/>
              </w:rPr>
            </w:pPr>
          </w:p>
        </w:tc>
        <w:tc>
          <w:tcPr>
            <w:tcW w:w="1350" w:type="dxa"/>
          </w:tcPr>
          <w:p w14:paraId="3D13E23F" w14:textId="77777777" w:rsidR="0005585B" w:rsidRPr="00563948" w:rsidRDefault="0005585B" w:rsidP="0005585B">
            <w:pPr>
              <w:spacing w:line="260" w:lineRule="exact"/>
              <w:jc w:val="center"/>
              <w:rPr>
                <w:rFonts w:ascii="Arial" w:hAnsi="Arial" w:cs="Arial"/>
                <w:sz w:val="15"/>
                <w:szCs w:val="15"/>
              </w:rPr>
            </w:pPr>
          </w:p>
        </w:tc>
      </w:tr>
      <w:tr w:rsidR="0005585B" w:rsidRPr="00563948" w14:paraId="6308FC3F" w14:textId="77777777" w:rsidTr="00B23A08">
        <w:trPr>
          <w:cantSplit/>
        </w:trPr>
        <w:tc>
          <w:tcPr>
            <w:tcW w:w="3060" w:type="dxa"/>
            <w:vAlign w:val="bottom"/>
          </w:tcPr>
          <w:p w14:paraId="01B6E51E" w14:textId="77777777" w:rsidR="0005585B" w:rsidRPr="00563948" w:rsidRDefault="0005585B" w:rsidP="0005585B">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rPr>
              <w:t>Trade and other payables</w:t>
            </w:r>
          </w:p>
        </w:tc>
        <w:tc>
          <w:tcPr>
            <w:tcW w:w="780" w:type="dxa"/>
          </w:tcPr>
          <w:p w14:paraId="60805ECD"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37C1D370"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21D94EEC"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28B58868"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573EBAFF"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77</w:t>
            </w:r>
          </w:p>
        </w:tc>
        <w:tc>
          <w:tcPr>
            <w:tcW w:w="990" w:type="dxa"/>
            <w:gridSpan w:val="2"/>
          </w:tcPr>
          <w:p w14:paraId="1C98B1D7"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77</w:t>
            </w:r>
          </w:p>
        </w:tc>
        <w:tc>
          <w:tcPr>
            <w:tcW w:w="1350" w:type="dxa"/>
          </w:tcPr>
          <w:p w14:paraId="28EB397B"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t>
            </w:r>
          </w:p>
        </w:tc>
      </w:tr>
      <w:tr w:rsidR="0005585B" w:rsidRPr="00563948" w14:paraId="5DB5FAF8" w14:textId="77777777" w:rsidTr="00B23A08">
        <w:trPr>
          <w:cantSplit/>
        </w:trPr>
        <w:tc>
          <w:tcPr>
            <w:tcW w:w="3060" w:type="dxa"/>
            <w:vAlign w:val="bottom"/>
          </w:tcPr>
          <w:p w14:paraId="6AC1F18C" w14:textId="77777777" w:rsidR="0005585B" w:rsidRPr="00563948" w:rsidRDefault="0005585B" w:rsidP="0005585B">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rPr>
              <w:t>Liabilities under finance lease agreement</w:t>
            </w:r>
          </w:p>
        </w:tc>
        <w:tc>
          <w:tcPr>
            <w:tcW w:w="780" w:type="dxa"/>
          </w:tcPr>
          <w:p w14:paraId="2D5C80F2"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10</w:t>
            </w:r>
          </w:p>
        </w:tc>
        <w:tc>
          <w:tcPr>
            <w:tcW w:w="780" w:type="dxa"/>
          </w:tcPr>
          <w:p w14:paraId="50CB8BC5"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33</w:t>
            </w:r>
          </w:p>
        </w:tc>
        <w:tc>
          <w:tcPr>
            <w:tcW w:w="780" w:type="dxa"/>
          </w:tcPr>
          <w:p w14:paraId="2BBDE5D3"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396</w:t>
            </w:r>
          </w:p>
        </w:tc>
        <w:tc>
          <w:tcPr>
            <w:tcW w:w="1080" w:type="dxa"/>
            <w:gridSpan w:val="2"/>
          </w:tcPr>
          <w:p w14:paraId="2F26A0A7"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77EDE7B4"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990" w:type="dxa"/>
            <w:gridSpan w:val="2"/>
          </w:tcPr>
          <w:p w14:paraId="7CDED7B4"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439</w:t>
            </w:r>
          </w:p>
        </w:tc>
        <w:tc>
          <w:tcPr>
            <w:tcW w:w="1350" w:type="dxa"/>
          </w:tcPr>
          <w:p w14:paraId="0C060337"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4.85 - 6.00</w:t>
            </w:r>
          </w:p>
        </w:tc>
      </w:tr>
      <w:tr w:rsidR="0005585B" w:rsidRPr="00563948" w14:paraId="16D9C8A4" w14:textId="77777777" w:rsidTr="00B23A08">
        <w:trPr>
          <w:cantSplit/>
        </w:trPr>
        <w:tc>
          <w:tcPr>
            <w:tcW w:w="3060" w:type="dxa"/>
            <w:vAlign w:val="bottom"/>
          </w:tcPr>
          <w:p w14:paraId="2969D975" w14:textId="77777777" w:rsidR="0005585B" w:rsidRPr="00563948" w:rsidRDefault="0005585B" w:rsidP="0005585B">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rPr>
              <w:t>Deposit from students</w:t>
            </w:r>
          </w:p>
        </w:tc>
        <w:tc>
          <w:tcPr>
            <w:tcW w:w="780" w:type="dxa"/>
          </w:tcPr>
          <w:p w14:paraId="5CC81D6B"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041D6964"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7760DACC"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59B6AA29"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w:t>
            </w:r>
          </w:p>
        </w:tc>
        <w:tc>
          <w:tcPr>
            <w:tcW w:w="1080" w:type="dxa"/>
            <w:gridSpan w:val="2"/>
          </w:tcPr>
          <w:p w14:paraId="4FAAD005"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77</w:t>
            </w:r>
          </w:p>
        </w:tc>
        <w:tc>
          <w:tcPr>
            <w:tcW w:w="990" w:type="dxa"/>
            <w:gridSpan w:val="2"/>
          </w:tcPr>
          <w:p w14:paraId="66FB2396" w14:textId="77777777" w:rsidR="0005585B" w:rsidRPr="00563948" w:rsidRDefault="0005585B" w:rsidP="0005585B">
            <w:pPr>
              <w:spacing w:line="260" w:lineRule="exact"/>
              <w:jc w:val="right"/>
              <w:rPr>
                <w:rFonts w:ascii="Arial" w:hAnsi="Arial" w:cs="Arial"/>
                <w:sz w:val="15"/>
                <w:szCs w:val="15"/>
              </w:rPr>
            </w:pPr>
            <w:r w:rsidRPr="00563948">
              <w:rPr>
                <w:rFonts w:ascii="Arial" w:hAnsi="Arial" w:cs="Arial"/>
                <w:sz w:val="15"/>
                <w:szCs w:val="15"/>
              </w:rPr>
              <w:t>77</w:t>
            </w:r>
          </w:p>
        </w:tc>
        <w:tc>
          <w:tcPr>
            <w:tcW w:w="1350" w:type="dxa"/>
          </w:tcPr>
          <w:p w14:paraId="4B910E2E" w14:textId="77777777" w:rsidR="0005585B" w:rsidRPr="00563948" w:rsidRDefault="0005585B" w:rsidP="0005585B">
            <w:pPr>
              <w:spacing w:line="260" w:lineRule="exact"/>
              <w:jc w:val="center"/>
              <w:rPr>
                <w:rFonts w:ascii="Arial" w:hAnsi="Arial" w:cs="Arial"/>
                <w:sz w:val="15"/>
                <w:szCs w:val="15"/>
              </w:rPr>
            </w:pPr>
            <w:r w:rsidRPr="00563948">
              <w:rPr>
                <w:rFonts w:ascii="Arial" w:hAnsi="Arial" w:cs="Arial"/>
                <w:sz w:val="15"/>
                <w:szCs w:val="15"/>
              </w:rPr>
              <w:t>-</w:t>
            </w:r>
          </w:p>
        </w:tc>
      </w:tr>
    </w:tbl>
    <w:p w14:paraId="4202DCAF" w14:textId="4F0FF470" w:rsidR="004C00EA" w:rsidRPr="00563948" w:rsidRDefault="004C00EA"/>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4C00EA" w:rsidRPr="00563948" w14:paraId="7553869D" w14:textId="77777777" w:rsidTr="00B23A08">
        <w:trPr>
          <w:cantSplit/>
        </w:trPr>
        <w:tc>
          <w:tcPr>
            <w:tcW w:w="3060" w:type="dxa"/>
            <w:vAlign w:val="bottom"/>
          </w:tcPr>
          <w:p w14:paraId="364DBA1D" w14:textId="1E3713E4"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EE9CD37" w14:textId="77777777" w:rsidR="004C00EA" w:rsidRPr="00563948" w:rsidRDefault="004C00EA" w:rsidP="004C00EA">
            <w:pPr>
              <w:spacing w:line="260" w:lineRule="exact"/>
              <w:jc w:val="center"/>
              <w:rPr>
                <w:rFonts w:ascii="Arial" w:hAnsi="Arial" w:cs="Arial"/>
                <w:sz w:val="15"/>
                <w:szCs w:val="15"/>
              </w:rPr>
            </w:pPr>
          </w:p>
        </w:tc>
        <w:tc>
          <w:tcPr>
            <w:tcW w:w="2400" w:type="dxa"/>
            <w:gridSpan w:val="3"/>
          </w:tcPr>
          <w:p w14:paraId="4A729949" w14:textId="77777777" w:rsidR="004C00EA" w:rsidRPr="00563948" w:rsidRDefault="004C00EA" w:rsidP="004C00EA">
            <w:pPr>
              <w:spacing w:line="260" w:lineRule="exact"/>
              <w:jc w:val="center"/>
              <w:rPr>
                <w:rFonts w:ascii="Arial" w:hAnsi="Arial" w:cs="Arial"/>
                <w:sz w:val="15"/>
                <w:szCs w:val="15"/>
              </w:rPr>
            </w:pPr>
          </w:p>
        </w:tc>
        <w:tc>
          <w:tcPr>
            <w:tcW w:w="1080" w:type="dxa"/>
            <w:gridSpan w:val="2"/>
          </w:tcPr>
          <w:p w14:paraId="296F6B59" w14:textId="77777777" w:rsidR="004C00EA" w:rsidRPr="00563948" w:rsidRDefault="004C00EA" w:rsidP="004C00EA">
            <w:pPr>
              <w:spacing w:line="260" w:lineRule="exact"/>
              <w:jc w:val="thaiDistribute"/>
              <w:rPr>
                <w:rFonts w:ascii="Arial" w:hAnsi="Arial" w:cs="Arial"/>
                <w:sz w:val="15"/>
                <w:szCs w:val="15"/>
              </w:rPr>
            </w:pPr>
          </w:p>
        </w:tc>
        <w:tc>
          <w:tcPr>
            <w:tcW w:w="2580" w:type="dxa"/>
            <w:gridSpan w:val="4"/>
          </w:tcPr>
          <w:p w14:paraId="32760967"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(Unit: Million Baht)</w:t>
            </w:r>
          </w:p>
        </w:tc>
      </w:tr>
      <w:tr w:rsidR="004C00EA" w:rsidRPr="00563948" w14:paraId="6FF09E34" w14:textId="77777777" w:rsidTr="00B23A08">
        <w:trPr>
          <w:cantSplit/>
        </w:trPr>
        <w:tc>
          <w:tcPr>
            <w:tcW w:w="3060" w:type="dxa"/>
            <w:vAlign w:val="bottom"/>
          </w:tcPr>
          <w:p w14:paraId="206018D8" w14:textId="77777777"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21A5C7D9"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Separate financial statements</w:t>
            </w:r>
          </w:p>
        </w:tc>
      </w:tr>
      <w:tr w:rsidR="004C00EA" w:rsidRPr="00563948" w14:paraId="7A99DCE1" w14:textId="77777777" w:rsidTr="00B23A08">
        <w:trPr>
          <w:cantSplit/>
        </w:trPr>
        <w:tc>
          <w:tcPr>
            <w:tcW w:w="3060" w:type="dxa"/>
            <w:vAlign w:val="bottom"/>
          </w:tcPr>
          <w:p w14:paraId="7CF230F1" w14:textId="77777777"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724C77B9" w14:textId="632A882E"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 xml:space="preserve">As </w:t>
            </w:r>
            <w:proofErr w:type="gramStart"/>
            <w:r w:rsidRPr="00563948">
              <w:rPr>
                <w:rFonts w:ascii="Arial" w:hAnsi="Arial" w:cs="Arial"/>
                <w:sz w:val="15"/>
                <w:szCs w:val="15"/>
              </w:rPr>
              <w:t>at</w:t>
            </w:r>
            <w:proofErr w:type="gramEnd"/>
            <w:r w:rsidRPr="00563948">
              <w:rPr>
                <w:rFonts w:ascii="Arial" w:hAnsi="Arial" w:cs="Arial"/>
                <w:sz w:val="15"/>
                <w:szCs w:val="15"/>
              </w:rPr>
              <w:t xml:space="preserve"> 31 December 2020</w:t>
            </w:r>
          </w:p>
        </w:tc>
      </w:tr>
      <w:tr w:rsidR="004C00EA" w:rsidRPr="00563948" w14:paraId="3CDDF07B" w14:textId="77777777" w:rsidTr="00B23A08">
        <w:trPr>
          <w:cantSplit/>
        </w:trPr>
        <w:tc>
          <w:tcPr>
            <w:tcW w:w="3060" w:type="dxa"/>
            <w:vAlign w:val="bottom"/>
          </w:tcPr>
          <w:p w14:paraId="7BBB9A7F" w14:textId="77777777"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6722F697"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Fixed interest rates</w:t>
            </w:r>
          </w:p>
        </w:tc>
        <w:tc>
          <w:tcPr>
            <w:tcW w:w="1920" w:type="dxa"/>
            <w:gridSpan w:val="3"/>
          </w:tcPr>
          <w:p w14:paraId="435AF3D2" w14:textId="77777777" w:rsidR="004C00EA" w:rsidRPr="00563948" w:rsidRDefault="004C00EA" w:rsidP="004C00EA">
            <w:pPr>
              <w:spacing w:line="260" w:lineRule="exact"/>
              <w:jc w:val="thaiDistribute"/>
              <w:rPr>
                <w:rFonts w:ascii="Arial" w:hAnsi="Arial" w:cs="Arial"/>
                <w:sz w:val="15"/>
                <w:szCs w:val="15"/>
              </w:rPr>
            </w:pPr>
          </w:p>
        </w:tc>
        <w:tc>
          <w:tcPr>
            <w:tcW w:w="1080" w:type="dxa"/>
            <w:gridSpan w:val="2"/>
          </w:tcPr>
          <w:p w14:paraId="13488786" w14:textId="77777777" w:rsidR="004C00EA" w:rsidRPr="00563948" w:rsidRDefault="004C00EA" w:rsidP="004C00EA">
            <w:pPr>
              <w:tabs>
                <w:tab w:val="decimal" w:pos="702"/>
              </w:tabs>
              <w:spacing w:line="260" w:lineRule="exact"/>
              <w:jc w:val="thaiDistribute"/>
              <w:rPr>
                <w:rFonts w:ascii="Arial" w:hAnsi="Arial" w:cs="Arial"/>
                <w:sz w:val="15"/>
                <w:szCs w:val="15"/>
              </w:rPr>
            </w:pPr>
          </w:p>
        </w:tc>
        <w:tc>
          <w:tcPr>
            <w:tcW w:w="1500" w:type="dxa"/>
            <w:gridSpan w:val="2"/>
          </w:tcPr>
          <w:p w14:paraId="6083D70D" w14:textId="77777777" w:rsidR="004C00EA" w:rsidRPr="00563948" w:rsidRDefault="004C00EA" w:rsidP="004C00EA">
            <w:pPr>
              <w:spacing w:line="260" w:lineRule="exact"/>
              <w:jc w:val="thaiDistribute"/>
              <w:rPr>
                <w:rFonts w:ascii="Arial" w:hAnsi="Arial" w:cs="Arial"/>
                <w:sz w:val="15"/>
                <w:szCs w:val="15"/>
              </w:rPr>
            </w:pPr>
          </w:p>
        </w:tc>
      </w:tr>
      <w:tr w:rsidR="004C00EA" w:rsidRPr="00563948" w14:paraId="0251F291" w14:textId="77777777" w:rsidTr="00B23A08">
        <w:trPr>
          <w:cantSplit/>
        </w:trPr>
        <w:tc>
          <w:tcPr>
            <w:tcW w:w="3060" w:type="dxa"/>
            <w:vAlign w:val="bottom"/>
          </w:tcPr>
          <w:p w14:paraId="295F6199" w14:textId="77777777"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B2FE5ED" w14:textId="77777777" w:rsidR="004C00EA" w:rsidRPr="00563948" w:rsidRDefault="004C00EA" w:rsidP="004C00EA">
            <w:pPr>
              <w:spacing w:line="260" w:lineRule="exact"/>
              <w:jc w:val="center"/>
              <w:rPr>
                <w:rFonts w:ascii="Arial" w:hAnsi="Arial" w:cs="Arial"/>
                <w:sz w:val="15"/>
                <w:szCs w:val="15"/>
              </w:rPr>
            </w:pPr>
          </w:p>
        </w:tc>
        <w:tc>
          <w:tcPr>
            <w:tcW w:w="780" w:type="dxa"/>
          </w:tcPr>
          <w:p w14:paraId="0794898C" w14:textId="77777777" w:rsidR="004C00EA" w:rsidRPr="00563948" w:rsidRDefault="004C00EA" w:rsidP="004C00EA">
            <w:pPr>
              <w:spacing w:line="260" w:lineRule="exact"/>
              <w:ind w:left="-138" w:right="-108"/>
              <w:jc w:val="center"/>
              <w:rPr>
                <w:rFonts w:ascii="Arial" w:hAnsi="Arial" w:cs="Arial"/>
                <w:sz w:val="15"/>
                <w:szCs w:val="15"/>
              </w:rPr>
            </w:pPr>
            <w:r w:rsidRPr="00563948">
              <w:rPr>
                <w:rFonts w:ascii="Arial" w:hAnsi="Arial" w:cs="Arial"/>
                <w:sz w:val="15"/>
                <w:szCs w:val="15"/>
              </w:rPr>
              <w:t>Over</w:t>
            </w:r>
          </w:p>
        </w:tc>
        <w:tc>
          <w:tcPr>
            <w:tcW w:w="780" w:type="dxa"/>
          </w:tcPr>
          <w:p w14:paraId="686D682B" w14:textId="77777777" w:rsidR="004C00EA" w:rsidRPr="00563948" w:rsidRDefault="004C00EA" w:rsidP="004C00EA">
            <w:pPr>
              <w:spacing w:line="260" w:lineRule="exact"/>
              <w:ind w:left="-138" w:right="-108"/>
              <w:jc w:val="center"/>
              <w:rPr>
                <w:rFonts w:ascii="Arial" w:hAnsi="Arial" w:cs="Arial"/>
                <w:sz w:val="15"/>
                <w:szCs w:val="15"/>
              </w:rPr>
            </w:pPr>
          </w:p>
        </w:tc>
        <w:tc>
          <w:tcPr>
            <w:tcW w:w="1080" w:type="dxa"/>
            <w:gridSpan w:val="2"/>
          </w:tcPr>
          <w:p w14:paraId="48422F2F" w14:textId="77777777" w:rsidR="004C00EA" w:rsidRPr="00563948" w:rsidRDefault="004C00EA" w:rsidP="004C00EA">
            <w:pPr>
              <w:spacing w:line="260" w:lineRule="exact"/>
              <w:jc w:val="center"/>
              <w:rPr>
                <w:rFonts w:ascii="Arial" w:hAnsi="Arial" w:cs="Arial"/>
                <w:sz w:val="15"/>
                <w:szCs w:val="15"/>
              </w:rPr>
            </w:pPr>
          </w:p>
        </w:tc>
        <w:tc>
          <w:tcPr>
            <w:tcW w:w="1080" w:type="dxa"/>
            <w:gridSpan w:val="2"/>
          </w:tcPr>
          <w:p w14:paraId="2E18F7B1" w14:textId="77777777" w:rsidR="004C00EA" w:rsidRPr="00563948" w:rsidRDefault="004C00EA" w:rsidP="004C00EA">
            <w:pPr>
              <w:spacing w:line="260" w:lineRule="exact"/>
              <w:jc w:val="center"/>
              <w:rPr>
                <w:rFonts w:ascii="Arial" w:hAnsi="Arial" w:cs="Arial"/>
                <w:sz w:val="15"/>
                <w:szCs w:val="15"/>
              </w:rPr>
            </w:pPr>
          </w:p>
        </w:tc>
        <w:tc>
          <w:tcPr>
            <w:tcW w:w="990" w:type="dxa"/>
            <w:gridSpan w:val="2"/>
          </w:tcPr>
          <w:p w14:paraId="0EE2FE12" w14:textId="77777777" w:rsidR="004C00EA" w:rsidRPr="00563948" w:rsidRDefault="004C00EA" w:rsidP="004C00EA">
            <w:pPr>
              <w:spacing w:line="260" w:lineRule="exact"/>
              <w:jc w:val="center"/>
              <w:rPr>
                <w:rFonts w:ascii="Arial" w:hAnsi="Arial" w:cs="Arial"/>
                <w:sz w:val="15"/>
                <w:szCs w:val="15"/>
              </w:rPr>
            </w:pPr>
          </w:p>
        </w:tc>
        <w:tc>
          <w:tcPr>
            <w:tcW w:w="1350" w:type="dxa"/>
          </w:tcPr>
          <w:p w14:paraId="3539B7EE" w14:textId="77777777" w:rsidR="004C00EA" w:rsidRPr="00563948" w:rsidRDefault="004C00EA" w:rsidP="004C00EA">
            <w:pPr>
              <w:spacing w:line="260" w:lineRule="exact"/>
              <w:jc w:val="center"/>
              <w:rPr>
                <w:rFonts w:ascii="Arial" w:hAnsi="Arial" w:cs="Arial"/>
                <w:sz w:val="15"/>
                <w:szCs w:val="15"/>
              </w:rPr>
            </w:pPr>
          </w:p>
        </w:tc>
      </w:tr>
      <w:tr w:rsidR="004C00EA" w:rsidRPr="00563948" w14:paraId="176608D2" w14:textId="77777777" w:rsidTr="00B23A08">
        <w:trPr>
          <w:cantSplit/>
        </w:trPr>
        <w:tc>
          <w:tcPr>
            <w:tcW w:w="3060" w:type="dxa"/>
            <w:vAlign w:val="bottom"/>
          </w:tcPr>
          <w:p w14:paraId="1CD354A2" w14:textId="77777777"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726287EB"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sz w:val="15"/>
                <w:szCs w:val="15"/>
              </w:rPr>
              <w:t>Within</w:t>
            </w:r>
          </w:p>
        </w:tc>
        <w:tc>
          <w:tcPr>
            <w:tcW w:w="780" w:type="dxa"/>
          </w:tcPr>
          <w:p w14:paraId="490534A3" w14:textId="77777777" w:rsidR="004C00EA" w:rsidRPr="00563948" w:rsidRDefault="004C00EA" w:rsidP="004C00EA">
            <w:pPr>
              <w:spacing w:line="260" w:lineRule="exact"/>
              <w:ind w:left="-138" w:right="-108"/>
              <w:jc w:val="center"/>
              <w:rPr>
                <w:rFonts w:ascii="Arial" w:hAnsi="Arial" w:cs="Arial"/>
                <w:sz w:val="15"/>
                <w:szCs w:val="15"/>
              </w:rPr>
            </w:pPr>
            <w:r w:rsidRPr="00563948">
              <w:rPr>
                <w:rFonts w:ascii="Arial" w:hAnsi="Arial" w:cs="Arial"/>
                <w:sz w:val="15"/>
                <w:szCs w:val="15"/>
              </w:rPr>
              <w:t>1 - 5</w:t>
            </w:r>
          </w:p>
        </w:tc>
        <w:tc>
          <w:tcPr>
            <w:tcW w:w="780" w:type="dxa"/>
          </w:tcPr>
          <w:p w14:paraId="67C12B34" w14:textId="77777777" w:rsidR="004C00EA" w:rsidRPr="00563948" w:rsidRDefault="004C00EA" w:rsidP="004C00EA">
            <w:pPr>
              <w:spacing w:line="260" w:lineRule="exact"/>
              <w:ind w:left="-138" w:right="-108"/>
              <w:jc w:val="center"/>
              <w:rPr>
                <w:rFonts w:ascii="Arial" w:hAnsi="Arial" w:cs="Arial"/>
                <w:sz w:val="15"/>
                <w:szCs w:val="15"/>
              </w:rPr>
            </w:pPr>
            <w:r w:rsidRPr="00563948">
              <w:rPr>
                <w:rFonts w:ascii="Arial" w:hAnsi="Arial" w:cs="Arial"/>
                <w:sz w:val="15"/>
                <w:szCs w:val="15"/>
              </w:rPr>
              <w:t xml:space="preserve">Over </w:t>
            </w:r>
          </w:p>
        </w:tc>
        <w:tc>
          <w:tcPr>
            <w:tcW w:w="1080" w:type="dxa"/>
            <w:gridSpan w:val="2"/>
          </w:tcPr>
          <w:p w14:paraId="78A3497F"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sz w:val="15"/>
                <w:szCs w:val="15"/>
              </w:rPr>
              <w:t>Floating</w:t>
            </w:r>
          </w:p>
        </w:tc>
        <w:tc>
          <w:tcPr>
            <w:tcW w:w="1080" w:type="dxa"/>
            <w:gridSpan w:val="2"/>
          </w:tcPr>
          <w:p w14:paraId="2B4784A6"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sz w:val="15"/>
                <w:szCs w:val="15"/>
              </w:rPr>
              <w:t>Non- interest</w:t>
            </w:r>
          </w:p>
        </w:tc>
        <w:tc>
          <w:tcPr>
            <w:tcW w:w="990" w:type="dxa"/>
            <w:gridSpan w:val="2"/>
          </w:tcPr>
          <w:p w14:paraId="71B8A35A" w14:textId="77777777" w:rsidR="004C00EA" w:rsidRPr="00563948" w:rsidRDefault="004C00EA" w:rsidP="004C00EA">
            <w:pPr>
              <w:spacing w:line="260" w:lineRule="exact"/>
              <w:jc w:val="center"/>
              <w:rPr>
                <w:rFonts w:ascii="Arial" w:hAnsi="Arial" w:cs="Arial"/>
                <w:sz w:val="15"/>
                <w:szCs w:val="15"/>
              </w:rPr>
            </w:pPr>
          </w:p>
        </w:tc>
        <w:tc>
          <w:tcPr>
            <w:tcW w:w="1350" w:type="dxa"/>
          </w:tcPr>
          <w:p w14:paraId="535FA5BC"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sz w:val="15"/>
                <w:szCs w:val="15"/>
              </w:rPr>
              <w:t>Effective</w:t>
            </w:r>
          </w:p>
        </w:tc>
      </w:tr>
      <w:tr w:rsidR="004C00EA" w:rsidRPr="00563948" w14:paraId="7B78C142" w14:textId="77777777" w:rsidTr="00B23A08">
        <w:trPr>
          <w:cantSplit/>
        </w:trPr>
        <w:tc>
          <w:tcPr>
            <w:tcW w:w="3060" w:type="dxa"/>
            <w:vAlign w:val="bottom"/>
          </w:tcPr>
          <w:p w14:paraId="406D2CDE" w14:textId="77777777"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375F0C8D"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1 year</w:t>
            </w:r>
          </w:p>
        </w:tc>
        <w:tc>
          <w:tcPr>
            <w:tcW w:w="780" w:type="dxa"/>
          </w:tcPr>
          <w:p w14:paraId="54715723"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years</w:t>
            </w:r>
          </w:p>
        </w:tc>
        <w:tc>
          <w:tcPr>
            <w:tcW w:w="780" w:type="dxa"/>
          </w:tcPr>
          <w:p w14:paraId="1B28B25C"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5 years</w:t>
            </w:r>
          </w:p>
        </w:tc>
        <w:tc>
          <w:tcPr>
            <w:tcW w:w="1080" w:type="dxa"/>
            <w:gridSpan w:val="2"/>
          </w:tcPr>
          <w:p w14:paraId="034F2255"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interest rate</w:t>
            </w:r>
          </w:p>
        </w:tc>
        <w:tc>
          <w:tcPr>
            <w:tcW w:w="1080" w:type="dxa"/>
            <w:gridSpan w:val="2"/>
          </w:tcPr>
          <w:p w14:paraId="0DE4BF1E"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bearing</w:t>
            </w:r>
          </w:p>
        </w:tc>
        <w:tc>
          <w:tcPr>
            <w:tcW w:w="990" w:type="dxa"/>
            <w:gridSpan w:val="2"/>
          </w:tcPr>
          <w:p w14:paraId="1B84AA22"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Total</w:t>
            </w:r>
          </w:p>
        </w:tc>
        <w:tc>
          <w:tcPr>
            <w:tcW w:w="1350" w:type="dxa"/>
          </w:tcPr>
          <w:p w14:paraId="4B7FA8BA" w14:textId="77777777" w:rsidR="004C00EA" w:rsidRPr="00563948" w:rsidRDefault="004C00EA" w:rsidP="004C00EA">
            <w:pPr>
              <w:pBdr>
                <w:bottom w:val="single" w:sz="4" w:space="1" w:color="auto"/>
              </w:pBdr>
              <w:spacing w:line="260" w:lineRule="exact"/>
              <w:jc w:val="center"/>
              <w:rPr>
                <w:rFonts w:ascii="Arial" w:hAnsi="Arial" w:cs="Arial"/>
                <w:sz w:val="15"/>
                <w:szCs w:val="15"/>
              </w:rPr>
            </w:pPr>
            <w:r w:rsidRPr="00563948">
              <w:rPr>
                <w:rFonts w:ascii="Arial" w:hAnsi="Arial" w:cs="Arial"/>
                <w:sz w:val="15"/>
                <w:szCs w:val="15"/>
              </w:rPr>
              <w:t>interest rate</w:t>
            </w:r>
          </w:p>
        </w:tc>
      </w:tr>
      <w:tr w:rsidR="00296975" w:rsidRPr="00563948" w14:paraId="4C75873C" w14:textId="77777777" w:rsidTr="00B23A08">
        <w:trPr>
          <w:cantSplit/>
        </w:trPr>
        <w:tc>
          <w:tcPr>
            <w:tcW w:w="3060" w:type="dxa"/>
            <w:vAlign w:val="bottom"/>
          </w:tcPr>
          <w:p w14:paraId="700001FA" w14:textId="77777777" w:rsidR="00296975" w:rsidRPr="00563948" w:rsidRDefault="00296975"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B58B59A" w14:textId="77777777" w:rsidR="00296975" w:rsidRPr="00563948" w:rsidRDefault="00296975" w:rsidP="004C00EA">
            <w:pPr>
              <w:tabs>
                <w:tab w:val="decimal" w:pos="702"/>
              </w:tabs>
              <w:spacing w:line="260" w:lineRule="exact"/>
              <w:jc w:val="thaiDistribute"/>
              <w:rPr>
                <w:rFonts w:ascii="Arial" w:hAnsi="Arial" w:cs="Arial"/>
                <w:sz w:val="15"/>
                <w:szCs w:val="15"/>
              </w:rPr>
            </w:pPr>
          </w:p>
        </w:tc>
        <w:tc>
          <w:tcPr>
            <w:tcW w:w="780" w:type="dxa"/>
          </w:tcPr>
          <w:p w14:paraId="253BB06F" w14:textId="77777777" w:rsidR="00296975" w:rsidRPr="00563948" w:rsidRDefault="00296975" w:rsidP="004C00EA">
            <w:pPr>
              <w:spacing w:line="260" w:lineRule="exact"/>
              <w:jc w:val="thaiDistribute"/>
              <w:rPr>
                <w:rFonts w:ascii="Arial" w:hAnsi="Arial" w:cs="Arial"/>
                <w:sz w:val="15"/>
                <w:szCs w:val="15"/>
              </w:rPr>
            </w:pPr>
          </w:p>
        </w:tc>
        <w:tc>
          <w:tcPr>
            <w:tcW w:w="780" w:type="dxa"/>
          </w:tcPr>
          <w:p w14:paraId="7DEC63D8" w14:textId="77777777" w:rsidR="00296975" w:rsidRPr="00563948" w:rsidRDefault="00296975" w:rsidP="004C00EA">
            <w:pPr>
              <w:spacing w:line="260" w:lineRule="exact"/>
              <w:jc w:val="thaiDistribute"/>
              <w:rPr>
                <w:rFonts w:ascii="Arial" w:hAnsi="Arial" w:cs="Arial"/>
                <w:sz w:val="15"/>
                <w:szCs w:val="15"/>
              </w:rPr>
            </w:pPr>
          </w:p>
        </w:tc>
        <w:tc>
          <w:tcPr>
            <w:tcW w:w="1080" w:type="dxa"/>
            <w:gridSpan w:val="2"/>
          </w:tcPr>
          <w:p w14:paraId="70BF4748" w14:textId="77777777" w:rsidR="00296975" w:rsidRPr="00563948" w:rsidRDefault="00296975" w:rsidP="004C00EA">
            <w:pPr>
              <w:spacing w:line="260" w:lineRule="exact"/>
              <w:jc w:val="thaiDistribute"/>
              <w:rPr>
                <w:rFonts w:ascii="Arial" w:hAnsi="Arial" w:cs="Arial"/>
                <w:sz w:val="15"/>
                <w:szCs w:val="15"/>
              </w:rPr>
            </w:pPr>
          </w:p>
        </w:tc>
        <w:tc>
          <w:tcPr>
            <w:tcW w:w="1080" w:type="dxa"/>
            <w:gridSpan w:val="2"/>
          </w:tcPr>
          <w:p w14:paraId="751E920F" w14:textId="77777777" w:rsidR="00296975" w:rsidRPr="00563948" w:rsidRDefault="00296975" w:rsidP="004C00EA">
            <w:pPr>
              <w:tabs>
                <w:tab w:val="decimal" w:pos="702"/>
              </w:tabs>
              <w:spacing w:line="260" w:lineRule="exact"/>
              <w:jc w:val="thaiDistribute"/>
              <w:rPr>
                <w:rFonts w:ascii="Arial" w:hAnsi="Arial" w:cs="Arial"/>
                <w:sz w:val="15"/>
                <w:szCs w:val="15"/>
              </w:rPr>
            </w:pPr>
          </w:p>
        </w:tc>
        <w:tc>
          <w:tcPr>
            <w:tcW w:w="990" w:type="dxa"/>
            <w:gridSpan w:val="2"/>
          </w:tcPr>
          <w:p w14:paraId="30D641DC" w14:textId="77777777" w:rsidR="00296975" w:rsidRPr="00563948" w:rsidRDefault="00296975" w:rsidP="004C00EA">
            <w:pPr>
              <w:spacing w:line="260" w:lineRule="exact"/>
              <w:jc w:val="thaiDistribute"/>
              <w:rPr>
                <w:rFonts w:ascii="Arial" w:hAnsi="Arial" w:cs="Arial"/>
                <w:sz w:val="15"/>
                <w:szCs w:val="15"/>
              </w:rPr>
            </w:pPr>
          </w:p>
        </w:tc>
        <w:tc>
          <w:tcPr>
            <w:tcW w:w="1350" w:type="dxa"/>
          </w:tcPr>
          <w:p w14:paraId="26A96ADE" w14:textId="0B754143" w:rsidR="00296975" w:rsidRPr="00563948" w:rsidRDefault="00296975" w:rsidP="00296975">
            <w:pPr>
              <w:spacing w:line="260" w:lineRule="exact"/>
              <w:jc w:val="center"/>
              <w:rPr>
                <w:rFonts w:ascii="Arial" w:hAnsi="Arial" w:cs="Arial"/>
                <w:sz w:val="15"/>
                <w:szCs w:val="15"/>
              </w:rPr>
            </w:pPr>
            <w:r w:rsidRPr="00563948">
              <w:rPr>
                <w:rFonts w:ascii="Arial" w:hAnsi="Arial" w:cs="Arial"/>
                <w:sz w:val="15"/>
                <w:szCs w:val="15"/>
              </w:rPr>
              <w:t>(% per annum)</w:t>
            </w:r>
          </w:p>
        </w:tc>
      </w:tr>
      <w:tr w:rsidR="004C00EA" w:rsidRPr="00563948" w14:paraId="5AC63FD5" w14:textId="77777777" w:rsidTr="00B23A08">
        <w:trPr>
          <w:cantSplit/>
        </w:trPr>
        <w:tc>
          <w:tcPr>
            <w:tcW w:w="3060" w:type="dxa"/>
            <w:vAlign w:val="bottom"/>
          </w:tcPr>
          <w:p w14:paraId="67C75923" w14:textId="77777777" w:rsidR="004C00EA" w:rsidRPr="00563948" w:rsidRDefault="004C00EA" w:rsidP="004C00EA">
            <w:pPr>
              <w:tabs>
                <w:tab w:val="left" w:pos="900"/>
                <w:tab w:val="left" w:pos="1440"/>
                <w:tab w:val="left" w:pos="1980"/>
              </w:tabs>
              <w:spacing w:line="260" w:lineRule="exact"/>
              <w:jc w:val="thaiDistribute"/>
              <w:rPr>
                <w:rFonts w:ascii="Arial" w:hAnsi="Arial" w:cs="Arial"/>
                <w:sz w:val="15"/>
                <w:szCs w:val="15"/>
                <w:u w:val="single"/>
              </w:rPr>
            </w:pPr>
            <w:r w:rsidRPr="00563948">
              <w:rPr>
                <w:rFonts w:ascii="Arial" w:hAnsi="Arial" w:cs="Arial"/>
                <w:sz w:val="15"/>
                <w:szCs w:val="15"/>
                <w:u w:val="single"/>
              </w:rPr>
              <w:t>Financial Assets</w:t>
            </w:r>
          </w:p>
        </w:tc>
        <w:tc>
          <w:tcPr>
            <w:tcW w:w="780" w:type="dxa"/>
          </w:tcPr>
          <w:p w14:paraId="65B38EF8" w14:textId="77777777" w:rsidR="004C00EA" w:rsidRPr="00563948" w:rsidRDefault="004C00EA" w:rsidP="004C00EA">
            <w:pPr>
              <w:tabs>
                <w:tab w:val="decimal" w:pos="702"/>
              </w:tabs>
              <w:spacing w:line="260" w:lineRule="exact"/>
              <w:jc w:val="thaiDistribute"/>
              <w:rPr>
                <w:rFonts w:ascii="Arial" w:hAnsi="Arial" w:cs="Arial"/>
                <w:sz w:val="15"/>
                <w:szCs w:val="15"/>
              </w:rPr>
            </w:pPr>
          </w:p>
        </w:tc>
        <w:tc>
          <w:tcPr>
            <w:tcW w:w="780" w:type="dxa"/>
          </w:tcPr>
          <w:p w14:paraId="3480B894" w14:textId="77777777" w:rsidR="004C00EA" w:rsidRPr="00563948" w:rsidRDefault="004C00EA" w:rsidP="004C00EA">
            <w:pPr>
              <w:spacing w:line="260" w:lineRule="exact"/>
              <w:jc w:val="thaiDistribute"/>
              <w:rPr>
                <w:rFonts w:ascii="Arial" w:hAnsi="Arial" w:cs="Arial"/>
                <w:sz w:val="15"/>
                <w:szCs w:val="15"/>
              </w:rPr>
            </w:pPr>
          </w:p>
        </w:tc>
        <w:tc>
          <w:tcPr>
            <w:tcW w:w="780" w:type="dxa"/>
          </w:tcPr>
          <w:p w14:paraId="4935E29A" w14:textId="77777777" w:rsidR="004C00EA" w:rsidRPr="00563948" w:rsidRDefault="004C00EA" w:rsidP="004C00EA">
            <w:pPr>
              <w:spacing w:line="260" w:lineRule="exact"/>
              <w:jc w:val="thaiDistribute"/>
              <w:rPr>
                <w:rFonts w:ascii="Arial" w:hAnsi="Arial" w:cs="Arial"/>
                <w:sz w:val="15"/>
                <w:szCs w:val="15"/>
              </w:rPr>
            </w:pPr>
          </w:p>
        </w:tc>
        <w:tc>
          <w:tcPr>
            <w:tcW w:w="1080" w:type="dxa"/>
            <w:gridSpan w:val="2"/>
          </w:tcPr>
          <w:p w14:paraId="334309CF" w14:textId="77777777" w:rsidR="004C00EA" w:rsidRPr="00563948" w:rsidRDefault="004C00EA" w:rsidP="004C00EA">
            <w:pPr>
              <w:spacing w:line="260" w:lineRule="exact"/>
              <w:jc w:val="thaiDistribute"/>
              <w:rPr>
                <w:rFonts w:ascii="Arial" w:hAnsi="Arial" w:cs="Arial"/>
                <w:sz w:val="15"/>
                <w:szCs w:val="15"/>
              </w:rPr>
            </w:pPr>
          </w:p>
        </w:tc>
        <w:tc>
          <w:tcPr>
            <w:tcW w:w="1080" w:type="dxa"/>
            <w:gridSpan w:val="2"/>
          </w:tcPr>
          <w:p w14:paraId="2DDC1833" w14:textId="77777777" w:rsidR="004C00EA" w:rsidRPr="00563948" w:rsidRDefault="004C00EA" w:rsidP="004C00EA">
            <w:pPr>
              <w:tabs>
                <w:tab w:val="decimal" w:pos="702"/>
              </w:tabs>
              <w:spacing w:line="260" w:lineRule="exact"/>
              <w:jc w:val="thaiDistribute"/>
              <w:rPr>
                <w:rFonts w:ascii="Arial" w:hAnsi="Arial" w:cs="Arial"/>
                <w:sz w:val="15"/>
                <w:szCs w:val="15"/>
              </w:rPr>
            </w:pPr>
          </w:p>
        </w:tc>
        <w:tc>
          <w:tcPr>
            <w:tcW w:w="990" w:type="dxa"/>
            <w:gridSpan w:val="2"/>
          </w:tcPr>
          <w:p w14:paraId="6F9939BC" w14:textId="77777777" w:rsidR="004C00EA" w:rsidRPr="00563948" w:rsidRDefault="004C00EA" w:rsidP="004C00EA">
            <w:pPr>
              <w:spacing w:line="260" w:lineRule="exact"/>
              <w:jc w:val="thaiDistribute"/>
              <w:rPr>
                <w:rFonts w:ascii="Arial" w:hAnsi="Arial" w:cs="Arial"/>
                <w:sz w:val="15"/>
                <w:szCs w:val="15"/>
              </w:rPr>
            </w:pPr>
          </w:p>
        </w:tc>
        <w:tc>
          <w:tcPr>
            <w:tcW w:w="1350" w:type="dxa"/>
          </w:tcPr>
          <w:p w14:paraId="6448E000" w14:textId="77777777" w:rsidR="004C00EA" w:rsidRPr="00563948" w:rsidRDefault="004C00EA" w:rsidP="004C00EA">
            <w:pPr>
              <w:spacing w:line="260" w:lineRule="exact"/>
              <w:jc w:val="thaiDistribute"/>
              <w:rPr>
                <w:rFonts w:ascii="Arial" w:hAnsi="Arial" w:cs="Arial"/>
                <w:sz w:val="15"/>
                <w:szCs w:val="15"/>
              </w:rPr>
            </w:pPr>
          </w:p>
        </w:tc>
      </w:tr>
      <w:tr w:rsidR="004C00EA" w:rsidRPr="00563948" w14:paraId="770F5CF7" w14:textId="77777777" w:rsidTr="00B23A08">
        <w:trPr>
          <w:cantSplit/>
        </w:trPr>
        <w:tc>
          <w:tcPr>
            <w:tcW w:w="3060" w:type="dxa"/>
            <w:vAlign w:val="bottom"/>
          </w:tcPr>
          <w:p w14:paraId="028BB46F" w14:textId="77777777" w:rsidR="004C00EA" w:rsidRPr="00563948" w:rsidRDefault="004C00EA" w:rsidP="004C00EA">
            <w:pPr>
              <w:tabs>
                <w:tab w:val="left" w:pos="900"/>
                <w:tab w:val="left" w:pos="1440"/>
                <w:tab w:val="left" w:pos="1980"/>
              </w:tabs>
              <w:spacing w:line="260" w:lineRule="exact"/>
              <w:rPr>
                <w:rFonts w:ascii="Arial" w:hAnsi="Arial" w:cs="Arial"/>
                <w:sz w:val="15"/>
                <w:szCs w:val="15"/>
              </w:rPr>
            </w:pPr>
            <w:r w:rsidRPr="00563948">
              <w:rPr>
                <w:rFonts w:ascii="Arial" w:hAnsi="Arial" w:cs="Arial"/>
                <w:sz w:val="15"/>
                <w:szCs w:val="15"/>
              </w:rPr>
              <w:t>Cash and cash equivalents</w:t>
            </w:r>
          </w:p>
        </w:tc>
        <w:tc>
          <w:tcPr>
            <w:tcW w:w="780" w:type="dxa"/>
          </w:tcPr>
          <w:p w14:paraId="4495C8EF"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780" w:type="dxa"/>
          </w:tcPr>
          <w:p w14:paraId="414A6506"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5E126CBF"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03E2C5DD"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180</w:t>
            </w:r>
          </w:p>
        </w:tc>
        <w:tc>
          <w:tcPr>
            <w:tcW w:w="1080" w:type="dxa"/>
            <w:gridSpan w:val="2"/>
          </w:tcPr>
          <w:p w14:paraId="2DCD6709"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w:t>
            </w:r>
          </w:p>
        </w:tc>
        <w:tc>
          <w:tcPr>
            <w:tcW w:w="990" w:type="dxa"/>
            <w:gridSpan w:val="2"/>
          </w:tcPr>
          <w:p w14:paraId="3BF67D24"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181</w:t>
            </w:r>
          </w:p>
        </w:tc>
        <w:tc>
          <w:tcPr>
            <w:tcW w:w="1350" w:type="dxa"/>
          </w:tcPr>
          <w:p w14:paraId="7A2BA2BE"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hint="cs"/>
                <w:sz w:val="15"/>
                <w:szCs w:val="15"/>
              </w:rPr>
              <w:t xml:space="preserve">0.05 </w:t>
            </w:r>
            <w:r w:rsidRPr="00563948">
              <w:rPr>
                <w:rFonts w:ascii="Arial" w:hAnsi="Arial" w:cs="Arial"/>
                <w:sz w:val="15"/>
                <w:szCs w:val="15"/>
              </w:rPr>
              <w:t>-</w:t>
            </w:r>
            <w:r w:rsidRPr="00563948">
              <w:rPr>
                <w:rFonts w:ascii="Arial" w:hAnsi="Arial" w:cs="Arial" w:hint="cs"/>
                <w:sz w:val="15"/>
                <w:szCs w:val="15"/>
              </w:rPr>
              <w:t xml:space="preserve"> 0.45</w:t>
            </w:r>
          </w:p>
        </w:tc>
      </w:tr>
      <w:tr w:rsidR="004C00EA" w:rsidRPr="00563948" w14:paraId="5A533A69" w14:textId="77777777" w:rsidTr="00B23A08">
        <w:trPr>
          <w:cantSplit/>
        </w:trPr>
        <w:tc>
          <w:tcPr>
            <w:tcW w:w="3060" w:type="dxa"/>
          </w:tcPr>
          <w:p w14:paraId="236E5902" w14:textId="4F8EB939" w:rsidR="004C00EA" w:rsidRPr="00563948" w:rsidRDefault="00DE7A8F" w:rsidP="004C00EA">
            <w:pPr>
              <w:tabs>
                <w:tab w:val="left" w:pos="240"/>
              </w:tabs>
              <w:spacing w:line="260" w:lineRule="exact"/>
              <w:ind w:left="132" w:hanging="132"/>
              <w:rPr>
                <w:rFonts w:ascii="Arial" w:hAnsi="Arial" w:cs="Arial"/>
                <w:sz w:val="15"/>
                <w:szCs w:val="15"/>
              </w:rPr>
            </w:pPr>
            <w:r w:rsidRPr="00563948">
              <w:rPr>
                <w:rFonts w:ascii="Arial" w:hAnsi="Arial" w:cs="Arial"/>
                <w:sz w:val="15"/>
                <w:szCs w:val="15"/>
              </w:rPr>
              <w:t>Other current financial assets</w:t>
            </w:r>
          </w:p>
        </w:tc>
        <w:tc>
          <w:tcPr>
            <w:tcW w:w="780" w:type="dxa"/>
          </w:tcPr>
          <w:p w14:paraId="5B595D25"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5</w:t>
            </w:r>
          </w:p>
        </w:tc>
        <w:tc>
          <w:tcPr>
            <w:tcW w:w="780" w:type="dxa"/>
          </w:tcPr>
          <w:p w14:paraId="0E572FDB"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41D3AF1D"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70F1BB1B"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04A3F745"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990" w:type="dxa"/>
            <w:gridSpan w:val="2"/>
          </w:tcPr>
          <w:p w14:paraId="2151BA4E"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5</w:t>
            </w:r>
          </w:p>
        </w:tc>
        <w:tc>
          <w:tcPr>
            <w:tcW w:w="1350" w:type="dxa"/>
          </w:tcPr>
          <w:p w14:paraId="57650A91"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hint="cs"/>
                <w:sz w:val="15"/>
                <w:szCs w:val="15"/>
              </w:rPr>
              <w:t>0.625</w:t>
            </w:r>
          </w:p>
        </w:tc>
      </w:tr>
      <w:tr w:rsidR="004C00EA" w:rsidRPr="00563948" w14:paraId="186FDBDA" w14:textId="77777777" w:rsidTr="00B23A08">
        <w:trPr>
          <w:cantSplit/>
        </w:trPr>
        <w:tc>
          <w:tcPr>
            <w:tcW w:w="3060" w:type="dxa"/>
          </w:tcPr>
          <w:p w14:paraId="45F4B0E6" w14:textId="77777777" w:rsidR="004C00EA" w:rsidRPr="00563948" w:rsidRDefault="004C00EA" w:rsidP="004C00EA">
            <w:pPr>
              <w:tabs>
                <w:tab w:val="left" w:pos="240"/>
              </w:tabs>
              <w:spacing w:line="260" w:lineRule="exact"/>
              <w:ind w:left="132" w:hanging="132"/>
              <w:rPr>
                <w:rFonts w:ascii="Arial" w:hAnsi="Arial" w:cs="Arial"/>
                <w:sz w:val="15"/>
                <w:szCs w:val="15"/>
              </w:rPr>
            </w:pPr>
            <w:r w:rsidRPr="00563948">
              <w:rPr>
                <w:rFonts w:ascii="Arial" w:hAnsi="Arial" w:cs="Arial"/>
                <w:sz w:val="15"/>
                <w:szCs w:val="15"/>
              </w:rPr>
              <w:t>Trade and other receivables</w:t>
            </w:r>
          </w:p>
        </w:tc>
        <w:tc>
          <w:tcPr>
            <w:tcW w:w="780" w:type="dxa"/>
          </w:tcPr>
          <w:p w14:paraId="573350D4"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780" w:type="dxa"/>
          </w:tcPr>
          <w:p w14:paraId="66B0B6B8"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245EABA7"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5EEBF457"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1D09A32C"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w:t>
            </w:r>
          </w:p>
        </w:tc>
        <w:tc>
          <w:tcPr>
            <w:tcW w:w="990" w:type="dxa"/>
            <w:gridSpan w:val="2"/>
          </w:tcPr>
          <w:p w14:paraId="15C5823D"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w:t>
            </w:r>
          </w:p>
        </w:tc>
        <w:tc>
          <w:tcPr>
            <w:tcW w:w="1350" w:type="dxa"/>
          </w:tcPr>
          <w:p w14:paraId="55221AED"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hint="cs"/>
                <w:sz w:val="15"/>
                <w:szCs w:val="15"/>
              </w:rPr>
              <w:t>-</w:t>
            </w:r>
          </w:p>
        </w:tc>
      </w:tr>
      <w:tr w:rsidR="004C00EA" w:rsidRPr="00563948" w14:paraId="19015C75" w14:textId="77777777" w:rsidTr="00B23A08">
        <w:trPr>
          <w:cantSplit/>
        </w:trPr>
        <w:tc>
          <w:tcPr>
            <w:tcW w:w="3060" w:type="dxa"/>
          </w:tcPr>
          <w:p w14:paraId="1652074D" w14:textId="77777777" w:rsidR="004C00EA" w:rsidRPr="00563948" w:rsidRDefault="004C00EA" w:rsidP="004C00EA">
            <w:pPr>
              <w:tabs>
                <w:tab w:val="left" w:pos="240"/>
              </w:tabs>
              <w:spacing w:line="260" w:lineRule="exact"/>
              <w:ind w:left="132" w:hanging="132"/>
              <w:rPr>
                <w:rFonts w:ascii="Arial" w:hAnsi="Arial" w:cs="Arial"/>
                <w:sz w:val="15"/>
                <w:szCs w:val="15"/>
              </w:rPr>
            </w:pPr>
            <w:r w:rsidRPr="00563948">
              <w:rPr>
                <w:rFonts w:ascii="Arial" w:hAnsi="Arial" w:cs="Arial"/>
                <w:sz w:val="15"/>
                <w:szCs w:val="15"/>
              </w:rPr>
              <w:t>Pledge bank deposit</w:t>
            </w:r>
          </w:p>
        </w:tc>
        <w:tc>
          <w:tcPr>
            <w:tcW w:w="780" w:type="dxa"/>
          </w:tcPr>
          <w:p w14:paraId="63EEC4ED"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780" w:type="dxa"/>
          </w:tcPr>
          <w:p w14:paraId="5A059B87"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242C654F"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56374451"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2144AF3E"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w:t>
            </w:r>
          </w:p>
        </w:tc>
        <w:tc>
          <w:tcPr>
            <w:tcW w:w="990" w:type="dxa"/>
            <w:gridSpan w:val="2"/>
          </w:tcPr>
          <w:p w14:paraId="6303B2DD"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w:t>
            </w:r>
          </w:p>
        </w:tc>
        <w:tc>
          <w:tcPr>
            <w:tcW w:w="1350" w:type="dxa"/>
          </w:tcPr>
          <w:p w14:paraId="1FF1C438"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hint="cs"/>
                <w:sz w:val="15"/>
                <w:szCs w:val="15"/>
              </w:rPr>
              <w:t>-</w:t>
            </w:r>
          </w:p>
        </w:tc>
      </w:tr>
      <w:tr w:rsidR="004C00EA" w:rsidRPr="00563948" w14:paraId="22E65BD5" w14:textId="77777777" w:rsidTr="00B23A08">
        <w:trPr>
          <w:cantSplit/>
        </w:trPr>
        <w:tc>
          <w:tcPr>
            <w:tcW w:w="3060" w:type="dxa"/>
            <w:vAlign w:val="bottom"/>
          </w:tcPr>
          <w:p w14:paraId="6444AC40" w14:textId="77777777" w:rsidR="004C00EA" w:rsidRPr="00563948" w:rsidRDefault="004C00EA" w:rsidP="004C00EA">
            <w:pPr>
              <w:tabs>
                <w:tab w:val="left" w:pos="900"/>
                <w:tab w:val="left" w:pos="1440"/>
                <w:tab w:val="left" w:pos="1980"/>
              </w:tabs>
              <w:spacing w:line="260" w:lineRule="exact"/>
              <w:rPr>
                <w:rFonts w:ascii="Arial" w:hAnsi="Arial" w:cs="Arial"/>
                <w:sz w:val="15"/>
                <w:szCs w:val="15"/>
              </w:rPr>
            </w:pPr>
            <w:r w:rsidRPr="00563948">
              <w:rPr>
                <w:rFonts w:ascii="Arial" w:hAnsi="Arial" w:cs="Arial"/>
                <w:sz w:val="15"/>
                <w:szCs w:val="15"/>
                <w:u w:val="single"/>
              </w:rPr>
              <w:t>Financial liabilities</w:t>
            </w:r>
          </w:p>
        </w:tc>
        <w:tc>
          <w:tcPr>
            <w:tcW w:w="780" w:type="dxa"/>
          </w:tcPr>
          <w:p w14:paraId="3990F27C" w14:textId="77777777" w:rsidR="004C00EA" w:rsidRPr="00563948" w:rsidRDefault="004C00EA" w:rsidP="004C00EA">
            <w:pPr>
              <w:spacing w:line="260" w:lineRule="exact"/>
              <w:jc w:val="right"/>
              <w:rPr>
                <w:rFonts w:ascii="Arial" w:hAnsi="Arial" w:cs="Arial"/>
                <w:sz w:val="15"/>
                <w:szCs w:val="15"/>
              </w:rPr>
            </w:pPr>
          </w:p>
        </w:tc>
        <w:tc>
          <w:tcPr>
            <w:tcW w:w="780" w:type="dxa"/>
          </w:tcPr>
          <w:p w14:paraId="08B353B8" w14:textId="77777777" w:rsidR="004C00EA" w:rsidRPr="00563948" w:rsidRDefault="004C00EA" w:rsidP="004C00EA">
            <w:pPr>
              <w:spacing w:line="260" w:lineRule="exact"/>
              <w:jc w:val="right"/>
              <w:rPr>
                <w:rFonts w:ascii="Arial" w:hAnsi="Arial" w:cs="Arial"/>
                <w:sz w:val="15"/>
                <w:szCs w:val="15"/>
              </w:rPr>
            </w:pPr>
          </w:p>
        </w:tc>
        <w:tc>
          <w:tcPr>
            <w:tcW w:w="780" w:type="dxa"/>
          </w:tcPr>
          <w:p w14:paraId="629F770F" w14:textId="77777777" w:rsidR="004C00EA" w:rsidRPr="00563948" w:rsidRDefault="004C00EA" w:rsidP="004C00EA">
            <w:pPr>
              <w:spacing w:line="260" w:lineRule="exact"/>
              <w:jc w:val="right"/>
              <w:rPr>
                <w:rFonts w:ascii="Arial" w:hAnsi="Arial" w:cs="Arial"/>
                <w:sz w:val="15"/>
                <w:szCs w:val="15"/>
              </w:rPr>
            </w:pPr>
          </w:p>
        </w:tc>
        <w:tc>
          <w:tcPr>
            <w:tcW w:w="1080" w:type="dxa"/>
            <w:gridSpan w:val="2"/>
          </w:tcPr>
          <w:p w14:paraId="1AA763A7" w14:textId="77777777" w:rsidR="004C00EA" w:rsidRPr="00563948" w:rsidRDefault="004C00EA" w:rsidP="004C00EA">
            <w:pPr>
              <w:spacing w:line="260" w:lineRule="exact"/>
              <w:jc w:val="right"/>
              <w:rPr>
                <w:rFonts w:ascii="Arial" w:hAnsi="Arial" w:cs="Arial"/>
                <w:sz w:val="15"/>
                <w:szCs w:val="15"/>
              </w:rPr>
            </w:pPr>
          </w:p>
        </w:tc>
        <w:tc>
          <w:tcPr>
            <w:tcW w:w="1080" w:type="dxa"/>
            <w:gridSpan w:val="2"/>
          </w:tcPr>
          <w:p w14:paraId="22A6B20C" w14:textId="77777777" w:rsidR="004C00EA" w:rsidRPr="00563948" w:rsidRDefault="004C00EA" w:rsidP="004C00EA">
            <w:pPr>
              <w:spacing w:line="260" w:lineRule="exact"/>
              <w:jc w:val="right"/>
              <w:rPr>
                <w:rFonts w:ascii="Arial" w:hAnsi="Arial" w:cs="Arial"/>
                <w:sz w:val="15"/>
                <w:szCs w:val="15"/>
              </w:rPr>
            </w:pPr>
          </w:p>
        </w:tc>
        <w:tc>
          <w:tcPr>
            <w:tcW w:w="990" w:type="dxa"/>
            <w:gridSpan w:val="2"/>
          </w:tcPr>
          <w:p w14:paraId="7009288F" w14:textId="77777777" w:rsidR="004C00EA" w:rsidRPr="00563948" w:rsidRDefault="004C00EA" w:rsidP="004C00EA">
            <w:pPr>
              <w:spacing w:line="260" w:lineRule="exact"/>
              <w:jc w:val="right"/>
              <w:rPr>
                <w:rFonts w:ascii="Arial" w:hAnsi="Arial" w:cs="Arial"/>
                <w:sz w:val="15"/>
                <w:szCs w:val="15"/>
              </w:rPr>
            </w:pPr>
          </w:p>
        </w:tc>
        <w:tc>
          <w:tcPr>
            <w:tcW w:w="1350" w:type="dxa"/>
          </w:tcPr>
          <w:p w14:paraId="2A65EA9D" w14:textId="77777777" w:rsidR="004C00EA" w:rsidRPr="00563948" w:rsidRDefault="004C00EA" w:rsidP="004C00EA">
            <w:pPr>
              <w:spacing w:line="260" w:lineRule="exact"/>
              <w:jc w:val="center"/>
              <w:rPr>
                <w:rFonts w:ascii="Arial" w:hAnsi="Arial" w:cs="Arial"/>
                <w:sz w:val="15"/>
                <w:szCs w:val="15"/>
              </w:rPr>
            </w:pPr>
          </w:p>
        </w:tc>
      </w:tr>
      <w:tr w:rsidR="004C00EA" w:rsidRPr="00563948" w14:paraId="63B78A6C" w14:textId="77777777" w:rsidTr="00B23A08">
        <w:trPr>
          <w:cantSplit/>
        </w:trPr>
        <w:tc>
          <w:tcPr>
            <w:tcW w:w="3060" w:type="dxa"/>
            <w:vAlign w:val="bottom"/>
          </w:tcPr>
          <w:p w14:paraId="7A5DC933" w14:textId="77777777" w:rsidR="004C00EA" w:rsidRPr="00563948" w:rsidRDefault="004C00EA" w:rsidP="004C00EA">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rPr>
              <w:t>Trade and other payables</w:t>
            </w:r>
          </w:p>
        </w:tc>
        <w:tc>
          <w:tcPr>
            <w:tcW w:w="780" w:type="dxa"/>
          </w:tcPr>
          <w:p w14:paraId="7AFCAD06"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780" w:type="dxa"/>
          </w:tcPr>
          <w:p w14:paraId="4A86B6FD"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w:t>
            </w:r>
          </w:p>
        </w:tc>
        <w:tc>
          <w:tcPr>
            <w:tcW w:w="780" w:type="dxa"/>
          </w:tcPr>
          <w:p w14:paraId="2D26F2D6"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4A3EB6EF"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62FCDBB1" w14:textId="6852906E" w:rsidR="004C00EA" w:rsidRPr="00563948" w:rsidRDefault="00BD38CF" w:rsidP="004C00EA">
            <w:pPr>
              <w:spacing w:line="260" w:lineRule="exact"/>
              <w:jc w:val="right"/>
              <w:rPr>
                <w:rFonts w:ascii="Arial" w:hAnsi="Arial" w:cs="Arial"/>
                <w:sz w:val="15"/>
                <w:szCs w:val="15"/>
              </w:rPr>
            </w:pPr>
            <w:r>
              <w:rPr>
                <w:rFonts w:ascii="Arial" w:hAnsi="Arial" w:cs="Arial"/>
                <w:sz w:val="15"/>
                <w:szCs w:val="15"/>
              </w:rPr>
              <w:t>35</w:t>
            </w:r>
          </w:p>
        </w:tc>
        <w:tc>
          <w:tcPr>
            <w:tcW w:w="990" w:type="dxa"/>
            <w:gridSpan w:val="2"/>
          </w:tcPr>
          <w:p w14:paraId="19851295" w14:textId="78BDB450" w:rsidR="004C00EA" w:rsidRPr="00563948" w:rsidRDefault="00BD38CF" w:rsidP="004C00EA">
            <w:pPr>
              <w:spacing w:line="260" w:lineRule="exact"/>
              <w:jc w:val="right"/>
              <w:rPr>
                <w:rFonts w:ascii="Arial" w:hAnsi="Arial" w:cs="Arial"/>
                <w:sz w:val="15"/>
                <w:szCs w:val="15"/>
              </w:rPr>
            </w:pPr>
            <w:r>
              <w:rPr>
                <w:rFonts w:ascii="Arial" w:hAnsi="Arial" w:cs="Arial"/>
                <w:sz w:val="15"/>
                <w:szCs w:val="15"/>
              </w:rPr>
              <w:t>35</w:t>
            </w:r>
          </w:p>
        </w:tc>
        <w:tc>
          <w:tcPr>
            <w:tcW w:w="1350" w:type="dxa"/>
          </w:tcPr>
          <w:p w14:paraId="2126AC95"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hint="cs"/>
                <w:sz w:val="15"/>
                <w:szCs w:val="15"/>
              </w:rPr>
              <w:t>-</w:t>
            </w:r>
          </w:p>
        </w:tc>
      </w:tr>
      <w:tr w:rsidR="004C00EA" w:rsidRPr="00563948" w14:paraId="1F9FB519" w14:textId="77777777" w:rsidTr="00B23A08">
        <w:trPr>
          <w:cantSplit/>
        </w:trPr>
        <w:tc>
          <w:tcPr>
            <w:tcW w:w="3060" w:type="dxa"/>
            <w:vAlign w:val="bottom"/>
          </w:tcPr>
          <w:p w14:paraId="13463737" w14:textId="77777777" w:rsidR="004C00EA" w:rsidRPr="00563948" w:rsidRDefault="004C00EA" w:rsidP="004C00EA">
            <w:pPr>
              <w:tabs>
                <w:tab w:val="left" w:pos="900"/>
                <w:tab w:val="left" w:pos="1440"/>
                <w:tab w:val="left" w:pos="1980"/>
              </w:tabs>
              <w:spacing w:line="260" w:lineRule="exact"/>
              <w:ind w:left="162" w:hanging="162"/>
              <w:rPr>
                <w:rFonts w:ascii="Arial" w:hAnsi="Arial" w:cs="Arial"/>
                <w:sz w:val="15"/>
                <w:szCs w:val="15"/>
              </w:rPr>
            </w:pPr>
            <w:r w:rsidRPr="00563948">
              <w:rPr>
                <w:rFonts w:ascii="Arial" w:hAnsi="Arial" w:cs="Arial"/>
                <w:sz w:val="15"/>
                <w:szCs w:val="15"/>
              </w:rPr>
              <w:t>Liabilities under finance lease agreement</w:t>
            </w:r>
          </w:p>
        </w:tc>
        <w:tc>
          <w:tcPr>
            <w:tcW w:w="780" w:type="dxa"/>
          </w:tcPr>
          <w:p w14:paraId="07C0F4A1"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2</w:t>
            </w:r>
          </w:p>
        </w:tc>
        <w:tc>
          <w:tcPr>
            <w:tcW w:w="780" w:type="dxa"/>
          </w:tcPr>
          <w:p w14:paraId="10756815"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7</w:t>
            </w:r>
          </w:p>
        </w:tc>
        <w:tc>
          <w:tcPr>
            <w:tcW w:w="780" w:type="dxa"/>
          </w:tcPr>
          <w:p w14:paraId="0326ABD3"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sz w:val="15"/>
                <w:szCs w:val="15"/>
              </w:rPr>
              <w:t>10</w:t>
            </w:r>
          </w:p>
        </w:tc>
        <w:tc>
          <w:tcPr>
            <w:tcW w:w="1080" w:type="dxa"/>
            <w:gridSpan w:val="2"/>
          </w:tcPr>
          <w:p w14:paraId="7D9A67FC"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1080" w:type="dxa"/>
            <w:gridSpan w:val="2"/>
          </w:tcPr>
          <w:p w14:paraId="27942071"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w:t>
            </w:r>
          </w:p>
        </w:tc>
        <w:tc>
          <w:tcPr>
            <w:tcW w:w="990" w:type="dxa"/>
            <w:gridSpan w:val="2"/>
          </w:tcPr>
          <w:p w14:paraId="78AD5D33" w14:textId="77777777" w:rsidR="004C00EA" w:rsidRPr="00563948" w:rsidRDefault="004C00EA" w:rsidP="004C00EA">
            <w:pPr>
              <w:spacing w:line="260" w:lineRule="exact"/>
              <w:jc w:val="right"/>
              <w:rPr>
                <w:rFonts w:ascii="Arial" w:hAnsi="Arial" w:cs="Arial"/>
                <w:sz w:val="15"/>
                <w:szCs w:val="15"/>
              </w:rPr>
            </w:pPr>
            <w:r w:rsidRPr="00563948">
              <w:rPr>
                <w:rFonts w:ascii="Arial" w:hAnsi="Arial" w:cs="Arial" w:hint="cs"/>
                <w:sz w:val="15"/>
                <w:szCs w:val="15"/>
              </w:rPr>
              <w:t>19</w:t>
            </w:r>
          </w:p>
        </w:tc>
        <w:tc>
          <w:tcPr>
            <w:tcW w:w="1350" w:type="dxa"/>
          </w:tcPr>
          <w:p w14:paraId="2DDD58AD" w14:textId="77777777" w:rsidR="004C00EA" w:rsidRPr="00563948" w:rsidRDefault="004C00EA" w:rsidP="004C00EA">
            <w:pPr>
              <w:spacing w:line="260" w:lineRule="exact"/>
              <w:jc w:val="center"/>
              <w:rPr>
                <w:rFonts w:ascii="Arial" w:hAnsi="Arial" w:cs="Arial"/>
                <w:sz w:val="15"/>
                <w:szCs w:val="15"/>
              </w:rPr>
            </w:pPr>
            <w:r w:rsidRPr="00563948">
              <w:rPr>
                <w:rFonts w:ascii="Arial" w:hAnsi="Arial" w:cs="Arial" w:hint="cs"/>
                <w:sz w:val="15"/>
                <w:szCs w:val="15"/>
              </w:rPr>
              <w:t>5.50 - 6.00</w:t>
            </w:r>
          </w:p>
        </w:tc>
      </w:tr>
    </w:tbl>
    <w:p w14:paraId="745ADB88" w14:textId="01072C8A" w:rsidR="00F12FB5" w:rsidRPr="00563948" w:rsidRDefault="006C15E0"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33</w:t>
      </w:r>
      <w:r w:rsidR="00F12FB5" w:rsidRPr="00563948">
        <w:rPr>
          <w:rFonts w:ascii="Arial" w:hAnsi="Arial" w:cs="Arial"/>
          <w:b/>
          <w:bCs/>
          <w:sz w:val="22"/>
          <w:szCs w:val="22"/>
        </w:rPr>
        <w:t>.2</w:t>
      </w:r>
      <w:r w:rsidR="00F12FB5" w:rsidRPr="00563948">
        <w:rPr>
          <w:rFonts w:ascii="Arial" w:hAnsi="Arial" w:cs="Arial"/>
          <w:b/>
          <w:bCs/>
          <w:sz w:val="22"/>
          <w:szCs w:val="22"/>
        </w:rPr>
        <w:tab/>
        <w:t>Fair values of financial instruments</w:t>
      </w:r>
    </w:p>
    <w:p w14:paraId="5CA4DAF4" w14:textId="77777777" w:rsidR="00F12FB5" w:rsidRPr="00563948" w:rsidRDefault="002729FA"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563948">
        <w:rPr>
          <w:rFonts w:ascii="Arial" w:hAnsi="Arial" w:cs="Arial"/>
          <w:sz w:val="22"/>
          <w:szCs w:val="22"/>
        </w:rPr>
        <w:tab/>
      </w:r>
      <w:r w:rsidR="00F12FB5" w:rsidRPr="00563948">
        <w:rPr>
          <w:rFonts w:ascii="Arial" w:hAnsi="Arial" w:cs="Arial"/>
          <w:sz w:val="22"/>
          <w:szCs w:val="22"/>
        </w:rPr>
        <w:t xml:space="preserve">Since </w:t>
      </w:r>
      <w:proofErr w:type="gramStart"/>
      <w:r w:rsidR="00F12FB5" w:rsidRPr="00563948">
        <w:rPr>
          <w:rFonts w:ascii="Arial" w:hAnsi="Arial" w:cs="Arial"/>
          <w:sz w:val="22"/>
          <w:szCs w:val="22"/>
        </w:rPr>
        <w:t>the majority of</w:t>
      </w:r>
      <w:proofErr w:type="gramEnd"/>
      <w:r w:rsidR="00F12FB5" w:rsidRPr="00563948">
        <w:rPr>
          <w:rFonts w:ascii="Arial" w:hAnsi="Arial" w:cs="Arial"/>
          <w:sz w:val="22"/>
          <w:szCs w:val="22"/>
        </w:rPr>
        <w:t xml:space="preserve"> </w:t>
      </w:r>
      <w:r w:rsidR="005648AB" w:rsidRPr="00563948">
        <w:rPr>
          <w:rFonts w:ascii="Arial" w:hAnsi="Arial" w:cs="Arial"/>
          <w:sz w:val="22"/>
          <w:szCs w:val="22"/>
        </w:rPr>
        <w:t>the Group</w:t>
      </w:r>
      <w:r w:rsidR="00D8371F" w:rsidRPr="00563948">
        <w:rPr>
          <w:rFonts w:ascii="Arial" w:hAnsi="Arial" w:cs="Arial"/>
          <w:sz w:val="22"/>
          <w:szCs w:val="22"/>
        </w:rPr>
        <w:t xml:space="preserve">’ </w:t>
      </w:r>
      <w:r w:rsidR="00F12FB5" w:rsidRPr="00563948">
        <w:rPr>
          <w:rFonts w:ascii="Arial" w:hAnsi="Arial" w:cs="Arial"/>
          <w:sz w:val="22"/>
          <w:szCs w:val="22"/>
        </w:rPr>
        <w:t xml:space="preserve">financial instruments are short-term in nature or </w:t>
      </w:r>
      <w:r w:rsidR="00464FD9" w:rsidRPr="00563948">
        <w:rPr>
          <w:rFonts w:ascii="Arial" w:hAnsi="Arial" w:cs="Arial"/>
          <w:sz w:val="22"/>
          <w:szCs w:val="22"/>
        </w:rPr>
        <w:t>close to the market rate</w:t>
      </w:r>
      <w:r w:rsidR="00F12FB5" w:rsidRPr="00563948">
        <w:rPr>
          <w:rFonts w:ascii="Arial" w:hAnsi="Arial" w:cs="Arial"/>
          <w:sz w:val="22"/>
          <w:szCs w:val="22"/>
        </w:rPr>
        <w:t xml:space="preserve">, their fair value is not expected to be materially different from the amounts presented in statement of financial position. </w:t>
      </w:r>
    </w:p>
    <w:p w14:paraId="3B70A7DF" w14:textId="77777777" w:rsidR="003A4966" w:rsidRPr="00563948"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563948">
        <w:rPr>
          <w:rFonts w:ascii="Arial" w:hAnsi="Arial" w:cs="Arial"/>
          <w:sz w:val="22"/>
          <w:szCs w:val="22"/>
        </w:rPr>
        <w:tab/>
        <w:t xml:space="preserve">The methods and assumptions used by </w:t>
      </w:r>
      <w:r w:rsidR="005648AB" w:rsidRPr="00563948">
        <w:rPr>
          <w:rFonts w:ascii="Arial" w:hAnsi="Arial" w:cs="Arial"/>
          <w:sz w:val="22"/>
          <w:szCs w:val="22"/>
        </w:rPr>
        <w:t>the Group</w:t>
      </w:r>
      <w:r w:rsidRPr="00563948">
        <w:rPr>
          <w:rFonts w:ascii="Arial" w:hAnsi="Arial" w:cs="Arial"/>
          <w:sz w:val="22"/>
          <w:szCs w:val="22"/>
        </w:rPr>
        <w:t xml:space="preserve"> in estimating the fair value of financial instruments are as follows:</w:t>
      </w:r>
    </w:p>
    <w:p w14:paraId="6BE4D8B2" w14:textId="77777777" w:rsidR="003165AB" w:rsidRPr="00563948" w:rsidRDefault="003165AB" w:rsidP="003165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563948">
        <w:rPr>
          <w:rFonts w:ascii="Arial" w:hAnsi="Arial" w:cs="Arial"/>
          <w:sz w:val="22"/>
          <w:szCs w:val="22"/>
        </w:rPr>
        <w:tab/>
        <w:t>For debts securities, their fair value is generally derived from quoted market prices or determined by using the yield curve as announced by the Thai Bond Market Association or by other relevant bodies</w:t>
      </w:r>
    </w:p>
    <w:p w14:paraId="455A17D4" w14:textId="612209DE" w:rsidR="003A4966" w:rsidRPr="00563948"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563948">
        <w:rPr>
          <w:rFonts w:ascii="Arial" w:hAnsi="Arial" w:cs="Arial"/>
          <w:sz w:val="22"/>
          <w:szCs w:val="22"/>
        </w:rPr>
        <w:tab/>
        <w:t xml:space="preserve">During the current </w:t>
      </w:r>
      <w:r w:rsidR="00F13076" w:rsidRPr="00563948">
        <w:rPr>
          <w:rFonts w:ascii="Arial" w:hAnsi="Arial" w:cs="Arial"/>
          <w:sz w:val="22"/>
          <w:szCs w:val="22"/>
        </w:rPr>
        <w:t>year</w:t>
      </w:r>
      <w:r w:rsidRPr="00563948">
        <w:rPr>
          <w:rFonts w:ascii="Arial" w:hAnsi="Arial" w:cs="Arial"/>
          <w:sz w:val="22"/>
          <w:szCs w:val="22"/>
        </w:rPr>
        <w:t>, there were no transfers within the fair value hierarchy</w:t>
      </w:r>
    </w:p>
    <w:p w14:paraId="6F92B9FE" w14:textId="77777777" w:rsidR="00F13076" w:rsidRPr="00563948" w:rsidRDefault="00F13076"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p>
    <w:p w14:paraId="2C5100E6" w14:textId="16E810AC" w:rsidR="00F12FB5" w:rsidRPr="00563948" w:rsidRDefault="006C15E0"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34</w:t>
      </w:r>
      <w:r w:rsidR="00F12FB5" w:rsidRPr="00563948">
        <w:rPr>
          <w:rFonts w:ascii="Arial" w:hAnsi="Arial" w:cs="Arial"/>
          <w:b/>
          <w:bCs/>
          <w:sz w:val="22"/>
          <w:szCs w:val="22"/>
        </w:rPr>
        <w:t>.</w:t>
      </w:r>
      <w:r w:rsidR="00F12FB5" w:rsidRPr="00563948">
        <w:rPr>
          <w:rFonts w:ascii="Arial" w:hAnsi="Arial" w:cs="Arial"/>
          <w:b/>
          <w:bCs/>
          <w:sz w:val="22"/>
          <w:szCs w:val="22"/>
        </w:rPr>
        <w:tab/>
        <w:t>Capital management</w:t>
      </w:r>
    </w:p>
    <w:p w14:paraId="3A9C4C13" w14:textId="14FAEDCE" w:rsidR="00F12FB5" w:rsidRPr="00563948" w:rsidRDefault="00F12FB5"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563948">
        <w:rPr>
          <w:rFonts w:ascii="Arial" w:hAnsi="Arial" w:cs="Arial"/>
          <w:sz w:val="22"/>
          <w:szCs w:val="22"/>
        </w:rPr>
        <w:tab/>
      </w:r>
      <w:r w:rsidRPr="00563948">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Pr="00563948">
        <w:rPr>
          <w:rFonts w:ascii="Arial" w:eastAsia="MS Mincho" w:hAnsi="Arial" w:cs="Arial"/>
          <w:color w:val="000000"/>
          <w:sz w:val="22"/>
          <w:szCs w:val="22"/>
        </w:rPr>
        <w:t>in order to</w:t>
      </w:r>
      <w:proofErr w:type="gramEnd"/>
      <w:r w:rsidRPr="00563948">
        <w:rPr>
          <w:rFonts w:ascii="Arial" w:eastAsia="MS Mincho" w:hAnsi="Arial" w:cs="Arial"/>
          <w:color w:val="000000"/>
          <w:sz w:val="22"/>
          <w:szCs w:val="22"/>
        </w:rPr>
        <w:t xml:space="preserve"> support its business and </w:t>
      </w:r>
      <w:proofErr w:type="spellStart"/>
      <w:r w:rsidRPr="00563948">
        <w:rPr>
          <w:rFonts w:ascii="Arial" w:eastAsia="MS Mincho" w:hAnsi="Arial" w:cs="Arial"/>
          <w:color w:val="000000"/>
          <w:sz w:val="22"/>
          <w:szCs w:val="22"/>
        </w:rPr>
        <w:t>maximise</w:t>
      </w:r>
      <w:proofErr w:type="spellEnd"/>
      <w:r w:rsidRPr="00563948">
        <w:rPr>
          <w:rFonts w:ascii="Arial" w:eastAsia="MS Mincho" w:hAnsi="Arial" w:cs="Arial"/>
          <w:color w:val="000000"/>
          <w:sz w:val="22"/>
          <w:szCs w:val="22"/>
        </w:rPr>
        <w:t xml:space="preserve"> shareholder value. As </w:t>
      </w:r>
      <w:proofErr w:type="gramStart"/>
      <w:r w:rsidRPr="00563948">
        <w:rPr>
          <w:rFonts w:ascii="Arial" w:eastAsia="MS Mincho" w:hAnsi="Arial" w:cs="Arial"/>
          <w:color w:val="000000"/>
          <w:sz w:val="22"/>
          <w:szCs w:val="22"/>
        </w:rPr>
        <w:t>at</w:t>
      </w:r>
      <w:proofErr w:type="gramEnd"/>
      <w:r w:rsidRPr="00563948">
        <w:rPr>
          <w:rFonts w:ascii="Arial" w:eastAsia="MS Mincho" w:hAnsi="Arial" w:cs="Arial"/>
          <w:color w:val="000000"/>
          <w:sz w:val="22"/>
          <w:szCs w:val="22"/>
        </w:rPr>
        <w:t xml:space="preserve"> 31 December </w:t>
      </w:r>
      <w:r w:rsidR="00F873CB" w:rsidRPr="00563948">
        <w:rPr>
          <w:rFonts w:ascii="Arial" w:eastAsia="MS Mincho" w:hAnsi="Arial" w:cs="Arial"/>
          <w:color w:val="000000"/>
          <w:sz w:val="22"/>
          <w:szCs w:val="22"/>
        </w:rPr>
        <w:t>2021</w:t>
      </w:r>
      <w:r w:rsidRPr="00563948">
        <w:rPr>
          <w:rFonts w:ascii="Arial" w:eastAsia="MS Mincho" w:hAnsi="Arial" w:cs="Arial"/>
          <w:color w:val="000000"/>
          <w:sz w:val="22"/>
          <w:szCs w:val="22"/>
        </w:rPr>
        <w:t xml:space="preserve">, </w:t>
      </w:r>
      <w:r w:rsidR="00D8371F" w:rsidRPr="00563948">
        <w:rPr>
          <w:rFonts w:ascii="Arial" w:eastAsia="MS Mincho" w:hAnsi="Arial" w:cs="Arial"/>
          <w:color w:val="000000"/>
          <w:sz w:val="22"/>
          <w:szCs w:val="22"/>
        </w:rPr>
        <w:t>the Group’s debt-to-equity ratio was</w:t>
      </w:r>
      <w:r w:rsidR="0005585B" w:rsidRPr="00563948">
        <w:rPr>
          <w:rFonts w:ascii="Arial" w:eastAsia="MS Mincho" w:hAnsi="Arial" w:cs="Arial"/>
          <w:color w:val="000000"/>
          <w:sz w:val="22"/>
          <w:szCs w:val="22"/>
        </w:rPr>
        <w:t xml:space="preserve"> 0.65 </w:t>
      </w:r>
      <w:r w:rsidR="00F43FF3" w:rsidRPr="00563948">
        <w:rPr>
          <w:rFonts w:ascii="Arial" w:eastAsia="MS Mincho" w:hAnsi="Arial" w:cs="Arial"/>
          <w:color w:val="000000"/>
          <w:sz w:val="22"/>
          <w:szCs w:val="22"/>
        </w:rPr>
        <w:t>:</w:t>
      </w:r>
      <w:r w:rsidR="00D8371F" w:rsidRPr="00563948">
        <w:rPr>
          <w:rFonts w:ascii="Arial" w:eastAsia="MS Mincho" w:hAnsi="Arial" w:cs="Arial"/>
          <w:color w:val="000000"/>
          <w:sz w:val="22"/>
          <w:szCs w:val="22"/>
        </w:rPr>
        <w:t>1 (</w:t>
      </w:r>
      <w:r w:rsidR="00F873CB" w:rsidRPr="00563948">
        <w:rPr>
          <w:rFonts w:ascii="Arial" w:eastAsia="MS Mincho" w:hAnsi="Arial" w:cs="Arial"/>
          <w:color w:val="000000"/>
          <w:sz w:val="22"/>
          <w:szCs w:val="22"/>
        </w:rPr>
        <w:t>2020</w:t>
      </w:r>
      <w:r w:rsidR="00D8371F" w:rsidRPr="00563948">
        <w:rPr>
          <w:rFonts w:ascii="Arial" w:eastAsia="MS Mincho" w:hAnsi="Arial" w:cs="Arial"/>
          <w:color w:val="000000"/>
          <w:sz w:val="22"/>
          <w:szCs w:val="22"/>
        </w:rPr>
        <w:t xml:space="preserve">: </w:t>
      </w:r>
      <w:r w:rsidR="00792B73" w:rsidRPr="00563948">
        <w:rPr>
          <w:rFonts w:ascii="Arial" w:eastAsia="MS Mincho" w:hAnsi="Arial" w:cs="Arial"/>
          <w:color w:val="000000"/>
          <w:sz w:val="22"/>
          <w:szCs w:val="22"/>
        </w:rPr>
        <w:t>0.</w:t>
      </w:r>
      <w:r w:rsidR="004C00EA" w:rsidRPr="00563948">
        <w:rPr>
          <w:rFonts w:ascii="Arial" w:eastAsia="MS Mincho" w:hAnsi="Arial" w:cs="Arial"/>
          <w:color w:val="000000"/>
          <w:sz w:val="22"/>
          <w:szCs w:val="22"/>
        </w:rPr>
        <w:t>69</w:t>
      </w:r>
      <w:r w:rsidR="00D8371F" w:rsidRPr="00563948">
        <w:rPr>
          <w:rFonts w:ascii="Arial" w:eastAsia="MS Mincho" w:hAnsi="Arial" w:cs="Arial"/>
          <w:color w:val="000000"/>
          <w:sz w:val="22"/>
          <w:szCs w:val="22"/>
        </w:rPr>
        <w:t xml:space="preserve">:1) </w:t>
      </w:r>
      <w:r w:rsidR="00464FD9" w:rsidRPr="00563948">
        <w:rPr>
          <w:rFonts w:ascii="Arial" w:eastAsia="MS Mincho" w:hAnsi="Arial" w:cs="Arial"/>
          <w:color w:val="000000"/>
          <w:sz w:val="22"/>
          <w:szCs w:val="22"/>
        </w:rPr>
        <w:t>and</w:t>
      </w:r>
      <w:r w:rsidR="00D8371F" w:rsidRPr="00563948">
        <w:rPr>
          <w:rFonts w:ascii="Arial" w:eastAsia="MS Mincho" w:hAnsi="Arial" w:cs="Arial"/>
          <w:color w:val="000000"/>
          <w:sz w:val="22"/>
          <w:szCs w:val="22"/>
        </w:rPr>
        <w:t xml:space="preserve"> the Company’s was</w:t>
      </w:r>
      <w:r w:rsidR="0005585B" w:rsidRPr="00563948">
        <w:rPr>
          <w:rFonts w:ascii="Arial" w:eastAsia="MS Mincho" w:hAnsi="Arial" w:cs="Arial"/>
          <w:color w:val="000000"/>
          <w:sz w:val="22"/>
          <w:szCs w:val="22"/>
        </w:rPr>
        <w:t xml:space="preserve"> 0.04 </w:t>
      </w:r>
      <w:r w:rsidR="00F43FF3" w:rsidRPr="00563948">
        <w:rPr>
          <w:rFonts w:ascii="Arial" w:eastAsia="MS Mincho" w:hAnsi="Arial" w:cs="Arial"/>
          <w:color w:val="000000"/>
          <w:sz w:val="22"/>
          <w:szCs w:val="22"/>
        </w:rPr>
        <w:t>:</w:t>
      </w:r>
      <w:r w:rsidR="00D8371F" w:rsidRPr="00563948">
        <w:rPr>
          <w:rFonts w:ascii="Arial" w:eastAsia="MS Mincho" w:hAnsi="Arial" w:cs="Arial"/>
          <w:color w:val="000000"/>
          <w:sz w:val="22"/>
          <w:szCs w:val="22"/>
        </w:rPr>
        <w:t>1</w:t>
      </w:r>
      <w:r w:rsidRPr="00563948">
        <w:rPr>
          <w:rFonts w:ascii="Arial" w:eastAsia="MS Mincho" w:hAnsi="Arial" w:cs="Arial"/>
          <w:color w:val="000000"/>
          <w:sz w:val="22"/>
          <w:szCs w:val="22"/>
        </w:rPr>
        <w:t xml:space="preserve"> (</w:t>
      </w:r>
      <w:r w:rsidR="00F873CB" w:rsidRPr="00563948">
        <w:rPr>
          <w:rFonts w:ascii="Arial" w:eastAsia="MS Mincho" w:hAnsi="Arial" w:cs="Arial"/>
          <w:color w:val="000000"/>
          <w:sz w:val="22"/>
          <w:szCs w:val="22"/>
        </w:rPr>
        <w:t>2020</w:t>
      </w:r>
      <w:r w:rsidRPr="00563948">
        <w:rPr>
          <w:rFonts w:ascii="Arial" w:eastAsia="MS Mincho" w:hAnsi="Arial" w:cs="Arial"/>
          <w:color w:val="000000"/>
          <w:sz w:val="22"/>
          <w:szCs w:val="22"/>
        </w:rPr>
        <w:t xml:space="preserve">: </w:t>
      </w:r>
      <w:r w:rsidR="00792B73" w:rsidRPr="00563948">
        <w:rPr>
          <w:rFonts w:ascii="Arial" w:eastAsia="MS Mincho" w:hAnsi="Arial" w:cs="Arial"/>
          <w:color w:val="000000"/>
          <w:sz w:val="22"/>
          <w:szCs w:val="22"/>
        </w:rPr>
        <w:t>0.</w:t>
      </w:r>
      <w:r w:rsidR="00216B87" w:rsidRPr="00563948">
        <w:rPr>
          <w:rFonts w:ascii="Arial" w:eastAsia="MS Mincho" w:hAnsi="Arial" w:cs="Arial"/>
          <w:color w:val="000000"/>
          <w:sz w:val="22"/>
          <w:szCs w:val="22"/>
        </w:rPr>
        <w:t>0</w:t>
      </w:r>
      <w:r w:rsidR="004C00EA" w:rsidRPr="00563948">
        <w:rPr>
          <w:rFonts w:ascii="Arial" w:eastAsia="MS Mincho" w:hAnsi="Arial" w:cs="Arial"/>
          <w:color w:val="000000"/>
          <w:sz w:val="22"/>
          <w:szCs w:val="22"/>
        </w:rPr>
        <w:t>4</w:t>
      </w:r>
      <w:r w:rsidR="002729FA" w:rsidRPr="00563948">
        <w:rPr>
          <w:rFonts w:ascii="Arial" w:eastAsia="MS Mincho" w:hAnsi="Arial" w:cs="Arial"/>
          <w:color w:val="000000"/>
          <w:sz w:val="22"/>
          <w:szCs w:val="22"/>
        </w:rPr>
        <w:t>:</w:t>
      </w:r>
      <w:r w:rsidRPr="00563948">
        <w:rPr>
          <w:rFonts w:ascii="Arial" w:eastAsia="MS Mincho" w:hAnsi="Arial" w:cs="Arial"/>
          <w:color w:val="000000"/>
          <w:sz w:val="22"/>
          <w:szCs w:val="22"/>
        </w:rPr>
        <w:t xml:space="preserve">1). </w:t>
      </w:r>
    </w:p>
    <w:p w14:paraId="191F4A8C" w14:textId="3C3EFA9D" w:rsidR="00AF691C" w:rsidRPr="00563948" w:rsidRDefault="006C15E0" w:rsidP="00AF69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35</w:t>
      </w:r>
      <w:r w:rsidR="00AF691C" w:rsidRPr="00563948">
        <w:rPr>
          <w:rFonts w:ascii="Arial" w:hAnsi="Arial" w:cs="Arial"/>
          <w:b/>
          <w:bCs/>
          <w:sz w:val="22"/>
          <w:szCs w:val="22"/>
        </w:rPr>
        <w:t>.</w:t>
      </w:r>
      <w:r w:rsidR="00AF691C" w:rsidRPr="00563948">
        <w:rPr>
          <w:rFonts w:ascii="Arial" w:hAnsi="Arial" w:cs="Arial"/>
          <w:b/>
          <w:bCs/>
          <w:sz w:val="22"/>
          <w:szCs w:val="22"/>
        </w:rPr>
        <w:tab/>
        <w:t>Event after the reporting period</w:t>
      </w:r>
    </w:p>
    <w:p w14:paraId="37F4FB8C" w14:textId="5B983236" w:rsidR="001B6BA0" w:rsidRPr="001B6BA0" w:rsidRDefault="001B6BA0" w:rsidP="001B6BA0">
      <w:pPr>
        <w:spacing w:before="120" w:after="120" w:line="380" w:lineRule="exact"/>
        <w:ind w:left="540" w:hanging="540"/>
        <w:jc w:val="thaiDistribute"/>
        <w:rPr>
          <w:rFonts w:ascii="Arial" w:hAnsi="Arial" w:cs="Arial"/>
          <w:b/>
          <w:bCs/>
          <w:sz w:val="22"/>
          <w:szCs w:val="22"/>
        </w:rPr>
      </w:pPr>
      <w:r w:rsidRPr="001B6BA0">
        <w:rPr>
          <w:rFonts w:ascii="Arial" w:hAnsi="Arial" w:cs="Arial"/>
          <w:b/>
          <w:bCs/>
          <w:sz w:val="22"/>
          <w:szCs w:val="22"/>
        </w:rPr>
        <w:t xml:space="preserve">35.1 </w:t>
      </w:r>
      <w:r>
        <w:rPr>
          <w:rFonts w:ascii="Arial" w:hAnsi="Arial" w:cs="Arial"/>
          <w:b/>
          <w:bCs/>
          <w:sz w:val="22"/>
          <w:szCs w:val="22"/>
        </w:rPr>
        <w:tab/>
      </w:r>
      <w:r w:rsidRPr="001B6BA0">
        <w:rPr>
          <w:rFonts w:ascii="Arial" w:hAnsi="Arial" w:cs="Arial"/>
          <w:b/>
          <w:bCs/>
          <w:sz w:val="22"/>
          <w:szCs w:val="22"/>
        </w:rPr>
        <w:t>Dividend pay-out of the Company</w:t>
      </w:r>
    </w:p>
    <w:p w14:paraId="4C6303D9" w14:textId="4C365643" w:rsidR="001B6BA0" w:rsidRPr="001B6BA0" w:rsidRDefault="001B6BA0" w:rsidP="001B6BA0">
      <w:pPr>
        <w:spacing w:before="120" w:after="120" w:line="380" w:lineRule="exact"/>
        <w:ind w:left="540" w:hanging="540"/>
        <w:jc w:val="thaiDistribute"/>
        <w:rPr>
          <w:rFonts w:ascii="Arial" w:hAnsi="Arial"/>
          <w:sz w:val="22"/>
          <w:szCs w:val="22"/>
        </w:rPr>
      </w:pPr>
      <w:r>
        <w:rPr>
          <w:rFonts w:ascii="Arial" w:hAnsi="Arial" w:cs="Arial"/>
          <w:sz w:val="22"/>
          <w:szCs w:val="22"/>
        </w:rPr>
        <w:tab/>
      </w:r>
      <w:r w:rsidRPr="001B6BA0">
        <w:rPr>
          <w:rFonts w:ascii="Arial" w:hAnsi="Arial" w:cs="Arial"/>
          <w:sz w:val="22"/>
          <w:szCs w:val="22"/>
        </w:rPr>
        <w:t xml:space="preserve">On 24 February 2022, the meeting of the Company’s Board of Directors 1/2022 passed a resolution to propose to the annual general meeting of the Company's shareholders to adopt a resolution to pay a dividend from net profit of the year 2021 of Baht 0.1 per share, totaling of Baht 94 million to the shareholders of the Company. </w:t>
      </w:r>
    </w:p>
    <w:p w14:paraId="0D977B72" w14:textId="78CB34B4" w:rsidR="001B6BA0" w:rsidRPr="001B6BA0" w:rsidRDefault="001B6BA0" w:rsidP="001B6BA0">
      <w:pPr>
        <w:spacing w:before="120" w:after="120" w:line="380" w:lineRule="exact"/>
        <w:ind w:left="540" w:hanging="540"/>
        <w:jc w:val="thaiDistribute"/>
        <w:rPr>
          <w:rFonts w:ascii="Arial" w:hAnsi="Arial"/>
          <w:b/>
          <w:bCs/>
          <w:sz w:val="22"/>
          <w:szCs w:val="22"/>
        </w:rPr>
      </w:pPr>
      <w:r w:rsidRPr="001B6BA0">
        <w:rPr>
          <w:rFonts w:ascii="Arial" w:hAnsi="Arial"/>
          <w:b/>
          <w:bCs/>
          <w:sz w:val="22"/>
          <w:szCs w:val="22"/>
        </w:rPr>
        <w:t xml:space="preserve">35.2 </w:t>
      </w:r>
      <w:r>
        <w:rPr>
          <w:rFonts w:ascii="Arial" w:hAnsi="Arial"/>
          <w:b/>
          <w:bCs/>
          <w:sz w:val="22"/>
          <w:szCs w:val="22"/>
        </w:rPr>
        <w:tab/>
      </w:r>
      <w:r w:rsidRPr="001B6BA0">
        <w:rPr>
          <w:rFonts w:ascii="Arial" w:hAnsi="Arial"/>
          <w:b/>
          <w:bCs/>
          <w:sz w:val="22"/>
          <w:szCs w:val="22"/>
        </w:rPr>
        <w:t>Remuneration from operation of the Schools</w:t>
      </w:r>
    </w:p>
    <w:p w14:paraId="07676F34" w14:textId="26B1DD98" w:rsidR="001B6BA0" w:rsidRPr="001B6BA0" w:rsidRDefault="001B6BA0" w:rsidP="001B6BA0">
      <w:pPr>
        <w:spacing w:before="120" w:after="120" w:line="380" w:lineRule="exact"/>
        <w:ind w:left="540" w:right="27" w:hanging="540"/>
        <w:jc w:val="thaiDistribute"/>
        <w:rPr>
          <w:rFonts w:ascii="Arial" w:hAnsi="Arial"/>
          <w:sz w:val="22"/>
          <w:szCs w:val="22"/>
          <w:highlight w:val="yellow"/>
        </w:rPr>
      </w:pPr>
      <w:r>
        <w:rPr>
          <w:rFonts w:ascii="Arial" w:hAnsi="Arial"/>
          <w:sz w:val="22"/>
          <w:szCs w:val="22"/>
        </w:rPr>
        <w:tab/>
      </w:r>
      <w:r w:rsidRPr="001B6BA0">
        <w:rPr>
          <w:rFonts w:ascii="Arial" w:hAnsi="Arial"/>
          <w:sz w:val="22"/>
          <w:szCs w:val="22"/>
        </w:rPr>
        <w:t xml:space="preserve">On </w:t>
      </w:r>
      <w:r w:rsidRPr="001B6BA0">
        <w:rPr>
          <w:rFonts w:ascii="Arial" w:hAnsi="Arial" w:cs="Arial"/>
          <w:sz w:val="22"/>
          <w:szCs w:val="22"/>
        </w:rPr>
        <w:t>17 February 2022</w:t>
      </w:r>
      <w:r w:rsidRPr="001B6BA0">
        <w:rPr>
          <w:rFonts w:ascii="Arial" w:hAnsi="Arial"/>
          <w:sz w:val="22"/>
          <w:szCs w:val="22"/>
        </w:rPr>
        <w:t xml:space="preserve">, a meeting of the Board of Singapore International School of Thonburi passed a resolution to approve the remuneration from operation of the Singapore International School of Thonburi to the Company amounting to Baht 90 million. </w:t>
      </w:r>
    </w:p>
    <w:p w14:paraId="2621C681" w14:textId="108EE1F8" w:rsidR="001B6BA0" w:rsidRPr="001B6BA0" w:rsidRDefault="001B6BA0" w:rsidP="001B6BA0">
      <w:pPr>
        <w:spacing w:before="120" w:after="120" w:line="380" w:lineRule="exact"/>
        <w:ind w:left="547" w:right="29" w:hanging="540"/>
        <w:jc w:val="thaiDistribute"/>
        <w:rPr>
          <w:rFonts w:ascii="Arial" w:hAnsi="Arial" w:cs="Arial"/>
          <w:b/>
          <w:bCs/>
          <w:sz w:val="22"/>
          <w:szCs w:val="22"/>
        </w:rPr>
      </w:pPr>
      <w:r>
        <w:rPr>
          <w:rFonts w:ascii="Arial" w:hAnsi="Arial"/>
          <w:sz w:val="22"/>
          <w:szCs w:val="22"/>
        </w:rPr>
        <w:tab/>
      </w:r>
      <w:r w:rsidRPr="001B6BA0">
        <w:rPr>
          <w:rFonts w:ascii="Arial" w:hAnsi="Arial"/>
          <w:sz w:val="22"/>
          <w:szCs w:val="22"/>
        </w:rPr>
        <w:t xml:space="preserve">On </w:t>
      </w:r>
      <w:r w:rsidRPr="001B6BA0">
        <w:rPr>
          <w:rFonts w:ascii="Arial" w:hAnsi="Arial" w:cs="Arial"/>
          <w:sz w:val="22"/>
          <w:szCs w:val="22"/>
        </w:rPr>
        <w:t>18 February 2022</w:t>
      </w:r>
      <w:r w:rsidRPr="001B6BA0">
        <w:rPr>
          <w:rFonts w:ascii="Arial" w:hAnsi="Arial" w:cs="Browallia New"/>
          <w:sz w:val="22"/>
          <w:szCs w:val="22"/>
        </w:rPr>
        <w:t xml:space="preserve">, </w:t>
      </w:r>
      <w:r w:rsidRPr="001B6BA0">
        <w:rPr>
          <w:rFonts w:ascii="Arial" w:hAnsi="Arial"/>
          <w:sz w:val="22"/>
          <w:szCs w:val="22"/>
        </w:rPr>
        <w:t xml:space="preserve">a meeting of the Board of Singapore International School Bangkok passed a resolution to approve the remuneration from operation of the Singapore International School Bangkok to the Company amounting to Baht 90 million. </w:t>
      </w:r>
    </w:p>
    <w:p w14:paraId="02E67C2E" w14:textId="3FFAF160" w:rsidR="00F12FB5" w:rsidRPr="00563948" w:rsidRDefault="006C15E0" w:rsidP="00B91071">
      <w:pPr>
        <w:spacing w:before="120" w:after="120" w:line="380" w:lineRule="exact"/>
        <w:ind w:left="540" w:right="27" w:hanging="540"/>
        <w:jc w:val="thaiDistribute"/>
        <w:rPr>
          <w:rFonts w:ascii="Arial" w:hAnsi="Arial" w:cs="Arial"/>
          <w:b/>
          <w:bCs/>
          <w:sz w:val="22"/>
          <w:szCs w:val="22"/>
        </w:rPr>
      </w:pPr>
      <w:r>
        <w:rPr>
          <w:rFonts w:ascii="Arial" w:hAnsi="Arial" w:cs="Arial"/>
          <w:b/>
          <w:bCs/>
          <w:sz w:val="22"/>
          <w:szCs w:val="22"/>
        </w:rPr>
        <w:t>36</w:t>
      </w:r>
      <w:r w:rsidR="00F12FB5" w:rsidRPr="00563948">
        <w:rPr>
          <w:rFonts w:ascii="Arial" w:hAnsi="Arial" w:cs="Arial"/>
          <w:b/>
          <w:bCs/>
          <w:sz w:val="22"/>
          <w:szCs w:val="22"/>
        </w:rPr>
        <w:t>.</w:t>
      </w:r>
      <w:r w:rsidR="00F12FB5" w:rsidRPr="00563948">
        <w:rPr>
          <w:rFonts w:ascii="Arial" w:hAnsi="Arial" w:cs="Arial"/>
          <w:b/>
          <w:bCs/>
          <w:sz w:val="22"/>
          <w:szCs w:val="22"/>
        </w:rPr>
        <w:tab/>
        <w:t>Approval of financial statements</w:t>
      </w:r>
    </w:p>
    <w:p w14:paraId="777A8872" w14:textId="696E7E1A" w:rsidR="00AF4B99" w:rsidRPr="00857A17" w:rsidRDefault="002729FA" w:rsidP="00857A17">
      <w:pPr>
        <w:overflowPunct/>
        <w:spacing w:before="120" w:after="120" w:line="380" w:lineRule="exact"/>
        <w:ind w:left="540" w:hanging="540"/>
        <w:jc w:val="thaiDistribute"/>
        <w:textAlignment w:val="auto"/>
        <w:rPr>
          <w:rFonts w:ascii="Arial" w:hAnsi="Arial" w:cs="Browallia New"/>
          <w:sz w:val="22"/>
          <w:szCs w:val="28"/>
        </w:rPr>
      </w:pPr>
      <w:r w:rsidRPr="00563948">
        <w:rPr>
          <w:rFonts w:ascii="Arial" w:hAnsi="Arial" w:cs="Arial"/>
          <w:sz w:val="22"/>
          <w:szCs w:val="22"/>
        </w:rPr>
        <w:tab/>
      </w:r>
      <w:r w:rsidR="00F12FB5" w:rsidRPr="00563948">
        <w:rPr>
          <w:rFonts w:ascii="Arial" w:hAnsi="Arial" w:cs="Arial"/>
          <w:sz w:val="22"/>
          <w:szCs w:val="22"/>
        </w:rPr>
        <w:t xml:space="preserve">These financial statements were </w:t>
      </w:r>
      <w:proofErr w:type="spellStart"/>
      <w:r w:rsidR="00F12FB5" w:rsidRPr="00563948">
        <w:rPr>
          <w:rFonts w:ascii="Arial" w:hAnsi="Arial" w:cs="Arial"/>
          <w:sz w:val="22"/>
          <w:szCs w:val="22"/>
        </w:rPr>
        <w:t>authorised</w:t>
      </w:r>
      <w:proofErr w:type="spellEnd"/>
      <w:r w:rsidR="00F12FB5" w:rsidRPr="00563948">
        <w:rPr>
          <w:rFonts w:ascii="Arial" w:hAnsi="Arial" w:cs="Arial"/>
          <w:sz w:val="22"/>
          <w:szCs w:val="22"/>
        </w:rPr>
        <w:t xml:space="preserve"> for issue by the Company’s </w:t>
      </w:r>
      <w:r w:rsidR="004151F9" w:rsidRPr="00563948">
        <w:rPr>
          <w:rFonts w:ascii="Arial" w:hAnsi="Arial" w:cs="Arial"/>
          <w:sz w:val="22"/>
          <w:szCs w:val="22"/>
        </w:rPr>
        <w:t>Board of Directors</w:t>
      </w:r>
      <w:r w:rsidR="00F12FB5" w:rsidRPr="00563948">
        <w:rPr>
          <w:rFonts w:ascii="Arial" w:hAnsi="Arial" w:cs="Arial"/>
          <w:sz w:val="22"/>
          <w:szCs w:val="22"/>
        </w:rPr>
        <w:t xml:space="preserve"> on</w:t>
      </w:r>
      <w:r w:rsidR="004151F9" w:rsidRPr="00563948">
        <w:rPr>
          <w:rFonts w:ascii="Arial" w:hAnsi="Arial" w:cs="Arial"/>
          <w:sz w:val="22"/>
          <w:szCs w:val="22"/>
        </w:rPr>
        <w:t xml:space="preserve"> </w:t>
      </w:r>
      <w:r w:rsidR="008B2E3F" w:rsidRPr="00563948">
        <w:rPr>
          <w:rFonts w:ascii="Arial" w:hAnsi="Arial" w:cs="Arial"/>
          <w:sz w:val="22"/>
          <w:szCs w:val="22"/>
        </w:rPr>
        <w:t>24 Febru</w:t>
      </w:r>
      <w:r w:rsidR="00130E86" w:rsidRPr="00563948">
        <w:rPr>
          <w:rFonts w:ascii="Arial" w:hAnsi="Arial" w:cs="Arial"/>
          <w:sz w:val="22"/>
          <w:szCs w:val="22"/>
        </w:rPr>
        <w:t>ary</w:t>
      </w:r>
      <w:r w:rsidR="004C00EA" w:rsidRPr="00563948">
        <w:rPr>
          <w:rFonts w:ascii="Arial" w:hAnsi="Arial" w:cs="Arial"/>
          <w:sz w:val="22"/>
          <w:szCs w:val="22"/>
        </w:rPr>
        <w:t xml:space="preserve"> 2022</w:t>
      </w:r>
      <w:r w:rsidR="006325FE" w:rsidRPr="00563948">
        <w:rPr>
          <w:rFonts w:ascii="Arial" w:hAnsi="Arial" w:cs="Browallia New"/>
          <w:sz w:val="22"/>
          <w:szCs w:val="28"/>
        </w:rPr>
        <w:t>.</w:t>
      </w:r>
    </w:p>
    <w:sectPr w:rsidR="00AF4B99" w:rsidRPr="00857A17" w:rsidSect="005538B2">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15B46" w14:textId="77777777" w:rsidR="001118C4" w:rsidRDefault="001118C4" w:rsidP="00837C6E">
      <w:r>
        <w:separator/>
      </w:r>
    </w:p>
  </w:endnote>
  <w:endnote w:type="continuationSeparator" w:id="0">
    <w:p w14:paraId="701BAEDD" w14:textId="77777777" w:rsidR="001118C4" w:rsidRDefault="001118C4" w:rsidP="00837C6E">
      <w:r>
        <w:continuationSeparator/>
      </w:r>
    </w:p>
  </w:endnote>
  <w:endnote w:type="continuationNotice" w:id="1">
    <w:p w14:paraId="18472B06" w14:textId="77777777" w:rsidR="001118C4" w:rsidRDefault="00111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7494" w14:textId="77777777" w:rsidR="001118C4" w:rsidRPr="001B7963" w:rsidRDefault="001118C4" w:rsidP="001B7963">
    <w:pPr>
      <w:pStyle w:val="Footer"/>
      <w:jc w:val="right"/>
      <w:rPr>
        <w:rFonts w:ascii="Arial" w:hAnsi="Arial" w:cs="Arial"/>
        <w:sz w:val="22"/>
        <w:szCs w:val="22"/>
      </w:rPr>
    </w:pPr>
    <w:r w:rsidRPr="0001290D">
      <w:rPr>
        <w:rFonts w:ascii="Arial" w:hAnsi="Arial" w:cs="Arial"/>
        <w:sz w:val="22"/>
        <w:szCs w:val="22"/>
      </w:rPr>
      <w:fldChar w:fldCharType="begin"/>
    </w:r>
    <w:r w:rsidRPr="0001290D">
      <w:rPr>
        <w:rFonts w:ascii="Arial" w:hAnsi="Arial" w:cs="Arial"/>
        <w:sz w:val="22"/>
        <w:szCs w:val="22"/>
      </w:rPr>
      <w:instrText xml:space="preserve"> PAGE   \* MERGEFORMAT </w:instrText>
    </w:r>
    <w:r w:rsidRPr="0001290D">
      <w:rPr>
        <w:rFonts w:ascii="Arial" w:hAnsi="Arial" w:cs="Arial"/>
        <w:sz w:val="22"/>
        <w:szCs w:val="22"/>
      </w:rPr>
      <w:fldChar w:fldCharType="separate"/>
    </w:r>
    <w:r>
      <w:rPr>
        <w:rFonts w:ascii="Arial" w:hAnsi="Arial" w:cs="Arial"/>
        <w:noProof/>
        <w:sz w:val="22"/>
        <w:szCs w:val="22"/>
      </w:rPr>
      <w:t>43</w:t>
    </w:r>
    <w:r w:rsidRPr="000129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EB434" w14:textId="77777777" w:rsidR="001118C4" w:rsidRDefault="001118C4" w:rsidP="00837C6E">
      <w:r>
        <w:separator/>
      </w:r>
    </w:p>
  </w:footnote>
  <w:footnote w:type="continuationSeparator" w:id="0">
    <w:p w14:paraId="7C874FC0" w14:textId="77777777" w:rsidR="001118C4" w:rsidRDefault="001118C4" w:rsidP="00837C6E">
      <w:r>
        <w:continuationSeparator/>
      </w:r>
    </w:p>
  </w:footnote>
  <w:footnote w:type="continuationNotice" w:id="1">
    <w:p w14:paraId="4A906A5A" w14:textId="77777777" w:rsidR="001118C4" w:rsidRDefault="001118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F3E2C"/>
    <w:multiLevelType w:val="hybridMultilevel"/>
    <w:tmpl w:val="88C68AFA"/>
    <w:lvl w:ilvl="0" w:tplc="A9F47E4C">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D25EB"/>
    <w:multiLevelType w:val="hybridMultilevel"/>
    <w:tmpl w:val="B57252B2"/>
    <w:lvl w:ilvl="0" w:tplc="D3C830C0">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36D72FF"/>
    <w:multiLevelType w:val="hybridMultilevel"/>
    <w:tmpl w:val="C5329DEC"/>
    <w:lvl w:ilvl="0" w:tplc="784468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DE7989"/>
    <w:multiLevelType w:val="hybridMultilevel"/>
    <w:tmpl w:val="B75E0BE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EE4637"/>
    <w:multiLevelType w:val="hybridMultilevel"/>
    <w:tmpl w:val="F2567C6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4914BC"/>
    <w:multiLevelType w:val="hybridMultilevel"/>
    <w:tmpl w:val="ACBAF10C"/>
    <w:lvl w:ilvl="0" w:tplc="6DCCB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056FB"/>
    <w:multiLevelType w:val="hybridMultilevel"/>
    <w:tmpl w:val="E68414E8"/>
    <w:lvl w:ilvl="0" w:tplc="4E546EE8">
      <w:start w:val="1"/>
      <w:numFmt w:val="decimal"/>
      <w:lvlText w:val="%1)"/>
      <w:lvlJc w:val="left"/>
      <w:pPr>
        <w:ind w:left="907" w:hanging="360"/>
      </w:pPr>
      <w:rPr>
        <w:rFonts w:ascii="Arial" w:eastAsia="Calibri" w:hAnsi="Arial" w:cs="Cordia New"/>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444843DA"/>
    <w:multiLevelType w:val="hybridMultilevel"/>
    <w:tmpl w:val="C164BCD2"/>
    <w:lvl w:ilvl="0" w:tplc="E3FCC4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5342C61"/>
    <w:multiLevelType w:val="hybridMultilevel"/>
    <w:tmpl w:val="60E82A60"/>
    <w:lvl w:ilvl="0" w:tplc="87180B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059E6"/>
    <w:multiLevelType w:val="hybridMultilevel"/>
    <w:tmpl w:val="E7F095AC"/>
    <w:lvl w:ilvl="0" w:tplc="85A81F6A">
      <w:start w:val="1"/>
      <w:numFmt w:val="decimal"/>
      <w:lvlText w:val="%1)"/>
      <w:lvlJc w:val="left"/>
      <w:pPr>
        <w:ind w:left="1080" w:hanging="360"/>
      </w:pPr>
      <w:rPr>
        <w:rFonts w:ascii="Arial" w:hAnsi="Arial" w:cs="Arial" w:hint="default"/>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4F03ED6"/>
    <w:multiLevelType w:val="hybridMultilevel"/>
    <w:tmpl w:val="8550E3A2"/>
    <w:lvl w:ilvl="0" w:tplc="3C72698C">
      <w:start w:val="1"/>
      <w:numFmt w:val="decimal"/>
      <w:lvlText w:val="%1)"/>
      <w:lvlJc w:val="left"/>
      <w:pPr>
        <w:ind w:left="900" w:hanging="360"/>
      </w:pPr>
      <w:rPr>
        <w:rFonts w:ascii="Arial" w:eastAsia="SimSu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D665F11"/>
    <w:multiLevelType w:val="hybridMultilevel"/>
    <w:tmpl w:val="AAA4D41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F2020E3"/>
    <w:multiLevelType w:val="multilevel"/>
    <w:tmpl w:val="A790E7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7E5C43"/>
    <w:multiLevelType w:val="hybridMultilevel"/>
    <w:tmpl w:val="8C60C3EE"/>
    <w:lvl w:ilvl="0" w:tplc="1DA45ECA">
      <w:start w:val="1"/>
      <w:numFmt w:val="decimal"/>
      <w:lvlText w:val="%1)"/>
      <w:lvlJc w:val="left"/>
      <w:pPr>
        <w:ind w:left="1080" w:hanging="360"/>
      </w:pPr>
      <w:rPr>
        <w:rFonts w:ascii="Arial" w:eastAsia="Calibri" w:hAnsi="Arial" w:cs="Cord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3F7E9E"/>
    <w:multiLevelType w:val="hybridMultilevel"/>
    <w:tmpl w:val="928225C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0"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1"/>
  </w:num>
  <w:num w:numId="3">
    <w:abstractNumId w:val="16"/>
  </w:num>
  <w:num w:numId="4">
    <w:abstractNumId w:val="19"/>
  </w:num>
  <w:num w:numId="5">
    <w:abstractNumId w:val="9"/>
  </w:num>
  <w:num w:numId="6">
    <w:abstractNumId w:val="13"/>
  </w:num>
  <w:num w:numId="7">
    <w:abstractNumId w:val="8"/>
  </w:num>
  <w:num w:numId="8">
    <w:abstractNumId w:val="7"/>
  </w:num>
  <w:num w:numId="9">
    <w:abstractNumId w:val="12"/>
  </w:num>
  <w:num w:numId="10">
    <w:abstractNumId w:val="10"/>
  </w:num>
  <w:num w:numId="11">
    <w:abstractNumId w:val="1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0"/>
  </w:num>
  <w:num w:numId="16">
    <w:abstractNumId w:val="2"/>
  </w:num>
  <w:num w:numId="17">
    <w:abstractNumId w:val="14"/>
  </w:num>
  <w:num w:numId="18">
    <w:abstractNumId w:val="4"/>
  </w:num>
  <w:num w:numId="19">
    <w:abstractNumId w:val="3"/>
  </w:num>
  <w:num w:numId="20">
    <w:abstractNumId w:val="5"/>
  </w:num>
  <w:num w:numId="21">
    <w:abstractNumId w:val="17"/>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35"/>
    <w:rsid w:val="00002C25"/>
    <w:rsid w:val="000042F4"/>
    <w:rsid w:val="0000461B"/>
    <w:rsid w:val="00005247"/>
    <w:rsid w:val="00010175"/>
    <w:rsid w:val="00010D4C"/>
    <w:rsid w:val="0001290D"/>
    <w:rsid w:val="0001351E"/>
    <w:rsid w:val="000176C1"/>
    <w:rsid w:val="0002088D"/>
    <w:rsid w:val="00021492"/>
    <w:rsid w:val="00021E70"/>
    <w:rsid w:val="00023527"/>
    <w:rsid w:val="00023DD1"/>
    <w:rsid w:val="00024103"/>
    <w:rsid w:val="0002595D"/>
    <w:rsid w:val="00026A85"/>
    <w:rsid w:val="00026BAB"/>
    <w:rsid w:val="00031751"/>
    <w:rsid w:val="00034B94"/>
    <w:rsid w:val="000368D3"/>
    <w:rsid w:val="00040748"/>
    <w:rsid w:val="000410BA"/>
    <w:rsid w:val="00042530"/>
    <w:rsid w:val="000455E5"/>
    <w:rsid w:val="00046A99"/>
    <w:rsid w:val="00050323"/>
    <w:rsid w:val="0005585B"/>
    <w:rsid w:val="00056584"/>
    <w:rsid w:val="0005767D"/>
    <w:rsid w:val="00061E85"/>
    <w:rsid w:val="000624F3"/>
    <w:rsid w:val="00065CE0"/>
    <w:rsid w:val="0006725D"/>
    <w:rsid w:val="00070222"/>
    <w:rsid w:val="0007112B"/>
    <w:rsid w:val="00073008"/>
    <w:rsid w:val="00073532"/>
    <w:rsid w:val="00075BFE"/>
    <w:rsid w:val="00076A97"/>
    <w:rsid w:val="00077C81"/>
    <w:rsid w:val="0008092D"/>
    <w:rsid w:val="00081C2E"/>
    <w:rsid w:val="00082FDA"/>
    <w:rsid w:val="00086789"/>
    <w:rsid w:val="00087014"/>
    <w:rsid w:val="0009042A"/>
    <w:rsid w:val="00091644"/>
    <w:rsid w:val="000A0B44"/>
    <w:rsid w:val="000A0BDC"/>
    <w:rsid w:val="000A2319"/>
    <w:rsid w:val="000A2E31"/>
    <w:rsid w:val="000A4A36"/>
    <w:rsid w:val="000A55E4"/>
    <w:rsid w:val="000A79BB"/>
    <w:rsid w:val="000B1DDB"/>
    <w:rsid w:val="000B2EF8"/>
    <w:rsid w:val="000B3E9E"/>
    <w:rsid w:val="000B41ED"/>
    <w:rsid w:val="000B4707"/>
    <w:rsid w:val="000B4B40"/>
    <w:rsid w:val="000B7D7B"/>
    <w:rsid w:val="000B7EA3"/>
    <w:rsid w:val="000C0393"/>
    <w:rsid w:val="000C24AA"/>
    <w:rsid w:val="000C4905"/>
    <w:rsid w:val="000C4A2A"/>
    <w:rsid w:val="000C5FCD"/>
    <w:rsid w:val="000C63D0"/>
    <w:rsid w:val="000C65BB"/>
    <w:rsid w:val="000D6230"/>
    <w:rsid w:val="000D627E"/>
    <w:rsid w:val="000E1129"/>
    <w:rsid w:val="000E49EB"/>
    <w:rsid w:val="000E4C3C"/>
    <w:rsid w:val="000E5091"/>
    <w:rsid w:val="000E6647"/>
    <w:rsid w:val="000F0006"/>
    <w:rsid w:val="000F1927"/>
    <w:rsid w:val="000F1AC8"/>
    <w:rsid w:val="000F3B14"/>
    <w:rsid w:val="000F4E0F"/>
    <w:rsid w:val="000F51EE"/>
    <w:rsid w:val="0010060A"/>
    <w:rsid w:val="001011D4"/>
    <w:rsid w:val="001036BC"/>
    <w:rsid w:val="00103728"/>
    <w:rsid w:val="00103D40"/>
    <w:rsid w:val="00103DDA"/>
    <w:rsid w:val="001057B0"/>
    <w:rsid w:val="001072F7"/>
    <w:rsid w:val="001105BE"/>
    <w:rsid w:val="00110806"/>
    <w:rsid w:val="001118C4"/>
    <w:rsid w:val="00112875"/>
    <w:rsid w:val="00112F85"/>
    <w:rsid w:val="0011377A"/>
    <w:rsid w:val="001138F3"/>
    <w:rsid w:val="001201FA"/>
    <w:rsid w:val="00120877"/>
    <w:rsid w:val="00121316"/>
    <w:rsid w:val="0012250E"/>
    <w:rsid w:val="001226FA"/>
    <w:rsid w:val="0012458A"/>
    <w:rsid w:val="00125D1A"/>
    <w:rsid w:val="0012633F"/>
    <w:rsid w:val="001308A5"/>
    <w:rsid w:val="00130E86"/>
    <w:rsid w:val="0013133E"/>
    <w:rsid w:val="00131E32"/>
    <w:rsid w:val="00133B1F"/>
    <w:rsid w:val="00134E06"/>
    <w:rsid w:val="00134F45"/>
    <w:rsid w:val="00135E61"/>
    <w:rsid w:val="00136DEB"/>
    <w:rsid w:val="00141F6A"/>
    <w:rsid w:val="00142682"/>
    <w:rsid w:val="00142959"/>
    <w:rsid w:val="0014598D"/>
    <w:rsid w:val="00145CE2"/>
    <w:rsid w:val="00146648"/>
    <w:rsid w:val="001466E3"/>
    <w:rsid w:val="00146908"/>
    <w:rsid w:val="00147574"/>
    <w:rsid w:val="00147612"/>
    <w:rsid w:val="001477C3"/>
    <w:rsid w:val="0015070D"/>
    <w:rsid w:val="00151F44"/>
    <w:rsid w:val="00152F5E"/>
    <w:rsid w:val="001560C5"/>
    <w:rsid w:val="0015629A"/>
    <w:rsid w:val="00157612"/>
    <w:rsid w:val="00163274"/>
    <w:rsid w:val="00164BDB"/>
    <w:rsid w:val="00164DB9"/>
    <w:rsid w:val="001665F3"/>
    <w:rsid w:val="001716F2"/>
    <w:rsid w:val="00173A66"/>
    <w:rsid w:val="00173AF9"/>
    <w:rsid w:val="00174763"/>
    <w:rsid w:val="00174ED5"/>
    <w:rsid w:val="0017566C"/>
    <w:rsid w:val="00181601"/>
    <w:rsid w:val="001838D8"/>
    <w:rsid w:val="00186646"/>
    <w:rsid w:val="001903A7"/>
    <w:rsid w:val="0019371C"/>
    <w:rsid w:val="0019582F"/>
    <w:rsid w:val="00196E3C"/>
    <w:rsid w:val="001A1D1E"/>
    <w:rsid w:val="001A237D"/>
    <w:rsid w:val="001A525B"/>
    <w:rsid w:val="001A557F"/>
    <w:rsid w:val="001A6D5E"/>
    <w:rsid w:val="001A7805"/>
    <w:rsid w:val="001A78CE"/>
    <w:rsid w:val="001A7953"/>
    <w:rsid w:val="001B6BA0"/>
    <w:rsid w:val="001B7963"/>
    <w:rsid w:val="001C0157"/>
    <w:rsid w:val="001C1B40"/>
    <w:rsid w:val="001C1E7F"/>
    <w:rsid w:val="001C1FDD"/>
    <w:rsid w:val="001C2469"/>
    <w:rsid w:val="001C3145"/>
    <w:rsid w:val="001C3B6D"/>
    <w:rsid w:val="001C42BA"/>
    <w:rsid w:val="001C5E52"/>
    <w:rsid w:val="001C6000"/>
    <w:rsid w:val="001C7D37"/>
    <w:rsid w:val="001D0587"/>
    <w:rsid w:val="001D2FC6"/>
    <w:rsid w:val="001D4877"/>
    <w:rsid w:val="001D6E24"/>
    <w:rsid w:val="001D70EC"/>
    <w:rsid w:val="001D75B3"/>
    <w:rsid w:val="001D79AB"/>
    <w:rsid w:val="001E0907"/>
    <w:rsid w:val="001E3455"/>
    <w:rsid w:val="001E512C"/>
    <w:rsid w:val="001E5398"/>
    <w:rsid w:val="001F2DA7"/>
    <w:rsid w:val="001F32E7"/>
    <w:rsid w:val="001F3C40"/>
    <w:rsid w:val="001F46BD"/>
    <w:rsid w:val="001F48CB"/>
    <w:rsid w:val="001F581B"/>
    <w:rsid w:val="001F6F70"/>
    <w:rsid w:val="001F6F72"/>
    <w:rsid w:val="001F7BE9"/>
    <w:rsid w:val="001F7D6F"/>
    <w:rsid w:val="002010FB"/>
    <w:rsid w:val="00202763"/>
    <w:rsid w:val="00202E9B"/>
    <w:rsid w:val="00205A3D"/>
    <w:rsid w:val="002103AA"/>
    <w:rsid w:val="00210DAC"/>
    <w:rsid w:val="00212C53"/>
    <w:rsid w:val="002132D0"/>
    <w:rsid w:val="002135BF"/>
    <w:rsid w:val="00216213"/>
    <w:rsid w:val="00216285"/>
    <w:rsid w:val="002167D6"/>
    <w:rsid w:val="00216B87"/>
    <w:rsid w:val="002179E8"/>
    <w:rsid w:val="00221AB3"/>
    <w:rsid w:val="00224FEB"/>
    <w:rsid w:val="00226C12"/>
    <w:rsid w:val="002278BF"/>
    <w:rsid w:val="00227B9E"/>
    <w:rsid w:val="002302EA"/>
    <w:rsid w:val="002310F7"/>
    <w:rsid w:val="00233EEB"/>
    <w:rsid w:val="00237A7B"/>
    <w:rsid w:val="00242E6D"/>
    <w:rsid w:val="002440A4"/>
    <w:rsid w:val="0024422A"/>
    <w:rsid w:val="00245005"/>
    <w:rsid w:val="0024642C"/>
    <w:rsid w:val="0024760F"/>
    <w:rsid w:val="002500DF"/>
    <w:rsid w:val="00250663"/>
    <w:rsid w:val="00250DA9"/>
    <w:rsid w:val="00250F16"/>
    <w:rsid w:val="00252927"/>
    <w:rsid w:val="00256081"/>
    <w:rsid w:val="002574B5"/>
    <w:rsid w:val="0025787C"/>
    <w:rsid w:val="00257E84"/>
    <w:rsid w:val="00260926"/>
    <w:rsid w:val="00261506"/>
    <w:rsid w:val="00262CA5"/>
    <w:rsid w:val="00263842"/>
    <w:rsid w:val="002644B1"/>
    <w:rsid w:val="00265E7F"/>
    <w:rsid w:val="00270BFB"/>
    <w:rsid w:val="002729BC"/>
    <w:rsid w:val="002729FA"/>
    <w:rsid w:val="002732F1"/>
    <w:rsid w:val="00273580"/>
    <w:rsid w:val="00273BE4"/>
    <w:rsid w:val="00274361"/>
    <w:rsid w:val="002765AB"/>
    <w:rsid w:val="00276B71"/>
    <w:rsid w:val="002778A5"/>
    <w:rsid w:val="00277AD8"/>
    <w:rsid w:val="00280A0B"/>
    <w:rsid w:val="002811E5"/>
    <w:rsid w:val="00283A08"/>
    <w:rsid w:val="002843CA"/>
    <w:rsid w:val="00285E57"/>
    <w:rsid w:val="002869EB"/>
    <w:rsid w:val="00286CD7"/>
    <w:rsid w:val="00287418"/>
    <w:rsid w:val="00287843"/>
    <w:rsid w:val="0028785A"/>
    <w:rsid w:val="00290325"/>
    <w:rsid w:val="00290D7F"/>
    <w:rsid w:val="0029132D"/>
    <w:rsid w:val="002921BA"/>
    <w:rsid w:val="00292AF4"/>
    <w:rsid w:val="00294E29"/>
    <w:rsid w:val="00295029"/>
    <w:rsid w:val="00296975"/>
    <w:rsid w:val="00296F36"/>
    <w:rsid w:val="002974F2"/>
    <w:rsid w:val="002975D6"/>
    <w:rsid w:val="00297D1F"/>
    <w:rsid w:val="00297E98"/>
    <w:rsid w:val="002A1CCA"/>
    <w:rsid w:val="002A250A"/>
    <w:rsid w:val="002A2B75"/>
    <w:rsid w:val="002A5582"/>
    <w:rsid w:val="002A588F"/>
    <w:rsid w:val="002B0AEC"/>
    <w:rsid w:val="002B420B"/>
    <w:rsid w:val="002B4EB6"/>
    <w:rsid w:val="002B5310"/>
    <w:rsid w:val="002B578B"/>
    <w:rsid w:val="002B5B07"/>
    <w:rsid w:val="002B5BAC"/>
    <w:rsid w:val="002C120E"/>
    <w:rsid w:val="002C1471"/>
    <w:rsid w:val="002C1626"/>
    <w:rsid w:val="002C282E"/>
    <w:rsid w:val="002D0292"/>
    <w:rsid w:val="002D4210"/>
    <w:rsid w:val="002D52FB"/>
    <w:rsid w:val="002D6F8A"/>
    <w:rsid w:val="002D7030"/>
    <w:rsid w:val="002D7792"/>
    <w:rsid w:val="002E09C8"/>
    <w:rsid w:val="002E47D9"/>
    <w:rsid w:val="002E4E99"/>
    <w:rsid w:val="002E5EF3"/>
    <w:rsid w:val="002F0105"/>
    <w:rsid w:val="002F15CE"/>
    <w:rsid w:val="002F21EE"/>
    <w:rsid w:val="002F4E60"/>
    <w:rsid w:val="002F510B"/>
    <w:rsid w:val="002F6BF3"/>
    <w:rsid w:val="002F7C10"/>
    <w:rsid w:val="00302105"/>
    <w:rsid w:val="0030443E"/>
    <w:rsid w:val="003062E4"/>
    <w:rsid w:val="003069A7"/>
    <w:rsid w:val="003072A7"/>
    <w:rsid w:val="00310E0B"/>
    <w:rsid w:val="00313B3A"/>
    <w:rsid w:val="00314E0E"/>
    <w:rsid w:val="003162D8"/>
    <w:rsid w:val="003165AB"/>
    <w:rsid w:val="00317298"/>
    <w:rsid w:val="0032096F"/>
    <w:rsid w:val="00321BC3"/>
    <w:rsid w:val="003230B2"/>
    <w:rsid w:val="003240EC"/>
    <w:rsid w:val="00324AB8"/>
    <w:rsid w:val="00330ED3"/>
    <w:rsid w:val="003312A7"/>
    <w:rsid w:val="00331E21"/>
    <w:rsid w:val="00332058"/>
    <w:rsid w:val="0033227B"/>
    <w:rsid w:val="0033389D"/>
    <w:rsid w:val="00333D1F"/>
    <w:rsid w:val="00335E1E"/>
    <w:rsid w:val="00337CC3"/>
    <w:rsid w:val="00337DAF"/>
    <w:rsid w:val="003418CE"/>
    <w:rsid w:val="003426CB"/>
    <w:rsid w:val="00344B19"/>
    <w:rsid w:val="00346337"/>
    <w:rsid w:val="003473DB"/>
    <w:rsid w:val="0034761C"/>
    <w:rsid w:val="003513EE"/>
    <w:rsid w:val="003517E9"/>
    <w:rsid w:val="0035238D"/>
    <w:rsid w:val="00356CED"/>
    <w:rsid w:val="00361415"/>
    <w:rsid w:val="00361AF3"/>
    <w:rsid w:val="00363B80"/>
    <w:rsid w:val="00365FD0"/>
    <w:rsid w:val="00366E7D"/>
    <w:rsid w:val="003719C6"/>
    <w:rsid w:val="00373276"/>
    <w:rsid w:val="00375C1A"/>
    <w:rsid w:val="0037605F"/>
    <w:rsid w:val="003800BE"/>
    <w:rsid w:val="00386E63"/>
    <w:rsid w:val="00391B4E"/>
    <w:rsid w:val="0039463F"/>
    <w:rsid w:val="003950BD"/>
    <w:rsid w:val="003A12E9"/>
    <w:rsid w:val="003A16B0"/>
    <w:rsid w:val="003A288D"/>
    <w:rsid w:val="003A29E0"/>
    <w:rsid w:val="003A2F23"/>
    <w:rsid w:val="003A306F"/>
    <w:rsid w:val="003A4966"/>
    <w:rsid w:val="003A535D"/>
    <w:rsid w:val="003A566E"/>
    <w:rsid w:val="003A7BF7"/>
    <w:rsid w:val="003B1CB8"/>
    <w:rsid w:val="003B3AF2"/>
    <w:rsid w:val="003B426C"/>
    <w:rsid w:val="003B5F91"/>
    <w:rsid w:val="003C078D"/>
    <w:rsid w:val="003C0FBE"/>
    <w:rsid w:val="003C13CF"/>
    <w:rsid w:val="003C6234"/>
    <w:rsid w:val="003C64E1"/>
    <w:rsid w:val="003D2BBF"/>
    <w:rsid w:val="003D5698"/>
    <w:rsid w:val="003D647C"/>
    <w:rsid w:val="003E092F"/>
    <w:rsid w:val="003E0E13"/>
    <w:rsid w:val="003E2865"/>
    <w:rsid w:val="003E2F21"/>
    <w:rsid w:val="003E5333"/>
    <w:rsid w:val="003E7530"/>
    <w:rsid w:val="003F4C0D"/>
    <w:rsid w:val="003F5481"/>
    <w:rsid w:val="003F7944"/>
    <w:rsid w:val="004018ED"/>
    <w:rsid w:val="004021A4"/>
    <w:rsid w:val="0040532B"/>
    <w:rsid w:val="004061D6"/>
    <w:rsid w:val="00407D57"/>
    <w:rsid w:val="004151F9"/>
    <w:rsid w:val="00416F65"/>
    <w:rsid w:val="00420F12"/>
    <w:rsid w:val="00421654"/>
    <w:rsid w:val="004218C5"/>
    <w:rsid w:val="00422249"/>
    <w:rsid w:val="0042362A"/>
    <w:rsid w:val="00423FF6"/>
    <w:rsid w:val="00431AD2"/>
    <w:rsid w:val="00431B88"/>
    <w:rsid w:val="00434709"/>
    <w:rsid w:val="004358F3"/>
    <w:rsid w:val="0043787C"/>
    <w:rsid w:val="00443F72"/>
    <w:rsid w:val="00450036"/>
    <w:rsid w:val="00453229"/>
    <w:rsid w:val="004547C5"/>
    <w:rsid w:val="00455BD5"/>
    <w:rsid w:val="004563BB"/>
    <w:rsid w:val="004600E0"/>
    <w:rsid w:val="00462E79"/>
    <w:rsid w:val="0046447B"/>
    <w:rsid w:val="00464DAD"/>
    <w:rsid w:val="00464FD9"/>
    <w:rsid w:val="004656FC"/>
    <w:rsid w:val="004703BE"/>
    <w:rsid w:val="004717F2"/>
    <w:rsid w:val="00471FC5"/>
    <w:rsid w:val="004725B5"/>
    <w:rsid w:val="00473014"/>
    <w:rsid w:val="00475293"/>
    <w:rsid w:val="00480585"/>
    <w:rsid w:val="00480C16"/>
    <w:rsid w:val="004846AC"/>
    <w:rsid w:val="00485EDA"/>
    <w:rsid w:val="00487E93"/>
    <w:rsid w:val="00491292"/>
    <w:rsid w:val="004914DD"/>
    <w:rsid w:val="00494B2B"/>
    <w:rsid w:val="0049574B"/>
    <w:rsid w:val="00495A3F"/>
    <w:rsid w:val="004960AE"/>
    <w:rsid w:val="004A1A51"/>
    <w:rsid w:val="004A2C44"/>
    <w:rsid w:val="004A5C56"/>
    <w:rsid w:val="004A6364"/>
    <w:rsid w:val="004B0C03"/>
    <w:rsid w:val="004B50B7"/>
    <w:rsid w:val="004B51C4"/>
    <w:rsid w:val="004B69A1"/>
    <w:rsid w:val="004B6B80"/>
    <w:rsid w:val="004C00EA"/>
    <w:rsid w:val="004C4451"/>
    <w:rsid w:val="004C687D"/>
    <w:rsid w:val="004C68E2"/>
    <w:rsid w:val="004C6F61"/>
    <w:rsid w:val="004D14E3"/>
    <w:rsid w:val="004D2C03"/>
    <w:rsid w:val="004D3BB2"/>
    <w:rsid w:val="004D3DD1"/>
    <w:rsid w:val="004D4AB3"/>
    <w:rsid w:val="004D4C80"/>
    <w:rsid w:val="004D5537"/>
    <w:rsid w:val="004E07CE"/>
    <w:rsid w:val="004E2474"/>
    <w:rsid w:val="004E26DD"/>
    <w:rsid w:val="004E38E8"/>
    <w:rsid w:val="004E398D"/>
    <w:rsid w:val="004E5A52"/>
    <w:rsid w:val="004F1050"/>
    <w:rsid w:val="004F2138"/>
    <w:rsid w:val="004F3255"/>
    <w:rsid w:val="004F61AA"/>
    <w:rsid w:val="00500195"/>
    <w:rsid w:val="00500291"/>
    <w:rsid w:val="0050110D"/>
    <w:rsid w:val="00501890"/>
    <w:rsid w:val="0050272F"/>
    <w:rsid w:val="0050332D"/>
    <w:rsid w:val="00505E82"/>
    <w:rsid w:val="00507163"/>
    <w:rsid w:val="00510EAE"/>
    <w:rsid w:val="00515E0C"/>
    <w:rsid w:val="00521774"/>
    <w:rsid w:val="005224D2"/>
    <w:rsid w:val="00522925"/>
    <w:rsid w:val="00524C7F"/>
    <w:rsid w:val="00525934"/>
    <w:rsid w:val="00525B67"/>
    <w:rsid w:val="00525DC9"/>
    <w:rsid w:val="00526BBF"/>
    <w:rsid w:val="00526D70"/>
    <w:rsid w:val="005300DA"/>
    <w:rsid w:val="00530B12"/>
    <w:rsid w:val="00531217"/>
    <w:rsid w:val="00532EEB"/>
    <w:rsid w:val="00535186"/>
    <w:rsid w:val="005359EC"/>
    <w:rsid w:val="00536052"/>
    <w:rsid w:val="0053633E"/>
    <w:rsid w:val="00537DE1"/>
    <w:rsid w:val="005403A7"/>
    <w:rsid w:val="00540523"/>
    <w:rsid w:val="0054258E"/>
    <w:rsid w:val="0054423C"/>
    <w:rsid w:val="005458EA"/>
    <w:rsid w:val="0054698C"/>
    <w:rsid w:val="00547921"/>
    <w:rsid w:val="00552344"/>
    <w:rsid w:val="005530DA"/>
    <w:rsid w:val="005538B2"/>
    <w:rsid w:val="00553D80"/>
    <w:rsid w:val="00556920"/>
    <w:rsid w:val="00556BAE"/>
    <w:rsid w:val="00557C3F"/>
    <w:rsid w:val="00563948"/>
    <w:rsid w:val="00563B0D"/>
    <w:rsid w:val="00564533"/>
    <w:rsid w:val="005648AB"/>
    <w:rsid w:val="00564DE0"/>
    <w:rsid w:val="00565275"/>
    <w:rsid w:val="005663E3"/>
    <w:rsid w:val="0056790B"/>
    <w:rsid w:val="005705C0"/>
    <w:rsid w:val="005709C6"/>
    <w:rsid w:val="0057185E"/>
    <w:rsid w:val="0057462F"/>
    <w:rsid w:val="00574AFA"/>
    <w:rsid w:val="00580B37"/>
    <w:rsid w:val="00581864"/>
    <w:rsid w:val="0058257D"/>
    <w:rsid w:val="00585740"/>
    <w:rsid w:val="0059107A"/>
    <w:rsid w:val="00594619"/>
    <w:rsid w:val="00596091"/>
    <w:rsid w:val="005A2570"/>
    <w:rsid w:val="005A3F99"/>
    <w:rsid w:val="005A42EE"/>
    <w:rsid w:val="005A444D"/>
    <w:rsid w:val="005A4D82"/>
    <w:rsid w:val="005A5043"/>
    <w:rsid w:val="005A7862"/>
    <w:rsid w:val="005B2DF1"/>
    <w:rsid w:val="005B3122"/>
    <w:rsid w:val="005B3CBB"/>
    <w:rsid w:val="005B4F13"/>
    <w:rsid w:val="005B507F"/>
    <w:rsid w:val="005B6FD8"/>
    <w:rsid w:val="005B737E"/>
    <w:rsid w:val="005C0CCB"/>
    <w:rsid w:val="005C2240"/>
    <w:rsid w:val="005C2751"/>
    <w:rsid w:val="005C297A"/>
    <w:rsid w:val="005C2F7A"/>
    <w:rsid w:val="005C3973"/>
    <w:rsid w:val="005C4C62"/>
    <w:rsid w:val="005C6339"/>
    <w:rsid w:val="005C6CFF"/>
    <w:rsid w:val="005C738E"/>
    <w:rsid w:val="005D0BEE"/>
    <w:rsid w:val="005D3AA9"/>
    <w:rsid w:val="005D6370"/>
    <w:rsid w:val="005D6DA5"/>
    <w:rsid w:val="005E0565"/>
    <w:rsid w:val="005E0C1A"/>
    <w:rsid w:val="005E2C63"/>
    <w:rsid w:val="005E2C80"/>
    <w:rsid w:val="005E48D8"/>
    <w:rsid w:val="005E4951"/>
    <w:rsid w:val="005E49AE"/>
    <w:rsid w:val="005E5554"/>
    <w:rsid w:val="00600105"/>
    <w:rsid w:val="00600A46"/>
    <w:rsid w:val="00600B2F"/>
    <w:rsid w:val="00601C64"/>
    <w:rsid w:val="0060264D"/>
    <w:rsid w:val="0060400F"/>
    <w:rsid w:val="00605565"/>
    <w:rsid w:val="00606AC5"/>
    <w:rsid w:val="006074E5"/>
    <w:rsid w:val="0061084C"/>
    <w:rsid w:val="006132B8"/>
    <w:rsid w:val="00613DD2"/>
    <w:rsid w:val="00616BBE"/>
    <w:rsid w:val="00616C8F"/>
    <w:rsid w:val="00616D7A"/>
    <w:rsid w:val="00617A4E"/>
    <w:rsid w:val="00623CE0"/>
    <w:rsid w:val="00624B46"/>
    <w:rsid w:val="00625914"/>
    <w:rsid w:val="0063211D"/>
    <w:rsid w:val="006325FE"/>
    <w:rsid w:val="00634F0C"/>
    <w:rsid w:val="00635E7F"/>
    <w:rsid w:val="006371F0"/>
    <w:rsid w:val="006374BE"/>
    <w:rsid w:val="00641CE1"/>
    <w:rsid w:val="00644E5E"/>
    <w:rsid w:val="006452C7"/>
    <w:rsid w:val="00645465"/>
    <w:rsid w:val="00650CE2"/>
    <w:rsid w:val="006518AA"/>
    <w:rsid w:val="00654E36"/>
    <w:rsid w:val="00655980"/>
    <w:rsid w:val="00657324"/>
    <w:rsid w:val="00657436"/>
    <w:rsid w:val="00662EE0"/>
    <w:rsid w:val="00663B4C"/>
    <w:rsid w:val="0066442C"/>
    <w:rsid w:val="00664E39"/>
    <w:rsid w:val="006660CC"/>
    <w:rsid w:val="00670951"/>
    <w:rsid w:val="00670D13"/>
    <w:rsid w:val="00670EFB"/>
    <w:rsid w:val="006712DB"/>
    <w:rsid w:val="006728B4"/>
    <w:rsid w:val="00672FFF"/>
    <w:rsid w:val="00673B1D"/>
    <w:rsid w:val="00681628"/>
    <w:rsid w:val="00683E03"/>
    <w:rsid w:val="00685B0E"/>
    <w:rsid w:val="00685E4E"/>
    <w:rsid w:val="0069019F"/>
    <w:rsid w:val="0069324A"/>
    <w:rsid w:val="00693853"/>
    <w:rsid w:val="006951F2"/>
    <w:rsid w:val="00695928"/>
    <w:rsid w:val="006A47B5"/>
    <w:rsid w:val="006A5D0E"/>
    <w:rsid w:val="006A66B1"/>
    <w:rsid w:val="006B0454"/>
    <w:rsid w:val="006B3225"/>
    <w:rsid w:val="006B5C82"/>
    <w:rsid w:val="006B5F9E"/>
    <w:rsid w:val="006C15E0"/>
    <w:rsid w:val="006C1D4B"/>
    <w:rsid w:val="006C5E0B"/>
    <w:rsid w:val="006C74D2"/>
    <w:rsid w:val="006D368A"/>
    <w:rsid w:val="006D5A1D"/>
    <w:rsid w:val="006D6CDB"/>
    <w:rsid w:val="006E02EE"/>
    <w:rsid w:val="006E2D23"/>
    <w:rsid w:val="006E4135"/>
    <w:rsid w:val="006F145C"/>
    <w:rsid w:val="006F370E"/>
    <w:rsid w:val="006F55D3"/>
    <w:rsid w:val="006F62F7"/>
    <w:rsid w:val="006F717B"/>
    <w:rsid w:val="00700653"/>
    <w:rsid w:val="00700A16"/>
    <w:rsid w:val="00701F30"/>
    <w:rsid w:val="007021E6"/>
    <w:rsid w:val="00702F37"/>
    <w:rsid w:val="007053ED"/>
    <w:rsid w:val="00706A43"/>
    <w:rsid w:val="007072D8"/>
    <w:rsid w:val="0071043F"/>
    <w:rsid w:val="00710732"/>
    <w:rsid w:val="00710D79"/>
    <w:rsid w:val="00714497"/>
    <w:rsid w:val="00715528"/>
    <w:rsid w:val="00717557"/>
    <w:rsid w:val="00720956"/>
    <w:rsid w:val="00721AF6"/>
    <w:rsid w:val="007237BA"/>
    <w:rsid w:val="00724193"/>
    <w:rsid w:val="00727C18"/>
    <w:rsid w:val="00730DE2"/>
    <w:rsid w:val="00731168"/>
    <w:rsid w:val="00731735"/>
    <w:rsid w:val="0073196D"/>
    <w:rsid w:val="007354EC"/>
    <w:rsid w:val="00735BB9"/>
    <w:rsid w:val="00737674"/>
    <w:rsid w:val="00737DCB"/>
    <w:rsid w:val="007417BF"/>
    <w:rsid w:val="00747927"/>
    <w:rsid w:val="00750D99"/>
    <w:rsid w:val="00761985"/>
    <w:rsid w:val="007633CA"/>
    <w:rsid w:val="00764131"/>
    <w:rsid w:val="007641F0"/>
    <w:rsid w:val="00765E0D"/>
    <w:rsid w:val="007708E0"/>
    <w:rsid w:val="0077571C"/>
    <w:rsid w:val="00780649"/>
    <w:rsid w:val="0078235C"/>
    <w:rsid w:val="00784B48"/>
    <w:rsid w:val="00786C54"/>
    <w:rsid w:val="00791295"/>
    <w:rsid w:val="00792392"/>
    <w:rsid w:val="00792B73"/>
    <w:rsid w:val="00794C5C"/>
    <w:rsid w:val="007956BC"/>
    <w:rsid w:val="00797578"/>
    <w:rsid w:val="00797E9B"/>
    <w:rsid w:val="007A268E"/>
    <w:rsid w:val="007A43DD"/>
    <w:rsid w:val="007A692F"/>
    <w:rsid w:val="007A7304"/>
    <w:rsid w:val="007B1A4E"/>
    <w:rsid w:val="007B2B09"/>
    <w:rsid w:val="007B2EDD"/>
    <w:rsid w:val="007B436B"/>
    <w:rsid w:val="007B4F08"/>
    <w:rsid w:val="007B6283"/>
    <w:rsid w:val="007B6D67"/>
    <w:rsid w:val="007C1736"/>
    <w:rsid w:val="007C1D27"/>
    <w:rsid w:val="007C6304"/>
    <w:rsid w:val="007C6934"/>
    <w:rsid w:val="007C6A33"/>
    <w:rsid w:val="007D20D1"/>
    <w:rsid w:val="007D47EA"/>
    <w:rsid w:val="007D79CD"/>
    <w:rsid w:val="007E0B34"/>
    <w:rsid w:val="007E1368"/>
    <w:rsid w:val="007E4EE1"/>
    <w:rsid w:val="007E5261"/>
    <w:rsid w:val="007E6A94"/>
    <w:rsid w:val="007F11B4"/>
    <w:rsid w:val="007F388B"/>
    <w:rsid w:val="00803A66"/>
    <w:rsid w:val="00804A8B"/>
    <w:rsid w:val="00804FD8"/>
    <w:rsid w:val="008059B8"/>
    <w:rsid w:val="00806705"/>
    <w:rsid w:val="00807E85"/>
    <w:rsid w:val="008110BF"/>
    <w:rsid w:val="00811C75"/>
    <w:rsid w:val="008151F4"/>
    <w:rsid w:val="0082304A"/>
    <w:rsid w:val="008233B3"/>
    <w:rsid w:val="00823663"/>
    <w:rsid w:val="00824F3E"/>
    <w:rsid w:val="0082541C"/>
    <w:rsid w:val="00826038"/>
    <w:rsid w:val="00826383"/>
    <w:rsid w:val="00826E9C"/>
    <w:rsid w:val="0082772C"/>
    <w:rsid w:val="00827B62"/>
    <w:rsid w:val="00827B67"/>
    <w:rsid w:val="00831F5B"/>
    <w:rsid w:val="00832FD9"/>
    <w:rsid w:val="008338A7"/>
    <w:rsid w:val="00834147"/>
    <w:rsid w:val="00835106"/>
    <w:rsid w:val="0083627F"/>
    <w:rsid w:val="00836CE7"/>
    <w:rsid w:val="00837C6E"/>
    <w:rsid w:val="008415F8"/>
    <w:rsid w:val="00842D72"/>
    <w:rsid w:val="00842D77"/>
    <w:rsid w:val="00843187"/>
    <w:rsid w:val="00843EF9"/>
    <w:rsid w:val="008461B5"/>
    <w:rsid w:val="00846DE0"/>
    <w:rsid w:val="00850FB3"/>
    <w:rsid w:val="00851109"/>
    <w:rsid w:val="008516DF"/>
    <w:rsid w:val="00852181"/>
    <w:rsid w:val="00854319"/>
    <w:rsid w:val="00855EDF"/>
    <w:rsid w:val="00857265"/>
    <w:rsid w:val="00857A17"/>
    <w:rsid w:val="00862D58"/>
    <w:rsid w:val="00862DE6"/>
    <w:rsid w:val="00865A43"/>
    <w:rsid w:val="008661B8"/>
    <w:rsid w:val="00872794"/>
    <w:rsid w:val="00873A84"/>
    <w:rsid w:val="00873CF5"/>
    <w:rsid w:val="00873E77"/>
    <w:rsid w:val="00876B24"/>
    <w:rsid w:val="00880C17"/>
    <w:rsid w:val="00881359"/>
    <w:rsid w:val="008874A0"/>
    <w:rsid w:val="008937E7"/>
    <w:rsid w:val="00893CF1"/>
    <w:rsid w:val="00894BC9"/>
    <w:rsid w:val="00894EF9"/>
    <w:rsid w:val="00895F9E"/>
    <w:rsid w:val="00897523"/>
    <w:rsid w:val="008A02E8"/>
    <w:rsid w:val="008A1C46"/>
    <w:rsid w:val="008A1DC4"/>
    <w:rsid w:val="008A2E6D"/>
    <w:rsid w:val="008A6A88"/>
    <w:rsid w:val="008A7010"/>
    <w:rsid w:val="008B206F"/>
    <w:rsid w:val="008B2210"/>
    <w:rsid w:val="008B29BB"/>
    <w:rsid w:val="008B2E3F"/>
    <w:rsid w:val="008B4D37"/>
    <w:rsid w:val="008B5876"/>
    <w:rsid w:val="008B649D"/>
    <w:rsid w:val="008B6613"/>
    <w:rsid w:val="008C2DB9"/>
    <w:rsid w:val="008C347D"/>
    <w:rsid w:val="008C5797"/>
    <w:rsid w:val="008C6A7D"/>
    <w:rsid w:val="008D039A"/>
    <w:rsid w:val="008D0B8E"/>
    <w:rsid w:val="008D1572"/>
    <w:rsid w:val="008D2DB6"/>
    <w:rsid w:val="008D5862"/>
    <w:rsid w:val="008D6240"/>
    <w:rsid w:val="008D753C"/>
    <w:rsid w:val="008D7BE9"/>
    <w:rsid w:val="008E6205"/>
    <w:rsid w:val="008F101F"/>
    <w:rsid w:val="008F59F5"/>
    <w:rsid w:val="008F7018"/>
    <w:rsid w:val="00905B53"/>
    <w:rsid w:val="00906E2D"/>
    <w:rsid w:val="00910DC2"/>
    <w:rsid w:val="00913DF9"/>
    <w:rsid w:val="00913F76"/>
    <w:rsid w:val="00914324"/>
    <w:rsid w:val="00916C7C"/>
    <w:rsid w:val="0091771A"/>
    <w:rsid w:val="00920A9F"/>
    <w:rsid w:val="00920B5B"/>
    <w:rsid w:val="00921AE9"/>
    <w:rsid w:val="00922E9B"/>
    <w:rsid w:val="009260CD"/>
    <w:rsid w:val="009307D8"/>
    <w:rsid w:val="0093112D"/>
    <w:rsid w:val="00931993"/>
    <w:rsid w:val="00935B7F"/>
    <w:rsid w:val="0093659B"/>
    <w:rsid w:val="00940D9C"/>
    <w:rsid w:val="00940E84"/>
    <w:rsid w:val="0094177B"/>
    <w:rsid w:val="009424E9"/>
    <w:rsid w:val="00943614"/>
    <w:rsid w:val="00944285"/>
    <w:rsid w:val="00946FAF"/>
    <w:rsid w:val="009502FD"/>
    <w:rsid w:val="00954AB9"/>
    <w:rsid w:val="00955391"/>
    <w:rsid w:val="00955836"/>
    <w:rsid w:val="00956C35"/>
    <w:rsid w:val="00957CCA"/>
    <w:rsid w:val="00962F47"/>
    <w:rsid w:val="00966B3A"/>
    <w:rsid w:val="009708A7"/>
    <w:rsid w:val="00972B07"/>
    <w:rsid w:val="0097381D"/>
    <w:rsid w:val="00974578"/>
    <w:rsid w:val="00981AF0"/>
    <w:rsid w:val="00982408"/>
    <w:rsid w:val="00990657"/>
    <w:rsid w:val="009908DB"/>
    <w:rsid w:val="009935B5"/>
    <w:rsid w:val="009954C4"/>
    <w:rsid w:val="009966A8"/>
    <w:rsid w:val="00996DEA"/>
    <w:rsid w:val="009970F8"/>
    <w:rsid w:val="009A2812"/>
    <w:rsid w:val="009A5DB4"/>
    <w:rsid w:val="009A6066"/>
    <w:rsid w:val="009A7F34"/>
    <w:rsid w:val="009B48A7"/>
    <w:rsid w:val="009B4E32"/>
    <w:rsid w:val="009B5511"/>
    <w:rsid w:val="009B587B"/>
    <w:rsid w:val="009B5C9D"/>
    <w:rsid w:val="009B682D"/>
    <w:rsid w:val="009B69FF"/>
    <w:rsid w:val="009C2519"/>
    <w:rsid w:val="009C6499"/>
    <w:rsid w:val="009C65F1"/>
    <w:rsid w:val="009D0418"/>
    <w:rsid w:val="009D116F"/>
    <w:rsid w:val="009D29BD"/>
    <w:rsid w:val="009D3553"/>
    <w:rsid w:val="009D39B1"/>
    <w:rsid w:val="009D424F"/>
    <w:rsid w:val="009D4EB1"/>
    <w:rsid w:val="009D53C8"/>
    <w:rsid w:val="009D62A9"/>
    <w:rsid w:val="009D7480"/>
    <w:rsid w:val="009E345B"/>
    <w:rsid w:val="009E3ADB"/>
    <w:rsid w:val="009E5223"/>
    <w:rsid w:val="009E5FCC"/>
    <w:rsid w:val="009F0C3D"/>
    <w:rsid w:val="009F0FC9"/>
    <w:rsid w:val="009F1FE5"/>
    <w:rsid w:val="009F3775"/>
    <w:rsid w:val="009F4497"/>
    <w:rsid w:val="009F4A43"/>
    <w:rsid w:val="009F6D72"/>
    <w:rsid w:val="00A00339"/>
    <w:rsid w:val="00A01EC8"/>
    <w:rsid w:val="00A02EDD"/>
    <w:rsid w:val="00A074AA"/>
    <w:rsid w:val="00A1244B"/>
    <w:rsid w:val="00A13B72"/>
    <w:rsid w:val="00A15568"/>
    <w:rsid w:val="00A15D3F"/>
    <w:rsid w:val="00A16088"/>
    <w:rsid w:val="00A21E0A"/>
    <w:rsid w:val="00A23BD9"/>
    <w:rsid w:val="00A276F1"/>
    <w:rsid w:val="00A27D78"/>
    <w:rsid w:val="00A305D3"/>
    <w:rsid w:val="00A317CC"/>
    <w:rsid w:val="00A3398F"/>
    <w:rsid w:val="00A341EA"/>
    <w:rsid w:val="00A35F83"/>
    <w:rsid w:val="00A36092"/>
    <w:rsid w:val="00A360C1"/>
    <w:rsid w:val="00A36E10"/>
    <w:rsid w:val="00A376BB"/>
    <w:rsid w:val="00A43377"/>
    <w:rsid w:val="00A437D6"/>
    <w:rsid w:val="00A43C5D"/>
    <w:rsid w:val="00A4524E"/>
    <w:rsid w:val="00A45CBC"/>
    <w:rsid w:val="00A4602B"/>
    <w:rsid w:val="00A468AE"/>
    <w:rsid w:val="00A4783C"/>
    <w:rsid w:val="00A512E1"/>
    <w:rsid w:val="00A5424D"/>
    <w:rsid w:val="00A54C8A"/>
    <w:rsid w:val="00A56751"/>
    <w:rsid w:val="00A57B9C"/>
    <w:rsid w:val="00A617DB"/>
    <w:rsid w:val="00A61820"/>
    <w:rsid w:val="00A62492"/>
    <w:rsid w:val="00A72B2E"/>
    <w:rsid w:val="00A74B17"/>
    <w:rsid w:val="00A7595E"/>
    <w:rsid w:val="00A75A60"/>
    <w:rsid w:val="00A826FC"/>
    <w:rsid w:val="00A84E93"/>
    <w:rsid w:val="00A927EE"/>
    <w:rsid w:val="00A9299B"/>
    <w:rsid w:val="00A9422F"/>
    <w:rsid w:val="00A950CA"/>
    <w:rsid w:val="00A970B3"/>
    <w:rsid w:val="00AA09E1"/>
    <w:rsid w:val="00AA0E88"/>
    <w:rsid w:val="00AA2ECB"/>
    <w:rsid w:val="00AB08BD"/>
    <w:rsid w:val="00AB0CE4"/>
    <w:rsid w:val="00AB62E4"/>
    <w:rsid w:val="00AC1CCF"/>
    <w:rsid w:val="00AC2945"/>
    <w:rsid w:val="00AC5827"/>
    <w:rsid w:val="00AC5E9A"/>
    <w:rsid w:val="00AC72F0"/>
    <w:rsid w:val="00AD1142"/>
    <w:rsid w:val="00AD4177"/>
    <w:rsid w:val="00AD5A2F"/>
    <w:rsid w:val="00AE2982"/>
    <w:rsid w:val="00AE2D62"/>
    <w:rsid w:val="00AE56AA"/>
    <w:rsid w:val="00AE624D"/>
    <w:rsid w:val="00AE65DF"/>
    <w:rsid w:val="00AF0773"/>
    <w:rsid w:val="00AF163C"/>
    <w:rsid w:val="00AF322F"/>
    <w:rsid w:val="00AF3C98"/>
    <w:rsid w:val="00AF4B99"/>
    <w:rsid w:val="00AF66FD"/>
    <w:rsid w:val="00AF691C"/>
    <w:rsid w:val="00AF7C62"/>
    <w:rsid w:val="00B01C72"/>
    <w:rsid w:val="00B03DF0"/>
    <w:rsid w:val="00B049C5"/>
    <w:rsid w:val="00B05216"/>
    <w:rsid w:val="00B053D1"/>
    <w:rsid w:val="00B05ED3"/>
    <w:rsid w:val="00B06A4C"/>
    <w:rsid w:val="00B157CC"/>
    <w:rsid w:val="00B16FD5"/>
    <w:rsid w:val="00B17893"/>
    <w:rsid w:val="00B17C0D"/>
    <w:rsid w:val="00B227B5"/>
    <w:rsid w:val="00B23A08"/>
    <w:rsid w:val="00B2441A"/>
    <w:rsid w:val="00B24A07"/>
    <w:rsid w:val="00B252D9"/>
    <w:rsid w:val="00B26190"/>
    <w:rsid w:val="00B279D1"/>
    <w:rsid w:val="00B30AF3"/>
    <w:rsid w:val="00B3113A"/>
    <w:rsid w:val="00B32F26"/>
    <w:rsid w:val="00B34088"/>
    <w:rsid w:val="00B35E4B"/>
    <w:rsid w:val="00B35FF4"/>
    <w:rsid w:val="00B43C78"/>
    <w:rsid w:val="00B43EC5"/>
    <w:rsid w:val="00B46778"/>
    <w:rsid w:val="00B518AA"/>
    <w:rsid w:val="00B51FDD"/>
    <w:rsid w:val="00B533B0"/>
    <w:rsid w:val="00B53C47"/>
    <w:rsid w:val="00B55007"/>
    <w:rsid w:val="00B55606"/>
    <w:rsid w:val="00B56DC5"/>
    <w:rsid w:val="00B618E6"/>
    <w:rsid w:val="00B62422"/>
    <w:rsid w:val="00B62659"/>
    <w:rsid w:val="00B63147"/>
    <w:rsid w:val="00B63CE7"/>
    <w:rsid w:val="00B63EE2"/>
    <w:rsid w:val="00B64C70"/>
    <w:rsid w:val="00B66760"/>
    <w:rsid w:val="00B729B1"/>
    <w:rsid w:val="00B73552"/>
    <w:rsid w:val="00B73816"/>
    <w:rsid w:val="00B73A7E"/>
    <w:rsid w:val="00B740EC"/>
    <w:rsid w:val="00B826A5"/>
    <w:rsid w:val="00B82F06"/>
    <w:rsid w:val="00B8321B"/>
    <w:rsid w:val="00B83D4B"/>
    <w:rsid w:val="00B856A7"/>
    <w:rsid w:val="00B85B9D"/>
    <w:rsid w:val="00B91071"/>
    <w:rsid w:val="00B91555"/>
    <w:rsid w:val="00B93886"/>
    <w:rsid w:val="00B9599F"/>
    <w:rsid w:val="00B97314"/>
    <w:rsid w:val="00B973E9"/>
    <w:rsid w:val="00BA15A9"/>
    <w:rsid w:val="00BA43CE"/>
    <w:rsid w:val="00BA50BC"/>
    <w:rsid w:val="00BA59C4"/>
    <w:rsid w:val="00BA70B1"/>
    <w:rsid w:val="00BA73B9"/>
    <w:rsid w:val="00BA7B5F"/>
    <w:rsid w:val="00BB0A7C"/>
    <w:rsid w:val="00BB1D16"/>
    <w:rsid w:val="00BB2197"/>
    <w:rsid w:val="00BB288C"/>
    <w:rsid w:val="00BB5458"/>
    <w:rsid w:val="00BB6A1E"/>
    <w:rsid w:val="00BB73E4"/>
    <w:rsid w:val="00BB74B0"/>
    <w:rsid w:val="00BC0115"/>
    <w:rsid w:val="00BC3705"/>
    <w:rsid w:val="00BC5E19"/>
    <w:rsid w:val="00BC61DC"/>
    <w:rsid w:val="00BC64C8"/>
    <w:rsid w:val="00BD33B7"/>
    <w:rsid w:val="00BD38CF"/>
    <w:rsid w:val="00BD44C5"/>
    <w:rsid w:val="00BD49E0"/>
    <w:rsid w:val="00BD5CB8"/>
    <w:rsid w:val="00BE00DC"/>
    <w:rsid w:val="00BE09A6"/>
    <w:rsid w:val="00BE25EE"/>
    <w:rsid w:val="00BE2A89"/>
    <w:rsid w:val="00BE2BFC"/>
    <w:rsid w:val="00BE2EC5"/>
    <w:rsid w:val="00BE3912"/>
    <w:rsid w:val="00BE3EDC"/>
    <w:rsid w:val="00BE5E61"/>
    <w:rsid w:val="00BE6865"/>
    <w:rsid w:val="00BF0757"/>
    <w:rsid w:val="00BF1970"/>
    <w:rsid w:val="00BF640F"/>
    <w:rsid w:val="00C00796"/>
    <w:rsid w:val="00C016A1"/>
    <w:rsid w:val="00C019E9"/>
    <w:rsid w:val="00C02615"/>
    <w:rsid w:val="00C0353E"/>
    <w:rsid w:val="00C03BCC"/>
    <w:rsid w:val="00C04503"/>
    <w:rsid w:val="00C06062"/>
    <w:rsid w:val="00C07028"/>
    <w:rsid w:val="00C077E5"/>
    <w:rsid w:val="00C1002F"/>
    <w:rsid w:val="00C10075"/>
    <w:rsid w:val="00C1076F"/>
    <w:rsid w:val="00C11133"/>
    <w:rsid w:val="00C14C37"/>
    <w:rsid w:val="00C1697D"/>
    <w:rsid w:val="00C16FBA"/>
    <w:rsid w:val="00C1787B"/>
    <w:rsid w:val="00C20333"/>
    <w:rsid w:val="00C206A0"/>
    <w:rsid w:val="00C20F5C"/>
    <w:rsid w:val="00C222D6"/>
    <w:rsid w:val="00C2340F"/>
    <w:rsid w:val="00C23486"/>
    <w:rsid w:val="00C23722"/>
    <w:rsid w:val="00C23FA9"/>
    <w:rsid w:val="00C255C8"/>
    <w:rsid w:val="00C259AE"/>
    <w:rsid w:val="00C25AF0"/>
    <w:rsid w:val="00C26F5D"/>
    <w:rsid w:val="00C3083E"/>
    <w:rsid w:val="00C31D5B"/>
    <w:rsid w:val="00C344B1"/>
    <w:rsid w:val="00C34A6B"/>
    <w:rsid w:val="00C370B7"/>
    <w:rsid w:val="00C371FD"/>
    <w:rsid w:val="00C41678"/>
    <w:rsid w:val="00C425D6"/>
    <w:rsid w:val="00C44910"/>
    <w:rsid w:val="00C516A5"/>
    <w:rsid w:val="00C53ADA"/>
    <w:rsid w:val="00C53C08"/>
    <w:rsid w:val="00C5560D"/>
    <w:rsid w:val="00C56E10"/>
    <w:rsid w:val="00C56F3E"/>
    <w:rsid w:val="00C5766C"/>
    <w:rsid w:val="00C578E1"/>
    <w:rsid w:val="00C61CE6"/>
    <w:rsid w:val="00C62028"/>
    <w:rsid w:val="00C620BC"/>
    <w:rsid w:val="00C63F64"/>
    <w:rsid w:val="00C646DB"/>
    <w:rsid w:val="00C64EFA"/>
    <w:rsid w:val="00C70AE2"/>
    <w:rsid w:val="00C712D0"/>
    <w:rsid w:val="00C7477D"/>
    <w:rsid w:val="00C76BED"/>
    <w:rsid w:val="00C76FE6"/>
    <w:rsid w:val="00C77584"/>
    <w:rsid w:val="00C814D0"/>
    <w:rsid w:val="00C8159D"/>
    <w:rsid w:val="00C82DBA"/>
    <w:rsid w:val="00C84C67"/>
    <w:rsid w:val="00C92AE6"/>
    <w:rsid w:val="00C95CE7"/>
    <w:rsid w:val="00C963EF"/>
    <w:rsid w:val="00C9646A"/>
    <w:rsid w:val="00CA0DB4"/>
    <w:rsid w:val="00CA303E"/>
    <w:rsid w:val="00CA589C"/>
    <w:rsid w:val="00CA6E3D"/>
    <w:rsid w:val="00CA7B4A"/>
    <w:rsid w:val="00CB1D68"/>
    <w:rsid w:val="00CB2E35"/>
    <w:rsid w:val="00CB4218"/>
    <w:rsid w:val="00CB5F87"/>
    <w:rsid w:val="00CB7CAF"/>
    <w:rsid w:val="00CC31A9"/>
    <w:rsid w:val="00CC485B"/>
    <w:rsid w:val="00CC4D16"/>
    <w:rsid w:val="00CC5CDF"/>
    <w:rsid w:val="00CC60C3"/>
    <w:rsid w:val="00CC6745"/>
    <w:rsid w:val="00CD1095"/>
    <w:rsid w:val="00CD2F43"/>
    <w:rsid w:val="00CD5899"/>
    <w:rsid w:val="00CE02DF"/>
    <w:rsid w:val="00CE0625"/>
    <w:rsid w:val="00CE412B"/>
    <w:rsid w:val="00CF0BB5"/>
    <w:rsid w:val="00CF23C8"/>
    <w:rsid w:val="00CF2A89"/>
    <w:rsid w:val="00CF3105"/>
    <w:rsid w:val="00CF4EB8"/>
    <w:rsid w:val="00CF5454"/>
    <w:rsid w:val="00CF5767"/>
    <w:rsid w:val="00CF5FF4"/>
    <w:rsid w:val="00CF726A"/>
    <w:rsid w:val="00CF79C0"/>
    <w:rsid w:val="00D0102A"/>
    <w:rsid w:val="00D04FA0"/>
    <w:rsid w:val="00D062FB"/>
    <w:rsid w:val="00D11352"/>
    <w:rsid w:val="00D13CBC"/>
    <w:rsid w:val="00D160F6"/>
    <w:rsid w:val="00D17FAC"/>
    <w:rsid w:val="00D211D5"/>
    <w:rsid w:val="00D219D5"/>
    <w:rsid w:val="00D25B04"/>
    <w:rsid w:val="00D25C66"/>
    <w:rsid w:val="00D27F95"/>
    <w:rsid w:val="00D311B6"/>
    <w:rsid w:val="00D31A48"/>
    <w:rsid w:val="00D337DB"/>
    <w:rsid w:val="00D33FB8"/>
    <w:rsid w:val="00D3463F"/>
    <w:rsid w:val="00D35557"/>
    <w:rsid w:val="00D360C5"/>
    <w:rsid w:val="00D37949"/>
    <w:rsid w:val="00D37C06"/>
    <w:rsid w:val="00D400DC"/>
    <w:rsid w:val="00D40296"/>
    <w:rsid w:val="00D40DB7"/>
    <w:rsid w:val="00D41BA8"/>
    <w:rsid w:val="00D42F05"/>
    <w:rsid w:val="00D437BE"/>
    <w:rsid w:val="00D452B7"/>
    <w:rsid w:val="00D463D2"/>
    <w:rsid w:val="00D47147"/>
    <w:rsid w:val="00D54510"/>
    <w:rsid w:val="00D54C74"/>
    <w:rsid w:val="00D56551"/>
    <w:rsid w:val="00D56B77"/>
    <w:rsid w:val="00D663D9"/>
    <w:rsid w:val="00D66F54"/>
    <w:rsid w:val="00D71DF0"/>
    <w:rsid w:val="00D7216A"/>
    <w:rsid w:val="00D72E04"/>
    <w:rsid w:val="00D73C51"/>
    <w:rsid w:val="00D74FA3"/>
    <w:rsid w:val="00D7743C"/>
    <w:rsid w:val="00D815E3"/>
    <w:rsid w:val="00D81876"/>
    <w:rsid w:val="00D81E69"/>
    <w:rsid w:val="00D83434"/>
    <w:rsid w:val="00D836A2"/>
    <w:rsid w:val="00D8371F"/>
    <w:rsid w:val="00D842DE"/>
    <w:rsid w:val="00D84B90"/>
    <w:rsid w:val="00D857FC"/>
    <w:rsid w:val="00D85901"/>
    <w:rsid w:val="00D85C9C"/>
    <w:rsid w:val="00D869BD"/>
    <w:rsid w:val="00D90996"/>
    <w:rsid w:val="00D91454"/>
    <w:rsid w:val="00D91D35"/>
    <w:rsid w:val="00D93BF3"/>
    <w:rsid w:val="00D94687"/>
    <w:rsid w:val="00D96EF3"/>
    <w:rsid w:val="00DA2239"/>
    <w:rsid w:val="00DA3F5D"/>
    <w:rsid w:val="00DA4979"/>
    <w:rsid w:val="00DA79DA"/>
    <w:rsid w:val="00DA7D1A"/>
    <w:rsid w:val="00DB5011"/>
    <w:rsid w:val="00DB53CA"/>
    <w:rsid w:val="00DB5F03"/>
    <w:rsid w:val="00DB6A44"/>
    <w:rsid w:val="00DC0D5B"/>
    <w:rsid w:val="00DC4415"/>
    <w:rsid w:val="00DC4E21"/>
    <w:rsid w:val="00DC7605"/>
    <w:rsid w:val="00DD11E1"/>
    <w:rsid w:val="00DD13AF"/>
    <w:rsid w:val="00DD4783"/>
    <w:rsid w:val="00DD4858"/>
    <w:rsid w:val="00DD4EED"/>
    <w:rsid w:val="00DE1762"/>
    <w:rsid w:val="00DE325D"/>
    <w:rsid w:val="00DE3E1D"/>
    <w:rsid w:val="00DE4B94"/>
    <w:rsid w:val="00DE4C9B"/>
    <w:rsid w:val="00DE71AD"/>
    <w:rsid w:val="00DE7A8F"/>
    <w:rsid w:val="00DF0510"/>
    <w:rsid w:val="00DF2913"/>
    <w:rsid w:val="00DF4C7C"/>
    <w:rsid w:val="00DF4D39"/>
    <w:rsid w:val="00DF7C14"/>
    <w:rsid w:val="00E017D3"/>
    <w:rsid w:val="00E021B2"/>
    <w:rsid w:val="00E049C1"/>
    <w:rsid w:val="00E054BC"/>
    <w:rsid w:val="00E118FA"/>
    <w:rsid w:val="00E14054"/>
    <w:rsid w:val="00E145D9"/>
    <w:rsid w:val="00E15878"/>
    <w:rsid w:val="00E1717A"/>
    <w:rsid w:val="00E173B4"/>
    <w:rsid w:val="00E17CD4"/>
    <w:rsid w:val="00E21323"/>
    <w:rsid w:val="00E230A5"/>
    <w:rsid w:val="00E24FC6"/>
    <w:rsid w:val="00E2579D"/>
    <w:rsid w:val="00E27BD6"/>
    <w:rsid w:val="00E30372"/>
    <w:rsid w:val="00E311C0"/>
    <w:rsid w:val="00E32AE7"/>
    <w:rsid w:val="00E3517E"/>
    <w:rsid w:val="00E35A25"/>
    <w:rsid w:val="00E35A35"/>
    <w:rsid w:val="00E41276"/>
    <w:rsid w:val="00E41560"/>
    <w:rsid w:val="00E4453D"/>
    <w:rsid w:val="00E45CA8"/>
    <w:rsid w:val="00E504AC"/>
    <w:rsid w:val="00E50BD7"/>
    <w:rsid w:val="00E522E3"/>
    <w:rsid w:val="00E5264A"/>
    <w:rsid w:val="00E53ACC"/>
    <w:rsid w:val="00E5745B"/>
    <w:rsid w:val="00E6221D"/>
    <w:rsid w:val="00E645F5"/>
    <w:rsid w:val="00E64CDC"/>
    <w:rsid w:val="00E6571A"/>
    <w:rsid w:val="00E65964"/>
    <w:rsid w:val="00E67B46"/>
    <w:rsid w:val="00E73079"/>
    <w:rsid w:val="00E734BE"/>
    <w:rsid w:val="00E73A46"/>
    <w:rsid w:val="00E73CBE"/>
    <w:rsid w:val="00E74EE1"/>
    <w:rsid w:val="00E75047"/>
    <w:rsid w:val="00E8079A"/>
    <w:rsid w:val="00E80D0D"/>
    <w:rsid w:val="00E829B8"/>
    <w:rsid w:val="00E84972"/>
    <w:rsid w:val="00E85F4E"/>
    <w:rsid w:val="00E86C6F"/>
    <w:rsid w:val="00E9074C"/>
    <w:rsid w:val="00E90B3C"/>
    <w:rsid w:val="00E9156C"/>
    <w:rsid w:val="00E91BBA"/>
    <w:rsid w:val="00E91BE7"/>
    <w:rsid w:val="00EA025E"/>
    <w:rsid w:val="00EA118C"/>
    <w:rsid w:val="00EA246C"/>
    <w:rsid w:val="00EA6754"/>
    <w:rsid w:val="00EA6B14"/>
    <w:rsid w:val="00EB13B4"/>
    <w:rsid w:val="00EB3ADC"/>
    <w:rsid w:val="00EB583B"/>
    <w:rsid w:val="00EB6B7F"/>
    <w:rsid w:val="00EC1C73"/>
    <w:rsid w:val="00EC2B3B"/>
    <w:rsid w:val="00EC32D7"/>
    <w:rsid w:val="00EC3A0D"/>
    <w:rsid w:val="00EC61D9"/>
    <w:rsid w:val="00EC63EE"/>
    <w:rsid w:val="00EC73BE"/>
    <w:rsid w:val="00ED1FF2"/>
    <w:rsid w:val="00ED269E"/>
    <w:rsid w:val="00ED335F"/>
    <w:rsid w:val="00EE276E"/>
    <w:rsid w:val="00EE5F23"/>
    <w:rsid w:val="00EE63DF"/>
    <w:rsid w:val="00EE683E"/>
    <w:rsid w:val="00EE69C8"/>
    <w:rsid w:val="00EF16EA"/>
    <w:rsid w:val="00F0226C"/>
    <w:rsid w:val="00F02409"/>
    <w:rsid w:val="00F04949"/>
    <w:rsid w:val="00F05235"/>
    <w:rsid w:val="00F05BD4"/>
    <w:rsid w:val="00F10026"/>
    <w:rsid w:val="00F1104A"/>
    <w:rsid w:val="00F12056"/>
    <w:rsid w:val="00F12FB5"/>
    <w:rsid w:val="00F13076"/>
    <w:rsid w:val="00F141A6"/>
    <w:rsid w:val="00F14BF4"/>
    <w:rsid w:val="00F1598A"/>
    <w:rsid w:val="00F2049A"/>
    <w:rsid w:val="00F20ED0"/>
    <w:rsid w:val="00F21082"/>
    <w:rsid w:val="00F21871"/>
    <w:rsid w:val="00F24077"/>
    <w:rsid w:val="00F3179E"/>
    <w:rsid w:val="00F32017"/>
    <w:rsid w:val="00F331B2"/>
    <w:rsid w:val="00F33842"/>
    <w:rsid w:val="00F33D95"/>
    <w:rsid w:val="00F34948"/>
    <w:rsid w:val="00F3558A"/>
    <w:rsid w:val="00F36A83"/>
    <w:rsid w:val="00F4170C"/>
    <w:rsid w:val="00F424A3"/>
    <w:rsid w:val="00F42C4A"/>
    <w:rsid w:val="00F43531"/>
    <w:rsid w:val="00F43FF3"/>
    <w:rsid w:val="00F446E8"/>
    <w:rsid w:val="00F4480E"/>
    <w:rsid w:val="00F45C1F"/>
    <w:rsid w:val="00F47BC9"/>
    <w:rsid w:val="00F50AF7"/>
    <w:rsid w:val="00F54599"/>
    <w:rsid w:val="00F54CAB"/>
    <w:rsid w:val="00F55FCB"/>
    <w:rsid w:val="00F567A6"/>
    <w:rsid w:val="00F61FF4"/>
    <w:rsid w:val="00F62381"/>
    <w:rsid w:val="00F64540"/>
    <w:rsid w:val="00F64996"/>
    <w:rsid w:val="00F728B3"/>
    <w:rsid w:val="00F7344E"/>
    <w:rsid w:val="00F758FC"/>
    <w:rsid w:val="00F75CBE"/>
    <w:rsid w:val="00F8275C"/>
    <w:rsid w:val="00F82936"/>
    <w:rsid w:val="00F843D3"/>
    <w:rsid w:val="00F8551A"/>
    <w:rsid w:val="00F857AC"/>
    <w:rsid w:val="00F864CC"/>
    <w:rsid w:val="00F87330"/>
    <w:rsid w:val="00F873CB"/>
    <w:rsid w:val="00FA049D"/>
    <w:rsid w:val="00FA1086"/>
    <w:rsid w:val="00FA136F"/>
    <w:rsid w:val="00FA14BE"/>
    <w:rsid w:val="00FA24EB"/>
    <w:rsid w:val="00FA334E"/>
    <w:rsid w:val="00FA4773"/>
    <w:rsid w:val="00FB298D"/>
    <w:rsid w:val="00FB35DA"/>
    <w:rsid w:val="00FB4060"/>
    <w:rsid w:val="00FB4095"/>
    <w:rsid w:val="00FB43FC"/>
    <w:rsid w:val="00FB65B0"/>
    <w:rsid w:val="00FB7268"/>
    <w:rsid w:val="00FC09DF"/>
    <w:rsid w:val="00FC313B"/>
    <w:rsid w:val="00FC417E"/>
    <w:rsid w:val="00FD0085"/>
    <w:rsid w:val="00FD1BC2"/>
    <w:rsid w:val="00FD3A1D"/>
    <w:rsid w:val="00FD57D9"/>
    <w:rsid w:val="00FD6A81"/>
    <w:rsid w:val="00FD7053"/>
    <w:rsid w:val="00FE00FA"/>
    <w:rsid w:val="00FE012D"/>
    <w:rsid w:val="00FE18EF"/>
    <w:rsid w:val="00FE5BD1"/>
    <w:rsid w:val="00FE62B7"/>
    <w:rsid w:val="00FE6495"/>
    <w:rsid w:val="00FF06DF"/>
    <w:rsid w:val="00FF471E"/>
    <w:rsid w:val="00FF73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EBB57A8"/>
  <w15:chartTrackingRefBased/>
  <w15:docId w15:val="{C3323E42-4AB4-44C8-A70E-3EAC058F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73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FE62B7"/>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uiPriority w:val="9"/>
    <w:semiHidden/>
    <w:unhideWhenUsed/>
    <w:qFormat/>
    <w:rsid w:val="00D66F54"/>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731735"/>
    <w:pPr>
      <w:keepNext/>
      <w:spacing w:line="380" w:lineRule="exact"/>
      <w:jc w:val="center"/>
      <w:outlineLvl w:val="2"/>
    </w:pPr>
    <w:rPr>
      <w:rFonts w:ascii="Angsana New" w:hAnsi="Angsana New"/>
      <w:sz w:val="34"/>
      <w:szCs w:val="34"/>
    </w:rPr>
  </w:style>
  <w:style w:type="paragraph" w:styleId="Heading5">
    <w:name w:val="heading 5"/>
    <w:basedOn w:val="Normal"/>
    <w:next w:val="Normal"/>
    <w:link w:val="Heading5Char"/>
    <w:uiPriority w:val="9"/>
    <w:semiHidden/>
    <w:unhideWhenUsed/>
    <w:qFormat/>
    <w:rsid w:val="00B227B5"/>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731735"/>
    <w:pPr>
      <w:keepNext/>
      <w:spacing w:line="380" w:lineRule="exact"/>
      <w:jc w:val="both"/>
      <w:outlineLvl w:val="5"/>
    </w:pPr>
    <w:rPr>
      <w:rFonts w:ascii="Angsana New" w:hAnsi="Angsana New"/>
      <w:sz w:val="28"/>
      <w:szCs w:val="28"/>
    </w:rPr>
  </w:style>
  <w:style w:type="paragraph" w:styleId="Heading8">
    <w:name w:val="heading 8"/>
    <w:basedOn w:val="Normal"/>
    <w:next w:val="Normal"/>
    <w:link w:val="Heading8Char"/>
    <w:uiPriority w:val="9"/>
    <w:semiHidden/>
    <w:unhideWhenUsed/>
    <w:qFormat/>
    <w:rsid w:val="002D52FB"/>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731735"/>
    <w:rPr>
      <w:rFonts w:ascii="Angsana New" w:eastAsia="Times New Roman" w:hAnsi="Angsana New" w:cs="Angsana New"/>
      <w:sz w:val="34"/>
      <w:szCs w:val="34"/>
    </w:rPr>
  </w:style>
  <w:style w:type="character" w:customStyle="1" w:styleId="Heading6Char">
    <w:name w:val="Heading 6 Char"/>
    <w:link w:val="Heading6"/>
    <w:rsid w:val="00731735"/>
    <w:rPr>
      <w:rFonts w:ascii="Angsana New" w:eastAsia="Times New Roman" w:hAnsi="Angsana New" w:cs="Angsana New"/>
      <w:sz w:val="28"/>
    </w:rPr>
  </w:style>
  <w:style w:type="paragraph" w:styleId="Footer">
    <w:name w:val="footer"/>
    <w:basedOn w:val="Normal"/>
    <w:link w:val="FooterChar"/>
    <w:uiPriority w:val="99"/>
    <w:rsid w:val="00731735"/>
    <w:pPr>
      <w:tabs>
        <w:tab w:val="center" w:pos="4153"/>
        <w:tab w:val="right" w:pos="8306"/>
      </w:tabs>
    </w:pPr>
  </w:style>
  <w:style w:type="character" w:customStyle="1" w:styleId="FooterChar">
    <w:name w:val="Footer Char"/>
    <w:link w:val="Footer"/>
    <w:uiPriority w:val="99"/>
    <w:rsid w:val="00731735"/>
    <w:rPr>
      <w:rFonts w:ascii="Times New Roman" w:eastAsia="Times New Roman" w:hAnsi="Tms Rmn" w:cs="Angsana New"/>
      <w:sz w:val="24"/>
      <w:szCs w:val="24"/>
    </w:rPr>
  </w:style>
  <w:style w:type="character" w:styleId="PageNumber">
    <w:name w:val="page number"/>
    <w:basedOn w:val="DefaultParagraphFont"/>
    <w:rsid w:val="00731735"/>
  </w:style>
  <w:style w:type="paragraph" w:styleId="BodyTextIndent3">
    <w:name w:val="Body Text Indent 3"/>
    <w:basedOn w:val="Normal"/>
    <w:link w:val="BodyTextIndent3Char"/>
    <w:rsid w:val="00731735"/>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731735"/>
    <w:rPr>
      <w:rFonts w:ascii="Angsana New" w:eastAsia="Times New Roman" w:hAnsi="Angsana New" w:cs="Angsana New"/>
      <w:sz w:val="34"/>
      <w:szCs w:val="34"/>
    </w:rPr>
  </w:style>
  <w:style w:type="paragraph" w:styleId="Header">
    <w:name w:val="header"/>
    <w:basedOn w:val="Normal"/>
    <w:link w:val="HeaderChar"/>
    <w:uiPriority w:val="99"/>
    <w:unhideWhenUsed/>
    <w:rsid w:val="00893CF1"/>
    <w:pPr>
      <w:tabs>
        <w:tab w:val="center" w:pos="4680"/>
        <w:tab w:val="right" w:pos="9360"/>
      </w:tabs>
    </w:pPr>
    <w:rPr>
      <w:szCs w:val="30"/>
    </w:rPr>
  </w:style>
  <w:style w:type="character" w:customStyle="1" w:styleId="HeaderChar">
    <w:name w:val="Header Char"/>
    <w:link w:val="Header"/>
    <w:uiPriority w:val="99"/>
    <w:rsid w:val="00893CF1"/>
    <w:rPr>
      <w:rFonts w:ascii="Times New Roman" w:eastAsia="Times New Roman" w:hAnsi="Tms Rmn" w:cs="Angsana New"/>
      <w:sz w:val="24"/>
      <w:szCs w:val="30"/>
    </w:rPr>
  </w:style>
  <w:style w:type="table" w:customStyle="1" w:styleId="TableGrid1">
    <w:name w:val="Table Grid1"/>
    <w:basedOn w:val="TableNormal"/>
    <w:uiPriority w:val="59"/>
    <w:rsid w:val="00081C2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1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6F54"/>
    <w:rPr>
      <w:rFonts w:ascii="Cambria" w:eastAsia="Times New Roman" w:hAnsi="Cambria" w:cs="Angsana New"/>
      <w:b/>
      <w:bCs/>
      <w:color w:val="4F81BD"/>
      <w:sz w:val="26"/>
      <w:szCs w:val="33"/>
    </w:rPr>
  </w:style>
  <w:style w:type="paragraph" w:styleId="BodyTextIndent">
    <w:name w:val="Body Text Indent"/>
    <w:basedOn w:val="Normal"/>
    <w:link w:val="BodyTextIndentChar"/>
    <w:uiPriority w:val="99"/>
    <w:unhideWhenUsed/>
    <w:rsid w:val="00606AC5"/>
    <w:pPr>
      <w:spacing w:after="120"/>
      <w:ind w:left="283"/>
    </w:pPr>
    <w:rPr>
      <w:szCs w:val="30"/>
    </w:rPr>
  </w:style>
  <w:style w:type="character" w:customStyle="1" w:styleId="BodyTextIndentChar">
    <w:name w:val="Body Text Indent Char"/>
    <w:link w:val="BodyTextIndent"/>
    <w:uiPriority w:val="99"/>
    <w:rsid w:val="00606AC5"/>
    <w:rPr>
      <w:rFonts w:ascii="Times New Roman" w:eastAsia="Times New Roman" w:hAnsi="Tms Rmn" w:cs="Angsana New"/>
      <w:sz w:val="24"/>
      <w:szCs w:val="30"/>
    </w:rPr>
  </w:style>
  <w:style w:type="paragraph" w:styleId="BlockText">
    <w:name w:val="Block Text"/>
    <w:basedOn w:val="Normal"/>
    <w:uiPriority w:val="99"/>
    <w:rsid w:val="004B6B80"/>
    <w:pPr>
      <w:tabs>
        <w:tab w:val="left" w:pos="2160"/>
        <w:tab w:val="left" w:pos="7200"/>
      </w:tabs>
      <w:spacing w:before="120" w:after="120" w:line="380" w:lineRule="exact"/>
      <w:ind w:left="360" w:right="-43" w:hanging="360"/>
      <w:jc w:val="thaiDistribute"/>
    </w:pPr>
    <w:rPr>
      <w:rFonts w:ascii="Angsana New" w:eastAsia="MS Mincho" w:hAnsi="Angsana New"/>
      <w:sz w:val="32"/>
      <w:szCs w:val="32"/>
    </w:rPr>
  </w:style>
  <w:style w:type="paragraph" w:customStyle="1" w:styleId="FRDText">
    <w:name w:val="FRD Text"/>
    <w:basedOn w:val="Normal"/>
    <w:link w:val="FRDTextChar"/>
    <w:rsid w:val="000A0BDC"/>
    <w:pPr>
      <w:spacing w:after="120" w:line="280" w:lineRule="exact"/>
    </w:pPr>
    <w:rPr>
      <w:rFonts w:eastAsia="MS Mincho" w:hAnsi="Times New Roman" w:cs="Times New Roman"/>
      <w:sz w:val="22"/>
      <w:szCs w:val="20"/>
      <w:lang w:bidi="ar-SA"/>
    </w:rPr>
  </w:style>
  <w:style w:type="character" w:customStyle="1" w:styleId="FRDTextChar">
    <w:name w:val="FRD Text Char"/>
    <w:link w:val="FRDText"/>
    <w:rsid w:val="000A0BDC"/>
    <w:rPr>
      <w:rFonts w:ascii="Times New Roman" w:eastAsia="MS Mincho" w:hAnsi="Times New Roman" w:cs="Times New Roman"/>
      <w:sz w:val="22"/>
      <w:lang w:bidi="ar-SA"/>
    </w:rPr>
  </w:style>
  <w:style w:type="paragraph" w:styleId="BalloonText">
    <w:name w:val="Balloon Text"/>
    <w:basedOn w:val="Normal"/>
    <w:link w:val="BalloonTextChar"/>
    <w:uiPriority w:val="99"/>
    <w:semiHidden/>
    <w:unhideWhenUsed/>
    <w:rsid w:val="00D94687"/>
    <w:rPr>
      <w:rFonts w:ascii="Tahoma" w:hAnsi="Tahoma"/>
      <w:sz w:val="16"/>
      <w:szCs w:val="20"/>
    </w:rPr>
  </w:style>
  <w:style w:type="character" w:customStyle="1" w:styleId="BalloonTextChar">
    <w:name w:val="Balloon Text Char"/>
    <w:link w:val="BalloonText"/>
    <w:uiPriority w:val="99"/>
    <w:semiHidden/>
    <w:rsid w:val="00D94687"/>
    <w:rPr>
      <w:rFonts w:ascii="Tahoma" w:eastAsia="Times New Roman" w:hAnsi="Tahoma" w:cs="Angsana New"/>
      <w:sz w:val="16"/>
    </w:rPr>
  </w:style>
  <w:style w:type="paragraph" w:styleId="BodyText2">
    <w:name w:val="Body Text 2"/>
    <w:basedOn w:val="Normal"/>
    <w:link w:val="BodyText2Char"/>
    <w:uiPriority w:val="99"/>
    <w:semiHidden/>
    <w:unhideWhenUsed/>
    <w:rsid w:val="00CA6E3D"/>
    <w:pPr>
      <w:spacing w:after="120" w:line="480" w:lineRule="auto"/>
    </w:pPr>
    <w:rPr>
      <w:szCs w:val="30"/>
    </w:rPr>
  </w:style>
  <w:style w:type="character" w:customStyle="1" w:styleId="BodyText2Char">
    <w:name w:val="Body Text 2 Char"/>
    <w:link w:val="BodyText2"/>
    <w:uiPriority w:val="99"/>
    <w:semiHidden/>
    <w:rsid w:val="00CA6E3D"/>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B63EE2"/>
    <w:pPr>
      <w:spacing w:after="120"/>
    </w:pPr>
    <w:rPr>
      <w:szCs w:val="30"/>
    </w:rPr>
  </w:style>
  <w:style w:type="character" w:customStyle="1" w:styleId="BodyTextChar">
    <w:name w:val="Body Text Char"/>
    <w:link w:val="BodyText"/>
    <w:uiPriority w:val="99"/>
    <w:semiHidden/>
    <w:rsid w:val="00B63EE2"/>
    <w:rPr>
      <w:rFonts w:ascii="Times New Roman" w:eastAsia="Times New Roman" w:hAnsi="Tms Rmn" w:cs="Angsana New"/>
      <w:sz w:val="24"/>
      <w:szCs w:val="30"/>
    </w:rPr>
  </w:style>
  <w:style w:type="character" w:styleId="CommentReference">
    <w:name w:val="annotation reference"/>
    <w:uiPriority w:val="99"/>
    <w:semiHidden/>
    <w:unhideWhenUsed/>
    <w:rsid w:val="00714497"/>
    <w:rPr>
      <w:sz w:val="16"/>
      <w:szCs w:val="16"/>
    </w:rPr>
  </w:style>
  <w:style w:type="paragraph" w:styleId="CommentText">
    <w:name w:val="annotation text"/>
    <w:basedOn w:val="Normal"/>
    <w:link w:val="CommentTextChar"/>
    <w:uiPriority w:val="99"/>
    <w:semiHidden/>
    <w:unhideWhenUsed/>
    <w:rsid w:val="00714497"/>
    <w:rPr>
      <w:sz w:val="20"/>
      <w:szCs w:val="25"/>
    </w:rPr>
  </w:style>
  <w:style w:type="character" w:customStyle="1" w:styleId="CommentTextChar">
    <w:name w:val="Comment Text Char"/>
    <w:link w:val="CommentText"/>
    <w:uiPriority w:val="99"/>
    <w:semiHidden/>
    <w:rsid w:val="00714497"/>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518AA"/>
    <w:rPr>
      <w:b/>
      <w:bCs/>
    </w:rPr>
  </w:style>
  <w:style w:type="character" w:customStyle="1" w:styleId="CommentSubjectChar">
    <w:name w:val="Comment Subject Char"/>
    <w:link w:val="CommentSubject"/>
    <w:uiPriority w:val="99"/>
    <w:semiHidden/>
    <w:rsid w:val="006518AA"/>
    <w:rPr>
      <w:rFonts w:ascii="Times New Roman" w:eastAsia="Times New Roman" w:hAnsi="Tms Rmn" w:cs="Angsana New"/>
      <w:b/>
      <w:bCs/>
      <w:szCs w:val="25"/>
    </w:rPr>
  </w:style>
  <w:style w:type="paragraph" w:customStyle="1" w:styleId="Default">
    <w:name w:val="Default"/>
    <w:rsid w:val="00DA79DA"/>
    <w:pPr>
      <w:autoSpaceDE w:val="0"/>
      <w:autoSpaceDN w:val="0"/>
      <w:adjustRightInd w:val="0"/>
    </w:pPr>
    <w:rPr>
      <w:rFonts w:ascii="EucrosiaUPC" w:eastAsia="MS Mincho" w:hAnsi="EucrosiaUPC" w:cs="EucrosiaUPC"/>
      <w:color w:val="000000"/>
      <w:sz w:val="24"/>
      <w:szCs w:val="24"/>
    </w:rPr>
  </w:style>
  <w:style w:type="character" w:customStyle="1" w:styleId="Heading8Char">
    <w:name w:val="Heading 8 Char"/>
    <w:link w:val="Heading8"/>
    <w:uiPriority w:val="9"/>
    <w:semiHidden/>
    <w:rsid w:val="002D52FB"/>
    <w:rPr>
      <w:rFonts w:ascii="Calibri" w:eastAsia="Times New Roman" w:hAnsi="Calibri" w:cs="Cordia New"/>
      <w:i/>
      <w:iCs/>
      <w:sz w:val="24"/>
      <w:szCs w:val="30"/>
    </w:rPr>
  </w:style>
  <w:style w:type="paragraph" w:styleId="BodyTextIndent2">
    <w:name w:val="Body Text Indent 2"/>
    <w:basedOn w:val="Normal"/>
    <w:link w:val="BodyTextIndent2Char"/>
    <w:uiPriority w:val="99"/>
    <w:semiHidden/>
    <w:unhideWhenUsed/>
    <w:rsid w:val="002D52FB"/>
    <w:pPr>
      <w:spacing w:after="120" w:line="480" w:lineRule="auto"/>
      <w:ind w:left="360"/>
    </w:pPr>
    <w:rPr>
      <w:szCs w:val="30"/>
    </w:rPr>
  </w:style>
  <w:style w:type="character" w:customStyle="1" w:styleId="BodyTextIndent2Char">
    <w:name w:val="Body Text Indent 2 Char"/>
    <w:link w:val="BodyTextIndent2"/>
    <w:uiPriority w:val="99"/>
    <w:semiHidden/>
    <w:rsid w:val="002D52FB"/>
    <w:rPr>
      <w:rFonts w:ascii="Times New Roman" w:eastAsia="Times New Roman" w:hAnsi="Tms Rmn" w:cs="Angsana New"/>
      <w:sz w:val="24"/>
      <w:szCs w:val="30"/>
    </w:rPr>
  </w:style>
  <w:style w:type="paragraph" w:styleId="ListParagraph">
    <w:name w:val="List Paragraph"/>
    <w:basedOn w:val="Normal"/>
    <w:link w:val="ListParagraphChar"/>
    <w:uiPriority w:val="34"/>
    <w:qFormat/>
    <w:rsid w:val="00B01C72"/>
    <w:pPr>
      <w:ind w:left="720"/>
      <w:contextualSpacing/>
    </w:pPr>
    <w:rPr>
      <w:rFonts w:eastAsia="SimSun"/>
      <w:szCs w:val="30"/>
    </w:rPr>
  </w:style>
  <w:style w:type="paragraph" w:customStyle="1" w:styleId="1">
    <w:name w:val="???????????1"/>
    <w:basedOn w:val="Normal"/>
    <w:uiPriority w:val="99"/>
    <w:rsid w:val="007E4EE1"/>
    <w:pPr>
      <w:widowControl w:val="0"/>
      <w:ind w:right="386"/>
    </w:pPr>
    <w:rPr>
      <w:rFonts w:hAnsi="CordiaUPC" w:cs="AngsanaUPC"/>
      <w:color w:val="000080"/>
      <w:sz w:val="28"/>
      <w:szCs w:val="28"/>
    </w:rPr>
  </w:style>
  <w:style w:type="character" w:customStyle="1" w:styleId="Heading5Char">
    <w:name w:val="Heading 5 Char"/>
    <w:link w:val="Heading5"/>
    <w:uiPriority w:val="9"/>
    <w:semiHidden/>
    <w:rsid w:val="00B227B5"/>
    <w:rPr>
      <w:rFonts w:ascii="Calibri" w:eastAsia="Times New Roman" w:hAnsi="Calibri" w:cs="Cordia New"/>
      <w:b/>
      <w:bCs/>
      <w:i/>
      <w:iCs/>
      <w:sz w:val="26"/>
      <w:szCs w:val="33"/>
    </w:rPr>
  </w:style>
  <w:style w:type="character" w:styleId="SubtleEmphasis">
    <w:name w:val="Subtle Emphasis"/>
    <w:uiPriority w:val="19"/>
    <w:qFormat/>
    <w:rsid w:val="002D7030"/>
    <w:rPr>
      <w:i/>
      <w:iCs/>
      <w:color w:val="404040"/>
    </w:rPr>
  </w:style>
  <w:style w:type="paragraph" w:styleId="HTMLPreformatted">
    <w:name w:val="HTML Preformatted"/>
    <w:basedOn w:val="Normal"/>
    <w:link w:val="HTMLPreformattedChar"/>
    <w:uiPriority w:val="99"/>
    <w:unhideWhenUsed/>
    <w:rsid w:val="00186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86646"/>
    <w:rPr>
      <w:rFonts w:ascii="Courier New" w:eastAsia="Times New Roman" w:hAnsi="Courier New" w:cs="Courier New"/>
    </w:rPr>
  </w:style>
  <w:style w:type="paragraph" w:styleId="List">
    <w:name w:val="List"/>
    <w:basedOn w:val="Normal"/>
    <w:rsid w:val="00420F12"/>
    <w:pPr>
      <w:ind w:left="283" w:hanging="283"/>
    </w:pPr>
    <w:rPr>
      <w:szCs w:val="28"/>
    </w:rPr>
  </w:style>
  <w:style w:type="table" w:customStyle="1" w:styleId="TableGrid2">
    <w:name w:val="Table Grid2"/>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7C14"/>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Heading1Char">
    <w:name w:val="Heading 1 Char"/>
    <w:link w:val="Heading1"/>
    <w:uiPriority w:val="9"/>
    <w:rsid w:val="00FE62B7"/>
    <w:rPr>
      <w:rFonts w:ascii="Calibri Light" w:eastAsia="Times New Roman" w:hAnsi="Calibri Light" w:cs="Angsana New"/>
      <w:b/>
      <w:bCs/>
      <w:kern w:val="32"/>
      <w:sz w:val="32"/>
      <w:szCs w:val="40"/>
    </w:rPr>
  </w:style>
  <w:style w:type="character" w:customStyle="1" w:styleId="ListParagraphChar">
    <w:name w:val="List Paragraph Char"/>
    <w:link w:val="ListParagraph"/>
    <w:uiPriority w:val="34"/>
    <w:locked/>
    <w:rsid w:val="00365FD0"/>
    <w:rPr>
      <w:rFonts w:ascii="Times New Roman" w:eastAsia="SimSun" w:hAnsi="Tms Rmn" w:cs="Angsana New"/>
      <w:sz w:val="24"/>
      <w:szCs w:val="30"/>
    </w:rPr>
  </w:style>
  <w:style w:type="character" w:styleId="IntenseEmphasis">
    <w:name w:val="Intense Emphasis"/>
    <w:basedOn w:val="DefaultParagraphFont"/>
    <w:uiPriority w:val="21"/>
    <w:qFormat/>
    <w:rsid w:val="008B2210"/>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9894">
      <w:bodyDiv w:val="1"/>
      <w:marLeft w:val="0"/>
      <w:marRight w:val="0"/>
      <w:marTop w:val="0"/>
      <w:marBottom w:val="0"/>
      <w:divBdr>
        <w:top w:val="none" w:sz="0" w:space="0" w:color="auto"/>
        <w:left w:val="none" w:sz="0" w:space="0" w:color="auto"/>
        <w:bottom w:val="none" w:sz="0" w:space="0" w:color="auto"/>
        <w:right w:val="none" w:sz="0" w:space="0" w:color="auto"/>
      </w:divBdr>
    </w:div>
    <w:div w:id="62259608">
      <w:bodyDiv w:val="1"/>
      <w:marLeft w:val="0"/>
      <w:marRight w:val="0"/>
      <w:marTop w:val="0"/>
      <w:marBottom w:val="0"/>
      <w:divBdr>
        <w:top w:val="none" w:sz="0" w:space="0" w:color="auto"/>
        <w:left w:val="none" w:sz="0" w:space="0" w:color="auto"/>
        <w:bottom w:val="none" w:sz="0" w:space="0" w:color="auto"/>
        <w:right w:val="none" w:sz="0" w:space="0" w:color="auto"/>
      </w:divBdr>
    </w:div>
    <w:div w:id="67509274">
      <w:bodyDiv w:val="1"/>
      <w:marLeft w:val="0"/>
      <w:marRight w:val="0"/>
      <w:marTop w:val="0"/>
      <w:marBottom w:val="0"/>
      <w:divBdr>
        <w:top w:val="none" w:sz="0" w:space="0" w:color="auto"/>
        <w:left w:val="none" w:sz="0" w:space="0" w:color="auto"/>
        <w:bottom w:val="none" w:sz="0" w:space="0" w:color="auto"/>
        <w:right w:val="none" w:sz="0" w:space="0" w:color="auto"/>
      </w:divBdr>
    </w:div>
    <w:div w:id="115759841">
      <w:bodyDiv w:val="1"/>
      <w:marLeft w:val="0"/>
      <w:marRight w:val="0"/>
      <w:marTop w:val="0"/>
      <w:marBottom w:val="0"/>
      <w:divBdr>
        <w:top w:val="none" w:sz="0" w:space="0" w:color="auto"/>
        <w:left w:val="none" w:sz="0" w:space="0" w:color="auto"/>
        <w:bottom w:val="none" w:sz="0" w:space="0" w:color="auto"/>
        <w:right w:val="none" w:sz="0" w:space="0" w:color="auto"/>
      </w:divBdr>
    </w:div>
    <w:div w:id="233127512">
      <w:bodyDiv w:val="1"/>
      <w:marLeft w:val="0"/>
      <w:marRight w:val="0"/>
      <w:marTop w:val="0"/>
      <w:marBottom w:val="0"/>
      <w:divBdr>
        <w:top w:val="none" w:sz="0" w:space="0" w:color="auto"/>
        <w:left w:val="none" w:sz="0" w:space="0" w:color="auto"/>
        <w:bottom w:val="none" w:sz="0" w:space="0" w:color="auto"/>
        <w:right w:val="none" w:sz="0" w:space="0" w:color="auto"/>
      </w:divBdr>
    </w:div>
    <w:div w:id="240453273">
      <w:bodyDiv w:val="1"/>
      <w:marLeft w:val="0"/>
      <w:marRight w:val="0"/>
      <w:marTop w:val="0"/>
      <w:marBottom w:val="0"/>
      <w:divBdr>
        <w:top w:val="none" w:sz="0" w:space="0" w:color="auto"/>
        <w:left w:val="none" w:sz="0" w:space="0" w:color="auto"/>
        <w:bottom w:val="none" w:sz="0" w:space="0" w:color="auto"/>
        <w:right w:val="none" w:sz="0" w:space="0" w:color="auto"/>
      </w:divBdr>
    </w:div>
    <w:div w:id="323050673">
      <w:bodyDiv w:val="1"/>
      <w:marLeft w:val="0"/>
      <w:marRight w:val="0"/>
      <w:marTop w:val="0"/>
      <w:marBottom w:val="0"/>
      <w:divBdr>
        <w:top w:val="none" w:sz="0" w:space="0" w:color="auto"/>
        <w:left w:val="none" w:sz="0" w:space="0" w:color="auto"/>
        <w:bottom w:val="none" w:sz="0" w:space="0" w:color="auto"/>
        <w:right w:val="none" w:sz="0" w:space="0" w:color="auto"/>
      </w:divBdr>
    </w:div>
    <w:div w:id="344093294">
      <w:bodyDiv w:val="1"/>
      <w:marLeft w:val="0"/>
      <w:marRight w:val="0"/>
      <w:marTop w:val="0"/>
      <w:marBottom w:val="0"/>
      <w:divBdr>
        <w:top w:val="none" w:sz="0" w:space="0" w:color="auto"/>
        <w:left w:val="none" w:sz="0" w:space="0" w:color="auto"/>
        <w:bottom w:val="none" w:sz="0" w:space="0" w:color="auto"/>
        <w:right w:val="none" w:sz="0" w:space="0" w:color="auto"/>
      </w:divBdr>
    </w:div>
    <w:div w:id="400911425">
      <w:bodyDiv w:val="1"/>
      <w:marLeft w:val="0"/>
      <w:marRight w:val="0"/>
      <w:marTop w:val="0"/>
      <w:marBottom w:val="0"/>
      <w:divBdr>
        <w:top w:val="none" w:sz="0" w:space="0" w:color="auto"/>
        <w:left w:val="none" w:sz="0" w:space="0" w:color="auto"/>
        <w:bottom w:val="none" w:sz="0" w:space="0" w:color="auto"/>
        <w:right w:val="none" w:sz="0" w:space="0" w:color="auto"/>
      </w:divBdr>
    </w:div>
    <w:div w:id="628239971">
      <w:bodyDiv w:val="1"/>
      <w:marLeft w:val="0"/>
      <w:marRight w:val="0"/>
      <w:marTop w:val="0"/>
      <w:marBottom w:val="0"/>
      <w:divBdr>
        <w:top w:val="none" w:sz="0" w:space="0" w:color="auto"/>
        <w:left w:val="none" w:sz="0" w:space="0" w:color="auto"/>
        <w:bottom w:val="none" w:sz="0" w:space="0" w:color="auto"/>
        <w:right w:val="none" w:sz="0" w:space="0" w:color="auto"/>
      </w:divBdr>
    </w:div>
    <w:div w:id="629438885">
      <w:bodyDiv w:val="1"/>
      <w:marLeft w:val="0"/>
      <w:marRight w:val="0"/>
      <w:marTop w:val="0"/>
      <w:marBottom w:val="0"/>
      <w:divBdr>
        <w:top w:val="none" w:sz="0" w:space="0" w:color="auto"/>
        <w:left w:val="none" w:sz="0" w:space="0" w:color="auto"/>
        <w:bottom w:val="none" w:sz="0" w:space="0" w:color="auto"/>
        <w:right w:val="none" w:sz="0" w:space="0" w:color="auto"/>
      </w:divBdr>
    </w:div>
    <w:div w:id="638608625">
      <w:bodyDiv w:val="1"/>
      <w:marLeft w:val="0"/>
      <w:marRight w:val="0"/>
      <w:marTop w:val="0"/>
      <w:marBottom w:val="0"/>
      <w:divBdr>
        <w:top w:val="none" w:sz="0" w:space="0" w:color="auto"/>
        <w:left w:val="none" w:sz="0" w:space="0" w:color="auto"/>
        <w:bottom w:val="none" w:sz="0" w:space="0" w:color="auto"/>
        <w:right w:val="none" w:sz="0" w:space="0" w:color="auto"/>
      </w:divBdr>
    </w:div>
    <w:div w:id="712850413">
      <w:bodyDiv w:val="1"/>
      <w:marLeft w:val="0"/>
      <w:marRight w:val="0"/>
      <w:marTop w:val="0"/>
      <w:marBottom w:val="0"/>
      <w:divBdr>
        <w:top w:val="none" w:sz="0" w:space="0" w:color="auto"/>
        <w:left w:val="none" w:sz="0" w:space="0" w:color="auto"/>
        <w:bottom w:val="none" w:sz="0" w:space="0" w:color="auto"/>
        <w:right w:val="none" w:sz="0" w:space="0" w:color="auto"/>
      </w:divBdr>
    </w:div>
    <w:div w:id="774205821">
      <w:bodyDiv w:val="1"/>
      <w:marLeft w:val="0"/>
      <w:marRight w:val="0"/>
      <w:marTop w:val="0"/>
      <w:marBottom w:val="0"/>
      <w:divBdr>
        <w:top w:val="none" w:sz="0" w:space="0" w:color="auto"/>
        <w:left w:val="none" w:sz="0" w:space="0" w:color="auto"/>
        <w:bottom w:val="none" w:sz="0" w:space="0" w:color="auto"/>
        <w:right w:val="none" w:sz="0" w:space="0" w:color="auto"/>
      </w:divBdr>
    </w:div>
    <w:div w:id="784732882">
      <w:bodyDiv w:val="1"/>
      <w:marLeft w:val="0"/>
      <w:marRight w:val="0"/>
      <w:marTop w:val="0"/>
      <w:marBottom w:val="0"/>
      <w:divBdr>
        <w:top w:val="none" w:sz="0" w:space="0" w:color="auto"/>
        <w:left w:val="none" w:sz="0" w:space="0" w:color="auto"/>
        <w:bottom w:val="none" w:sz="0" w:space="0" w:color="auto"/>
        <w:right w:val="none" w:sz="0" w:space="0" w:color="auto"/>
      </w:divBdr>
    </w:div>
    <w:div w:id="917011644">
      <w:bodyDiv w:val="1"/>
      <w:marLeft w:val="0"/>
      <w:marRight w:val="0"/>
      <w:marTop w:val="0"/>
      <w:marBottom w:val="0"/>
      <w:divBdr>
        <w:top w:val="none" w:sz="0" w:space="0" w:color="auto"/>
        <w:left w:val="none" w:sz="0" w:space="0" w:color="auto"/>
        <w:bottom w:val="none" w:sz="0" w:space="0" w:color="auto"/>
        <w:right w:val="none" w:sz="0" w:space="0" w:color="auto"/>
      </w:divBdr>
    </w:div>
    <w:div w:id="924458207">
      <w:bodyDiv w:val="1"/>
      <w:marLeft w:val="0"/>
      <w:marRight w:val="0"/>
      <w:marTop w:val="0"/>
      <w:marBottom w:val="0"/>
      <w:divBdr>
        <w:top w:val="none" w:sz="0" w:space="0" w:color="auto"/>
        <w:left w:val="none" w:sz="0" w:space="0" w:color="auto"/>
        <w:bottom w:val="none" w:sz="0" w:space="0" w:color="auto"/>
        <w:right w:val="none" w:sz="0" w:space="0" w:color="auto"/>
      </w:divBdr>
    </w:div>
    <w:div w:id="936715683">
      <w:bodyDiv w:val="1"/>
      <w:marLeft w:val="0"/>
      <w:marRight w:val="0"/>
      <w:marTop w:val="0"/>
      <w:marBottom w:val="0"/>
      <w:divBdr>
        <w:top w:val="none" w:sz="0" w:space="0" w:color="auto"/>
        <w:left w:val="none" w:sz="0" w:space="0" w:color="auto"/>
        <w:bottom w:val="none" w:sz="0" w:space="0" w:color="auto"/>
        <w:right w:val="none" w:sz="0" w:space="0" w:color="auto"/>
      </w:divBdr>
    </w:div>
    <w:div w:id="1070612723">
      <w:bodyDiv w:val="1"/>
      <w:marLeft w:val="0"/>
      <w:marRight w:val="0"/>
      <w:marTop w:val="0"/>
      <w:marBottom w:val="0"/>
      <w:divBdr>
        <w:top w:val="none" w:sz="0" w:space="0" w:color="auto"/>
        <w:left w:val="none" w:sz="0" w:space="0" w:color="auto"/>
        <w:bottom w:val="none" w:sz="0" w:space="0" w:color="auto"/>
        <w:right w:val="none" w:sz="0" w:space="0" w:color="auto"/>
      </w:divBdr>
    </w:div>
    <w:div w:id="1142844804">
      <w:bodyDiv w:val="1"/>
      <w:marLeft w:val="0"/>
      <w:marRight w:val="0"/>
      <w:marTop w:val="0"/>
      <w:marBottom w:val="0"/>
      <w:divBdr>
        <w:top w:val="none" w:sz="0" w:space="0" w:color="auto"/>
        <w:left w:val="none" w:sz="0" w:space="0" w:color="auto"/>
        <w:bottom w:val="none" w:sz="0" w:space="0" w:color="auto"/>
        <w:right w:val="none" w:sz="0" w:space="0" w:color="auto"/>
      </w:divBdr>
    </w:div>
    <w:div w:id="1230382291">
      <w:bodyDiv w:val="1"/>
      <w:marLeft w:val="0"/>
      <w:marRight w:val="0"/>
      <w:marTop w:val="0"/>
      <w:marBottom w:val="0"/>
      <w:divBdr>
        <w:top w:val="none" w:sz="0" w:space="0" w:color="auto"/>
        <w:left w:val="none" w:sz="0" w:space="0" w:color="auto"/>
        <w:bottom w:val="none" w:sz="0" w:space="0" w:color="auto"/>
        <w:right w:val="none" w:sz="0" w:space="0" w:color="auto"/>
      </w:divBdr>
    </w:div>
    <w:div w:id="1376857773">
      <w:bodyDiv w:val="1"/>
      <w:marLeft w:val="0"/>
      <w:marRight w:val="0"/>
      <w:marTop w:val="0"/>
      <w:marBottom w:val="0"/>
      <w:divBdr>
        <w:top w:val="none" w:sz="0" w:space="0" w:color="auto"/>
        <w:left w:val="none" w:sz="0" w:space="0" w:color="auto"/>
        <w:bottom w:val="none" w:sz="0" w:space="0" w:color="auto"/>
        <w:right w:val="none" w:sz="0" w:space="0" w:color="auto"/>
      </w:divBdr>
    </w:div>
    <w:div w:id="1421607048">
      <w:bodyDiv w:val="1"/>
      <w:marLeft w:val="0"/>
      <w:marRight w:val="0"/>
      <w:marTop w:val="0"/>
      <w:marBottom w:val="0"/>
      <w:divBdr>
        <w:top w:val="none" w:sz="0" w:space="0" w:color="auto"/>
        <w:left w:val="none" w:sz="0" w:space="0" w:color="auto"/>
        <w:bottom w:val="none" w:sz="0" w:space="0" w:color="auto"/>
        <w:right w:val="none" w:sz="0" w:space="0" w:color="auto"/>
      </w:divBdr>
      <w:divsChild>
        <w:div w:id="825240461">
          <w:marLeft w:val="0"/>
          <w:marRight w:val="0"/>
          <w:marTop w:val="0"/>
          <w:marBottom w:val="0"/>
          <w:divBdr>
            <w:top w:val="none" w:sz="0" w:space="0" w:color="auto"/>
            <w:left w:val="none" w:sz="0" w:space="0" w:color="auto"/>
            <w:bottom w:val="none" w:sz="0" w:space="0" w:color="auto"/>
            <w:right w:val="none" w:sz="0" w:space="0" w:color="auto"/>
          </w:divBdr>
          <w:divsChild>
            <w:div w:id="1162700184">
              <w:marLeft w:val="0"/>
              <w:marRight w:val="0"/>
              <w:marTop w:val="0"/>
              <w:marBottom w:val="0"/>
              <w:divBdr>
                <w:top w:val="none" w:sz="0" w:space="0" w:color="auto"/>
                <w:left w:val="none" w:sz="0" w:space="0" w:color="auto"/>
                <w:bottom w:val="none" w:sz="0" w:space="0" w:color="auto"/>
                <w:right w:val="none" w:sz="0" w:space="0" w:color="auto"/>
              </w:divBdr>
              <w:divsChild>
                <w:div w:id="381826864">
                  <w:marLeft w:val="0"/>
                  <w:marRight w:val="0"/>
                  <w:marTop w:val="0"/>
                  <w:marBottom w:val="0"/>
                  <w:divBdr>
                    <w:top w:val="none" w:sz="0" w:space="0" w:color="auto"/>
                    <w:left w:val="none" w:sz="0" w:space="0" w:color="auto"/>
                    <w:bottom w:val="none" w:sz="0" w:space="0" w:color="auto"/>
                    <w:right w:val="none" w:sz="0" w:space="0" w:color="auto"/>
                  </w:divBdr>
                  <w:divsChild>
                    <w:div w:id="1335650338">
                      <w:marLeft w:val="0"/>
                      <w:marRight w:val="0"/>
                      <w:marTop w:val="0"/>
                      <w:marBottom w:val="0"/>
                      <w:divBdr>
                        <w:top w:val="none" w:sz="0" w:space="0" w:color="auto"/>
                        <w:left w:val="none" w:sz="0" w:space="0" w:color="auto"/>
                        <w:bottom w:val="none" w:sz="0" w:space="0" w:color="auto"/>
                        <w:right w:val="none" w:sz="0" w:space="0" w:color="auto"/>
                      </w:divBdr>
                      <w:divsChild>
                        <w:div w:id="690110971">
                          <w:marLeft w:val="0"/>
                          <w:marRight w:val="0"/>
                          <w:marTop w:val="0"/>
                          <w:marBottom w:val="0"/>
                          <w:divBdr>
                            <w:top w:val="none" w:sz="0" w:space="0" w:color="auto"/>
                            <w:left w:val="none" w:sz="0" w:space="0" w:color="auto"/>
                            <w:bottom w:val="none" w:sz="0" w:space="0" w:color="auto"/>
                            <w:right w:val="none" w:sz="0" w:space="0" w:color="auto"/>
                          </w:divBdr>
                          <w:divsChild>
                            <w:div w:id="1350527278">
                              <w:marLeft w:val="0"/>
                              <w:marRight w:val="300"/>
                              <w:marTop w:val="180"/>
                              <w:marBottom w:val="0"/>
                              <w:divBdr>
                                <w:top w:val="none" w:sz="0" w:space="0" w:color="auto"/>
                                <w:left w:val="none" w:sz="0" w:space="0" w:color="auto"/>
                                <w:bottom w:val="none" w:sz="0" w:space="0" w:color="auto"/>
                                <w:right w:val="none" w:sz="0" w:space="0" w:color="auto"/>
                              </w:divBdr>
                              <w:divsChild>
                                <w:div w:id="20612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6624">
                          <w:marLeft w:val="0"/>
                          <w:marRight w:val="0"/>
                          <w:marTop w:val="0"/>
                          <w:marBottom w:val="0"/>
                          <w:divBdr>
                            <w:top w:val="none" w:sz="0" w:space="0" w:color="auto"/>
                            <w:left w:val="none" w:sz="0" w:space="0" w:color="auto"/>
                            <w:bottom w:val="none" w:sz="0" w:space="0" w:color="auto"/>
                            <w:right w:val="none" w:sz="0" w:space="0" w:color="auto"/>
                          </w:divBdr>
                          <w:divsChild>
                            <w:div w:id="11294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236563">
          <w:marLeft w:val="0"/>
          <w:marRight w:val="0"/>
          <w:marTop w:val="0"/>
          <w:marBottom w:val="0"/>
          <w:divBdr>
            <w:top w:val="none" w:sz="0" w:space="0" w:color="auto"/>
            <w:left w:val="none" w:sz="0" w:space="0" w:color="auto"/>
            <w:bottom w:val="none" w:sz="0" w:space="0" w:color="auto"/>
            <w:right w:val="none" w:sz="0" w:space="0" w:color="auto"/>
          </w:divBdr>
          <w:divsChild>
            <w:div w:id="893926704">
              <w:marLeft w:val="0"/>
              <w:marRight w:val="0"/>
              <w:marTop w:val="0"/>
              <w:marBottom w:val="0"/>
              <w:divBdr>
                <w:top w:val="none" w:sz="0" w:space="0" w:color="auto"/>
                <w:left w:val="none" w:sz="0" w:space="0" w:color="auto"/>
                <w:bottom w:val="none" w:sz="0" w:space="0" w:color="auto"/>
                <w:right w:val="none" w:sz="0" w:space="0" w:color="auto"/>
              </w:divBdr>
              <w:divsChild>
                <w:div w:id="247348803">
                  <w:marLeft w:val="0"/>
                  <w:marRight w:val="0"/>
                  <w:marTop w:val="0"/>
                  <w:marBottom w:val="0"/>
                  <w:divBdr>
                    <w:top w:val="none" w:sz="0" w:space="0" w:color="auto"/>
                    <w:left w:val="none" w:sz="0" w:space="0" w:color="auto"/>
                    <w:bottom w:val="none" w:sz="0" w:space="0" w:color="auto"/>
                    <w:right w:val="none" w:sz="0" w:space="0" w:color="auto"/>
                  </w:divBdr>
                  <w:divsChild>
                    <w:div w:id="692655593">
                      <w:marLeft w:val="0"/>
                      <w:marRight w:val="0"/>
                      <w:marTop w:val="0"/>
                      <w:marBottom w:val="0"/>
                      <w:divBdr>
                        <w:top w:val="none" w:sz="0" w:space="0" w:color="auto"/>
                        <w:left w:val="none" w:sz="0" w:space="0" w:color="auto"/>
                        <w:bottom w:val="none" w:sz="0" w:space="0" w:color="auto"/>
                        <w:right w:val="none" w:sz="0" w:space="0" w:color="auto"/>
                      </w:divBdr>
                      <w:divsChild>
                        <w:div w:id="146827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937337">
      <w:bodyDiv w:val="1"/>
      <w:marLeft w:val="0"/>
      <w:marRight w:val="0"/>
      <w:marTop w:val="0"/>
      <w:marBottom w:val="0"/>
      <w:divBdr>
        <w:top w:val="none" w:sz="0" w:space="0" w:color="auto"/>
        <w:left w:val="none" w:sz="0" w:space="0" w:color="auto"/>
        <w:bottom w:val="none" w:sz="0" w:space="0" w:color="auto"/>
        <w:right w:val="none" w:sz="0" w:space="0" w:color="auto"/>
      </w:divBdr>
    </w:div>
    <w:div w:id="1527713277">
      <w:bodyDiv w:val="1"/>
      <w:marLeft w:val="0"/>
      <w:marRight w:val="0"/>
      <w:marTop w:val="0"/>
      <w:marBottom w:val="0"/>
      <w:divBdr>
        <w:top w:val="none" w:sz="0" w:space="0" w:color="auto"/>
        <w:left w:val="none" w:sz="0" w:space="0" w:color="auto"/>
        <w:bottom w:val="none" w:sz="0" w:space="0" w:color="auto"/>
        <w:right w:val="none" w:sz="0" w:space="0" w:color="auto"/>
      </w:divBdr>
    </w:div>
    <w:div w:id="1537892876">
      <w:bodyDiv w:val="1"/>
      <w:marLeft w:val="0"/>
      <w:marRight w:val="0"/>
      <w:marTop w:val="0"/>
      <w:marBottom w:val="0"/>
      <w:divBdr>
        <w:top w:val="none" w:sz="0" w:space="0" w:color="auto"/>
        <w:left w:val="none" w:sz="0" w:space="0" w:color="auto"/>
        <w:bottom w:val="none" w:sz="0" w:space="0" w:color="auto"/>
        <w:right w:val="none" w:sz="0" w:space="0" w:color="auto"/>
      </w:divBdr>
    </w:div>
    <w:div w:id="1796832989">
      <w:bodyDiv w:val="1"/>
      <w:marLeft w:val="0"/>
      <w:marRight w:val="0"/>
      <w:marTop w:val="0"/>
      <w:marBottom w:val="0"/>
      <w:divBdr>
        <w:top w:val="none" w:sz="0" w:space="0" w:color="auto"/>
        <w:left w:val="none" w:sz="0" w:space="0" w:color="auto"/>
        <w:bottom w:val="none" w:sz="0" w:space="0" w:color="auto"/>
        <w:right w:val="none" w:sz="0" w:space="0" w:color="auto"/>
      </w:divBdr>
    </w:div>
    <w:div w:id="1867863737">
      <w:bodyDiv w:val="1"/>
      <w:marLeft w:val="0"/>
      <w:marRight w:val="0"/>
      <w:marTop w:val="0"/>
      <w:marBottom w:val="0"/>
      <w:divBdr>
        <w:top w:val="none" w:sz="0" w:space="0" w:color="auto"/>
        <w:left w:val="none" w:sz="0" w:space="0" w:color="auto"/>
        <w:bottom w:val="none" w:sz="0" w:space="0" w:color="auto"/>
        <w:right w:val="none" w:sz="0" w:space="0" w:color="auto"/>
      </w:divBdr>
    </w:div>
    <w:div w:id="1889338345">
      <w:bodyDiv w:val="1"/>
      <w:marLeft w:val="0"/>
      <w:marRight w:val="0"/>
      <w:marTop w:val="0"/>
      <w:marBottom w:val="0"/>
      <w:divBdr>
        <w:top w:val="none" w:sz="0" w:space="0" w:color="auto"/>
        <w:left w:val="none" w:sz="0" w:space="0" w:color="auto"/>
        <w:bottom w:val="none" w:sz="0" w:space="0" w:color="auto"/>
        <w:right w:val="none" w:sz="0" w:space="0" w:color="auto"/>
      </w:divBdr>
    </w:div>
    <w:div w:id="2040232684">
      <w:bodyDiv w:val="1"/>
      <w:marLeft w:val="0"/>
      <w:marRight w:val="0"/>
      <w:marTop w:val="0"/>
      <w:marBottom w:val="0"/>
      <w:divBdr>
        <w:top w:val="none" w:sz="0" w:space="0" w:color="auto"/>
        <w:left w:val="none" w:sz="0" w:space="0" w:color="auto"/>
        <w:bottom w:val="none" w:sz="0" w:space="0" w:color="auto"/>
        <w:right w:val="none" w:sz="0" w:space="0" w:color="auto"/>
      </w:divBdr>
    </w:div>
    <w:div w:id="212658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8C03A5212FBCA4E9B5414AC6118DC3A" ma:contentTypeVersion="2" ma:contentTypeDescription="สร้างเอกสารใหม่" ma:contentTypeScope="" ma:versionID="01e61057543827db16bc14af0accda25">
  <xsd:schema xmlns:xsd="http://www.w3.org/2001/XMLSchema" xmlns:xs="http://www.w3.org/2001/XMLSchema" xmlns:p="http://schemas.microsoft.com/office/2006/metadata/properties" xmlns:ns2="8bfe530c-549a-415e-81fa-fd586683d2a4" targetNamespace="http://schemas.microsoft.com/office/2006/metadata/properties" ma:root="true" ma:fieldsID="ef2b6390ac4d2f76a5853e70a06b67f2" ns2:_="">
    <xsd:import namespace="8bfe530c-549a-415e-81fa-fd586683d2a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e530c-549a-415e-81fa-fd586683d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F5B7F-D0A4-4266-AE2E-68DF614BB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e530c-549a-415e-81fa-fd586683d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2501F-13E2-4485-A859-8BEBAB8BDCC7}">
  <ds:schemaRefs>
    <ds:schemaRef ds:uri="http://schemas.openxmlformats.org/officeDocument/2006/bibliography"/>
  </ds:schemaRefs>
</ds:datastoreItem>
</file>

<file path=customXml/itemProps3.xml><?xml version="1.0" encoding="utf-8"?>
<ds:datastoreItem xmlns:ds="http://schemas.openxmlformats.org/officeDocument/2006/customXml" ds:itemID="{7A0CC9ED-2DBB-412D-A260-2D04CF242E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F6305E-6BAB-413F-B072-2A9A6D2018A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180220</vt:lpwstr>
  </property>
  <property fmtid="{D5CDD505-2E9C-101B-9397-08002B2CF9AE}" pid="4" name="OptimizationTime">
    <vt:lpwstr>20220224_1639</vt:lpwstr>
  </property>
</Properties>
</file>

<file path=docProps/app.xml><?xml version="1.0" encoding="utf-8"?>
<Properties xmlns="http://schemas.openxmlformats.org/officeDocument/2006/extended-properties" xmlns:vt="http://schemas.openxmlformats.org/officeDocument/2006/docPropsVTypes">
  <Template>Normal.dotm</Template>
  <TotalTime>269</TotalTime>
  <Pages>41</Pages>
  <Words>10876</Words>
  <Characters>61995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107</cp:revision>
  <cp:lastPrinted>2022-02-21T09:46:00Z</cp:lastPrinted>
  <dcterms:created xsi:type="dcterms:W3CDTF">2022-02-10T17:15:00Z</dcterms:created>
  <dcterms:modified xsi:type="dcterms:W3CDTF">2022-02-21T09:46:00Z</dcterms:modified>
</cp:coreProperties>
</file>