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3DB1F" w14:textId="77777777" w:rsidR="00213F9E" w:rsidRPr="00824968" w:rsidRDefault="00213F9E" w:rsidP="0031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Title"/>
    </w:p>
    <w:p w14:paraId="294A026A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74B614B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1E04A58" w14:textId="77777777" w:rsidR="00746E9F" w:rsidRPr="00824968" w:rsidRDefault="00746E9F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90F27A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41128E3C" w:rsidR="003B1575" w:rsidRPr="00824968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824968">
        <w:rPr>
          <w:rFonts w:asciiTheme="majorBidi" w:hAnsiTheme="majorBidi" w:cstheme="majorBidi"/>
          <w:sz w:val="32"/>
          <w:szCs w:val="32"/>
        </w:rPr>
        <w:t xml:space="preserve"> 31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274C" w:rsidRPr="00824968">
        <w:rPr>
          <w:rFonts w:asciiTheme="majorBidi" w:hAnsiTheme="majorBidi" w:cstheme="majorBidi"/>
          <w:sz w:val="32"/>
          <w:szCs w:val="32"/>
        </w:rPr>
        <w:t>256</w:t>
      </w:r>
      <w:r w:rsidR="009B40DD">
        <w:rPr>
          <w:rFonts w:asciiTheme="majorBidi" w:hAnsiTheme="majorBidi" w:cstheme="majorBidi"/>
          <w:sz w:val="32"/>
          <w:szCs w:val="32"/>
        </w:rPr>
        <w:t>4</w:t>
      </w:r>
    </w:p>
    <w:p w14:paraId="6A6070B0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824968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824968" w:rsidRDefault="002D628F" w:rsidP="002D628F">
      <w:pPr>
        <w:rPr>
          <w:rFonts w:asciiTheme="majorBidi" w:hAnsiTheme="majorBidi" w:cstheme="majorBidi"/>
          <w:cs/>
        </w:rPr>
        <w:sectPr w:rsidR="002D628F" w:rsidRPr="00824968" w:rsidSect="00AE15A4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61DD4807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0121326D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983911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7D2273A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437D095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C49CF59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36A486C3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60D2C360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109E203B" w14:textId="77777777" w:rsidR="000E721D" w:rsidRPr="00824968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824968">
        <w:rPr>
          <w:rFonts w:asciiTheme="majorBidi" w:hAnsiTheme="majorBidi" w:cstheme="majorBidi"/>
          <w:cs/>
        </w:rPr>
        <w:t>รายงาน</w:t>
      </w:r>
      <w:r w:rsidRPr="00824968">
        <w:rPr>
          <w:rFonts w:asciiTheme="majorBidi" w:hAnsiTheme="majorBidi" w:cstheme="majorBidi"/>
          <w:cs/>
          <w:lang w:val="th-TH"/>
        </w:rPr>
        <w:t>ของ</w:t>
      </w:r>
      <w:r w:rsidRPr="00824968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6E8DBF0E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824968">
        <w:rPr>
          <w:rFonts w:asciiTheme="majorBidi" w:hAnsiTheme="majorBidi" w:cstheme="majorBidi"/>
          <w:sz w:val="30"/>
          <w:szCs w:val="30"/>
        </w:rPr>
        <w:t xml:space="preserve"> (</w:t>
      </w:r>
      <w:r w:rsidR="001C0F83" w:rsidRPr="00824968">
        <w:rPr>
          <w:rFonts w:asciiTheme="majorBidi" w:hAnsiTheme="majorBidi" w:cstheme="majorBidi"/>
          <w:sz w:val="30"/>
          <w:szCs w:val="30"/>
        </w:rPr>
        <w:t>“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0F83" w:rsidRPr="00824968">
        <w:rPr>
          <w:rFonts w:asciiTheme="majorBidi" w:hAnsiTheme="majorBidi" w:cstheme="majorBidi"/>
          <w:sz w:val="30"/>
          <w:szCs w:val="30"/>
        </w:rPr>
        <w:t>”</w:t>
      </w:r>
      <w:r w:rsidRPr="00824968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   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9B40DD">
        <w:rPr>
          <w:rFonts w:asciiTheme="majorBidi" w:hAnsiTheme="majorBidi" w:cstheme="majorBidi"/>
          <w:sz w:val="30"/>
          <w:szCs w:val="30"/>
        </w:rPr>
        <w:t>4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20B7129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1DF49E89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24968">
        <w:rPr>
          <w:rFonts w:asciiTheme="majorBidi" w:hAnsiTheme="majorBidi" w:cstheme="majorBidi"/>
          <w:sz w:val="30"/>
          <w:szCs w:val="30"/>
        </w:rPr>
        <w:t xml:space="preserve"> 31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9B40DD">
        <w:rPr>
          <w:rFonts w:asciiTheme="majorBidi" w:hAnsiTheme="majorBidi" w:cstheme="majorBidi"/>
          <w:sz w:val="30"/>
          <w:szCs w:val="30"/>
        </w:rPr>
        <w:t>4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381A49C2" w:rsidR="000E721D" w:rsidRPr="00824968" w:rsidRDefault="000E721D" w:rsidP="000E721D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</w:t>
      </w:r>
      <w:r w:rsidR="00056030"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ซึ่งเป็นไปตามข้อกำหนดเหล่านี้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EF6F8" w14:textId="77777777" w:rsidR="002067BF" w:rsidRPr="00824968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2067BF" w:rsidRPr="00824968" w:rsidSect="00AE15A4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77E97359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0CA0E71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9019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824968" w14:paraId="6E3CC3EF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DDF6545" w14:textId="5429632B" w:rsidR="003A24F7" w:rsidRPr="00A9274B" w:rsidRDefault="00F67C30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</w:p>
        </w:tc>
      </w:tr>
      <w:tr w:rsidR="003A24F7" w:rsidRPr="00824968" w14:paraId="1FEF3824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C359DB0" w14:textId="4AC11D5B" w:rsidR="003A24F7" w:rsidRPr="00824968" w:rsidRDefault="003A24F7" w:rsidP="003A24F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713F02" w:rsidRPr="00713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631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713F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713F02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D631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D631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D6312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824968" w14:paraId="6BB584B1" w14:textId="77777777" w:rsidTr="00B31678">
        <w:trPr>
          <w:tblHeader/>
        </w:trPr>
        <w:tc>
          <w:tcPr>
            <w:tcW w:w="4793" w:type="dxa"/>
            <w:shd w:val="clear" w:color="auto" w:fill="auto"/>
          </w:tcPr>
          <w:p w14:paraId="37497054" w14:textId="77777777" w:rsidR="003A24F7" w:rsidRPr="00824968" w:rsidRDefault="003A24F7" w:rsidP="003A24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  <w:shd w:val="clear" w:color="auto" w:fill="auto"/>
          </w:tcPr>
          <w:p w14:paraId="176729A6" w14:textId="77777777" w:rsidR="003A24F7" w:rsidRPr="00824968" w:rsidRDefault="003A24F7" w:rsidP="003A24F7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824968" w14:paraId="1B63F438" w14:textId="77777777" w:rsidTr="00B31678">
        <w:trPr>
          <w:trHeight w:val="2989"/>
        </w:trPr>
        <w:tc>
          <w:tcPr>
            <w:tcW w:w="4793" w:type="dxa"/>
            <w:shd w:val="clear" w:color="auto" w:fill="auto"/>
          </w:tcPr>
          <w:p w14:paraId="0046E415" w14:textId="7B8C05EE" w:rsidR="00F67C30" w:rsidRPr="00265842" w:rsidRDefault="00F67C30" w:rsidP="00F67C30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9B40DD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บริษัทมีลูกหนี้ค่าเช่าตามสัญญาเช่าดำเนินงาน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เป็นจำนวน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เงิน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6A1F88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4545F2"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ล้านบาทและ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</w:t>
            </w:r>
            <w:r w:rsidR="004545F2"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,9</w:t>
            </w:r>
            <w:r w:rsidR="006A1F88">
              <w:rPr>
                <w:rFonts w:asciiTheme="majorBidi" w:eastAsia="Calibri" w:hAnsiTheme="majorBidi" w:cstheme="majorBidi"/>
                <w:sz w:val="30"/>
                <w:szCs w:val="30"/>
              </w:rPr>
              <w:t>73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 คิดเป็น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1.</w:t>
            </w:r>
            <w:r w:rsidR="006A1F88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และร้อยละ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4545F2"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  <w:r w:rsidR="006A1F88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ของสินทรัพย์รวม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โดยมีค่าเผื่อ</w:t>
            </w:r>
            <w:r w:rsidRPr="004545F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  <w:r w:rsidRPr="004545F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4545F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เป็นจำนวนเงิน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4545F2" w:rsidRPr="004545F2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4545F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72 </w:t>
            </w:r>
            <w:r w:rsidRPr="004545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</w:p>
          <w:p w14:paraId="5FDAC59F" w14:textId="77777777" w:rsidR="00F67C30" w:rsidRPr="00265842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6DC52D4" w14:textId="6B0B56C8" w:rsidR="00F67C30" w:rsidRPr="00265842" w:rsidRDefault="00F67C30" w:rsidP="00F67C30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ประมาณการขอ</w:t>
            </w:r>
            <w:r w:rsidRPr="00D544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งผู้บริหาร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สำหรับ</w:t>
            </w:r>
            <w:r w:rsidRPr="00D544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544F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นั้นประมาณโดยใช้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โมเดลด้านเครดิต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ใหม่ที่มีความซับซ้อน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</w:t>
            </w:r>
            <w:r w:rsidRPr="00C8387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ำ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า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การกำหนดปัจจัยเชิงเศรษฐศาสตร์มหภาคที่มีการคาดการณ์ไปในอนาคตและการถ่วงน้ำหนักด้วยความน่าจะเป็น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สถานการณ์ที่คาดว่าจะเกิดขึ้นในการวัดมูลค่า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</w:t>
            </w:r>
            <w:r w:rsidRPr="0026584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และการประมาณการเพิ่มเติม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โดยผู้บริหาร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Management overlay)</w:t>
            </w:r>
          </w:p>
          <w:p w14:paraId="2D6288B3" w14:textId="77777777" w:rsidR="00F67C30" w:rsidRPr="00265842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8231445" w14:textId="77777777" w:rsidR="00F67C30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ทั้งนี้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สภาวะเศรษฐกิจในปัจจุบันและโครงการความช่วยเหลือที่ให้กับลูกหนี้ที่ได้รับผลกระทบ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จากการแพร่ระบาดของ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โรคติดเชื้อไวรัสโคโรนา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2019 (COVID-19)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ได้เพิ่มความซับซ้อนให้กับกระบวนการในการประมาณการของผู้บริหาร </w:t>
            </w:r>
          </w:p>
          <w:p w14:paraId="646FCE98" w14:textId="4536860E" w:rsidR="003A24F7" w:rsidRPr="00B31678" w:rsidRDefault="00F67C30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เนื่องจาก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ยอด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คงเหลือ</w:t>
            </w:r>
            <w:r w:rsidRPr="00B4514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ของลูกหนี้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ดังกล่าวมีสาระสำคัญ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และเกี่ยวข้องกับการคำนวณที่ซับซ้อน ตลอดจน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ต้องอาศัยดุลยพินิจของผู้บริหารในการประมาณการ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  <w:shd w:val="clear" w:color="auto" w:fill="auto"/>
          </w:tcPr>
          <w:p w14:paraId="060AB635" w14:textId="77777777" w:rsidR="00F67C30" w:rsidRPr="00265842" w:rsidRDefault="00F67C30" w:rsidP="00F67C3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3FCB863" w14:textId="77777777" w:rsidR="00F67C30" w:rsidRPr="00265842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เครดิต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713AA373" w14:textId="77777777" w:rsidR="00F67C30" w:rsidRPr="00250509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Pr="002505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เรื่อง </w:t>
            </w:r>
            <w:r w:rsidRPr="00AE34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เครื่องมือทางการเงิน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9) 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กระบวนการอนุมัติด้านเครดิตและการตั้ง</w:t>
            </w:r>
            <w:r w:rsidRPr="00F67C3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3F3CE559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ใช้ผู้เชี่ยวชาญด้านเครดิตของเคพีเอ็มจีในการทดสอบข้อมูลที่สำคัญ ข้อสมมติ วิธีการ โมเดล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F67C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  <w:r w:rsidRPr="00F67C3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เพื่อให้ได้มาซึ่งตัวแปรในโมเดลผลขาดทุน</w:t>
            </w:r>
            <w:r w:rsidRPr="00F67C30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Management overlay)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พิจารณาการเปลี่ยนแปลงของความเสี่ยงด้านเครดิตสำหรับลูกหนี้ที่อยู่ภายใต้มาตรการช่วยเหลือทางการเงินที่ให้แก่ลูกหนี้ที่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ได้รับผลกระทบจากการแพร่ระบาดของ</w:t>
            </w:r>
            <w:r w:rsidRPr="00F67C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โรคติดเชื้อไวรัสโคโรนา </w:t>
            </w:r>
            <w:r w:rsidRPr="00F67C30">
              <w:rPr>
                <w:rFonts w:asciiTheme="majorBidi" w:eastAsia="Calibri" w:hAnsiTheme="majorBidi" w:cstheme="majorBidi"/>
                <w:sz w:val="30"/>
                <w:szCs w:val="30"/>
              </w:rPr>
              <w:t>2019 (COVID-19)</w:t>
            </w:r>
          </w:p>
          <w:p w14:paraId="1E374D64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2FCFA3C9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ทดสอบการคำนวณผลขาดทุนจากการด้อยค่า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33B777F" w14:textId="55885649" w:rsidR="003A24F7" w:rsidRPr="00B31678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0D5CB5" w14:textId="4FFF9E3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FAA87E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0C239BA" w14:textId="77777777" w:rsidR="006A1F88" w:rsidRDefault="006A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C0F7BE1" w14:textId="45CC7C1D" w:rsidR="000E721D" w:rsidRPr="00824968" w:rsidRDefault="000E721D" w:rsidP="000E721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824968" w:rsidRDefault="000E721D" w:rsidP="000E721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2496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>
        <w:rPr>
          <w:rFonts w:asciiTheme="majorBidi" w:eastAsia="Calibri" w:hAnsiTheme="majorBidi" w:cstheme="majorBidi"/>
          <w:sz w:val="30"/>
          <w:szCs w:val="30"/>
        </w:rPr>
        <w:br/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2D03236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81EA9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824968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7FBB597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Default="000E721D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824968" w:rsidRDefault="00372E97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824968" w:rsidRDefault="000E721D" w:rsidP="005F08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FD5F1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824968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34122D" w14:textId="6A4D944C" w:rsidR="00E003CA" w:rsidRDefault="00E0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C2B3FF" w14:textId="5125969E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A4546E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A47DC92" w14:textId="77777777" w:rsidR="000E721D" w:rsidRPr="00824968" w:rsidRDefault="000E721D" w:rsidP="000E721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(อรพินท์ สินถาวรกุล)</w:t>
      </w:r>
    </w:p>
    <w:p w14:paraId="11E5BA5D" w14:textId="77777777" w:rsidR="000E721D" w:rsidRPr="00824968" w:rsidRDefault="000E721D" w:rsidP="000E721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52B35C9" w14:textId="2A100E15" w:rsidR="000E721D" w:rsidRPr="00824968" w:rsidRDefault="000E721D" w:rsidP="000E721D">
      <w:pPr>
        <w:pStyle w:val="T0"/>
        <w:ind w:left="0" w:right="0"/>
        <w:jc w:val="both"/>
        <w:rPr>
          <w:rFonts w:asciiTheme="majorBidi" w:hAnsiTheme="majorBidi" w:cstheme="majorBidi"/>
          <w:lang w:val="en-US"/>
        </w:rPr>
      </w:pPr>
      <w:r w:rsidRPr="00824968">
        <w:rPr>
          <w:rFonts w:asciiTheme="majorBidi" w:hAnsiTheme="majorBidi" w:cstheme="majorBidi"/>
          <w:cs/>
        </w:rPr>
        <w:t xml:space="preserve">เลขทะเบียน </w:t>
      </w:r>
      <w:r w:rsidR="008E6AF9">
        <w:rPr>
          <w:rFonts w:asciiTheme="majorBidi" w:hAnsiTheme="majorBidi" w:cstheme="majorBidi"/>
          <w:lang w:val="en-US"/>
        </w:rPr>
        <w:t>9441</w:t>
      </w:r>
    </w:p>
    <w:p w14:paraId="55BB3C1B" w14:textId="77777777" w:rsidR="00705063" w:rsidRPr="00824968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824968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824968" w:rsidRDefault="00705063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50CDB6" w14:textId="49816E79" w:rsidR="001F0B17" w:rsidRPr="00824968" w:rsidRDefault="001531AB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4F40A1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53027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6AF9">
        <w:rPr>
          <w:rFonts w:asciiTheme="majorBidi" w:hAnsiTheme="majorBidi" w:cstheme="majorBidi"/>
          <w:sz w:val="30"/>
          <w:szCs w:val="30"/>
        </w:rPr>
        <w:t>256</w:t>
      </w:r>
      <w:r w:rsidR="009B40DD">
        <w:rPr>
          <w:rFonts w:asciiTheme="majorBidi" w:hAnsiTheme="majorBidi" w:cstheme="majorBidi"/>
          <w:sz w:val="30"/>
          <w:szCs w:val="30"/>
        </w:rPr>
        <w:t>5</w:t>
      </w:r>
    </w:p>
    <w:sectPr w:rsidR="001F0B17" w:rsidRPr="00824968" w:rsidSect="001E1D2E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D4EEA" w14:textId="77777777" w:rsidR="008143F0" w:rsidRDefault="008143F0" w:rsidP="003B1575">
      <w:r>
        <w:separator/>
      </w:r>
    </w:p>
  </w:endnote>
  <w:endnote w:type="continuationSeparator" w:id="0">
    <w:p w14:paraId="78990991" w14:textId="77777777" w:rsidR="008143F0" w:rsidRDefault="008143F0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E1AD3" w14:textId="77777777" w:rsidR="008F61F0" w:rsidRDefault="008F61F0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0F07C661" w14:textId="77777777" w:rsidR="008F61F0" w:rsidRDefault="008F61F0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95081" w14:textId="77777777" w:rsidR="008F61F0" w:rsidRPr="00CE373D" w:rsidRDefault="008F61F0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667F3CD8" w:rsidR="008F61F0" w:rsidRPr="009A1935" w:rsidRDefault="008F61F0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1E1D2E">
      <w:rPr>
        <w:rFonts w:ascii="Angsana New" w:hAnsi="Angsana New"/>
        <w:i/>
        <w:iCs/>
        <w:noProof/>
        <w:sz w:val="22"/>
        <w:szCs w:val="22"/>
        <w:lang w:val="en-US" w:eastAsia="en-US"/>
      </w:rPr>
      <w:t>plt1-set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A1BAD" w14:textId="2ABC188A" w:rsidR="008F61F0" w:rsidRPr="009A1935" w:rsidRDefault="008F61F0" w:rsidP="009A1935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9ECD5" w14:textId="005317B0" w:rsidR="008F61F0" w:rsidRPr="00CE373D" w:rsidRDefault="008F61F0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8F61F0" w:rsidRPr="009A1935" w:rsidRDefault="008F61F0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068F3" w14:textId="77777777" w:rsidR="008F61F0" w:rsidRPr="00035F74" w:rsidRDefault="008F61F0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8F61F0" w:rsidRPr="009A1935" w:rsidRDefault="008F61F0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3CC3" w14:textId="77777777" w:rsidR="008143F0" w:rsidRDefault="008143F0" w:rsidP="003B1575">
      <w:r>
        <w:separator/>
      </w:r>
    </w:p>
  </w:footnote>
  <w:footnote w:type="continuationSeparator" w:id="0">
    <w:p w14:paraId="0402D781" w14:textId="77777777" w:rsidR="008143F0" w:rsidRDefault="008143F0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8AA9A" w14:textId="77777777" w:rsidR="008F61F0" w:rsidRPr="00DA3E69" w:rsidRDefault="008F61F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8F61F0" w:rsidRPr="00DA3E69" w:rsidRDefault="008F61F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8F61F0" w:rsidRPr="00DA3E69" w:rsidRDefault="008F61F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AC0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3841B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06FB6CF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C4E31C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49A70D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cs/>
      </w:rPr>
    </w:pPr>
  </w:p>
  <w:p w14:paraId="089A7D8F" w14:textId="77777777" w:rsidR="008F61F0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CF96A4" w14:textId="77777777" w:rsidR="008F61F0" w:rsidRPr="00213F9E" w:rsidRDefault="008F61F0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F4DD6" w14:textId="09EBE723" w:rsidR="008F61F0" w:rsidRPr="00794648" w:rsidRDefault="008F61F0" w:rsidP="00794648">
    <w:pPr>
      <w:pStyle w:val="Header"/>
    </w:pPr>
  </w:p>
  <w:p w14:paraId="0E32E8C8" w14:textId="77777777" w:rsidR="008F61F0" w:rsidRPr="00794648" w:rsidRDefault="008F61F0" w:rsidP="007946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A4240" w14:textId="4FDAC830" w:rsidR="008F61F0" w:rsidRDefault="008F61F0" w:rsidP="00417273">
    <w:pPr>
      <w:pStyle w:val="Header"/>
    </w:pPr>
  </w:p>
  <w:p w14:paraId="5FCB701F" w14:textId="77777777" w:rsidR="008F61F0" w:rsidRPr="001F0B17" w:rsidRDefault="008F61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83980" w14:textId="77777777" w:rsidR="008F61F0" w:rsidRPr="0015279A" w:rsidRDefault="008F61F0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DC754" w14:textId="77777777" w:rsidR="008F61F0" w:rsidRPr="0015279A" w:rsidRDefault="008F61F0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33"/>
  </w:num>
  <w:num w:numId="14">
    <w:abstractNumId w:val="17"/>
  </w:num>
  <w:num w:numId="15">
    <w:abstractNumId w:val="21"/>
  </w:num>
  <w:num w:numId="16">
    <w:abstractNumId w:val="27"/>
  </w:num>
  <w:num w:numId="17">
    <w:abstractNumId w:val="34"/>
  </w:num>
  <w:num w:numId="18">
    <w:abstractNumId w:val="25"/>
  </w:num>
  <w:num w:numId="19">
    <w:abstractNumId w:val="20"/>
  </w:num>
  <w:num w:numId="20">
    <w:abstractNumId w:val="13"/>
  </w:num>
  <w:num w:numId="21">
    <w:abstractNumId w:val="32"/>
  </w:num>
  <w:num w:numId="22">
    <w:abstractNumId w:val="26"/>
  </w:num>
  <w:num w:numId="23">
    <w:abstractNumId w:val="2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5"/>
  </w:num>
  <w:num w:numId="27">
    <w:abstractNumId w:val="23"/>
  </w:num>
  <w:num w:numId="28">
    <w:abstractNumId w:val="36"/>
  </w:num>
  <w:num w:numId="29">
    <w:abstractNumId w:val="11"/>
  </w:num>
  <w:num w:numId="30">
    <w:abstractNumId w:val="19"/>
  </w:num>
  <w:num w:numId="31">
    <w:abstractNumId w:val="24"/>
  </w:num>
  <w:num w:numId="32">
    <w:abstractNumId w:val="15"/>
  </w:num>
  <w:num w:numId="33">
    <w:abstractNumId w:val="30"/>
  </w:num>
  <w:num w:numId="34">
    <w:abstractNumId w:val="16"/>
  </w:num>
  <w:num w:numId="35">
    <w:abstractNumId w:val="10"/>
  </w:num>
  <w:num w:numId="36">
    <w:abstractNumId w:val="28"/>
  </w:num>
  <w:num w:numId="37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B09"/>
    <w:rsid w:val="00031BC4"/>
    <w:rsid w:val="00031F58"/>
    <w:rsid w:val="0003302D"/>
    <w:rsid w:val="000330D7"/>
    <w:rsid w:val="00033268"/>
    <w:rsid w:val="000336CE"/>
    <w:rsid w:val="0003403A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6B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B7A"/>
    <w:rsid w:val="00196E0C"/>
    <w:rsid w:val="00197796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B7"/>
    <w:rsid w:val="001A22F8"/>
    <w:rsid w:val="001A2483"/>
    <w:rsid w:val="001A268A"/>
    <w:rsid w:val="001A2751"/>
    <w:rsid w:val="001A35DF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72B"/>
    <w:rsid w:val="001D5DB6"/>
    <w:rsid w:val="001D652F"/>
    <w:rsid w:val="001D6555"/>
    <w:rsid w:val="001D711A"/>
    <w:rsid w:val="001D7524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2E"/>
    <w:rsid w:val="001E1D5B"/>
    <w:rsid w:val="001E1DBF"/>
    <w:rsid w:val="001E2B14"/>
    <w:rsid w:val="001E3D2E"/>
    <w:rsid w:val="001E3EBE"/>
    <w:rsid w:val="001E5088"/>
    <w:rsid w:val="001E5485"/>
    <w:rsid w:val="001E5F06"/>
    <w:rsid w:val="001E65D3"/>
    <w:rsid w:val="001E6A2D"/>
    <w:rsid w:val="001E6A51"/>
    <w:rsid w:val="001E7130"/>
    <w:rsid w:val="001E7B55"/>
    <w:rsid w:val="001E7E7E"/>
    <w:rsid w:val="001F0B04"/>
    <w:rsid w:val="001F0B17"/>
    <w:rsid w:val="001F0C85"/>
    <w:rsid w:val="001F126D"/>
    <w:rsid w:val="001F12F2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36DC8"/>
    <w:rsid w:val="00240919"/>
    <w:rsid w:val="002410FB"/>
    <w:rsid w:val="00241A9F"/>
    <w:rsid w:val="00241AC6"/>
    <w:rsid w:val="00241CED"/>
    <w:rsid w:val="00242977"/>
    <w:rsid w:val="00242BD8"/>
    <w:rsid w:val="00243179"/>
    <w:rsid w:val="00243511"/>
    <w:rsid w:val="0024400B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5C8"/>
    <w:rsid w:val="00387C1D"/>
    <w:rsid w:val="00390324"/>
    <w:rsid w:val="003903F8"/>
    <w:rsid w:val="00390413"/>
    <w:rsid w:val="00390672"/>
    <w:rsid w:val="00390B18"/>
    <w:rsid w:val="00390B2C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756"/>
    <w:rsid w:val="003B19EE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54F8"/>
    <w:rsid w:val="003C58D7"/>
    <w:rsid w:val="003C5A20"/>
    <w:rsid w:val="003C5CBD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5089"/>
    <w:rsid w:val="004254BA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41EE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5957"/>
    <w:rsid w:val="00465D93"/>
    <w:rsid w:val="00465E7F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7465"/>
    <w:rsid w:val="004E7A4E"/>
    <w:rsid w:val="004F04C6"/>
    <w:rsid w:val="004F11E7"/>
    <w:rsid w:val="004F180C"/>
    <w:rsid w:val="004F206E"/>
    <w:rsid w:val="004F2C4C"/>
    <w:rsid w:val="004F3018"/>
    <w:rsid w:val="004F3019"/>
    <w:rsid w:val="004F34A3"/>
    <w:rsid w:val="004F392F"/>
    <w:rsid w:val="004F398F"/>
    <w:rsid w:val="004F40A1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59"/>
    <w:rsid w:val="005538FA"/>
    <w:rsid w:val="00553BCA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CD9"/>
    <w:rsid w:val="00647E34"/>
    <w:rsid w:val="006500A2"/>
    <w:rsid w:val="00650871"/>
    <w:rsid w:val="00650C81"/>
    <w:rsid w:val="006511F0"/>
    <w:rsid w:val="006517D5"/>
    <w:rsid w:val="0065245C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53C"/>
    <w:rsid w:val="0066356B"/>
    <w:rsid w:val="00663DB0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69B"/>
    <w:rsid w:val="00672768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390"/>
    <w:rsid w:val="006C6532"/>
    <w:rsid w:val="006C66A7"/>
    <w:rsid w:val="006C6730"/>
    <w:rsid w:val="006C69D0"/>
    <w:rsid w:val="006C6C1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D9C"/>
    <w:rsid w:val="00701F8C"/>
    <w:rsid w:val="00702327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EA9"/>
    <w:rsid w:val="00781FF5"/>
    <w:rsid w:val="007821DE"/>
    <w:rsid w:val="00782374"/>
    <w:rsid w:val="00782F64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9A"/>
    <w:rsid w:val="007D73DF"/>
    <w:rsid w:val="007D7610"/>
    <w:rsid w:val="007D76C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850"/>
    <w:rsid w:val="00811C5D"/>
    <w:rsid w:val="00811F08"/>
    <w:rsid w:val="0081200B"/>
    <w:rsid w:val="008135B6"/>
    <w:rsid w:val="00813C0A"/>
    <w:rsid w:val="00814120"/>
    <w:rsid w:val="008143F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6AA"/>
    <w:rsid w:val="00831B49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7E7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49F"/>
    <w:rsid w:val="00883F40"/>
    <w:rsid w:val="00884459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94C"/>
    <w:rsid w:val="008A0D65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DB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64A"/>
    <w:rsid w:val="009318FD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38C"/>
    <w:rsid w:val="00985A4C"/>
    <w:rsid w:val="009860CB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AD4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4A7E"/>
    <w:rsid w:val="009F4DC5"/>
    <w:rsid w:val="009F4F36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662"/>
    <w:rsid w:val="00A15078"/>
    <w:rsid w:val="00A15121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3FD3"/>
    <w:rsid w:val="00A3415F"/>
    <w:rsid w:val="00A35904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B8"/>
    <w:rsid w:val="00A73956"/>
    <w:rsid w:val="00A73CF4"/>
    <w:rsid w:val="00A73F06"/>
    <w:rsid w:val="00A746E5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37A0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DB6"/>
    <w:rsid w:val="00B43C8E"/>
    <w:rsid w:val="00B443AD"/>
    <w:rsid w:val="00B4445F"/>
    <w:rsid w:val="00B4502B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F6A"/>
    <w:rsid w:val="00B71127"/>
    <w:rsid w:val="00B7167F"/>
    <w:rsid w:val="00B716B8"/>
    <w:rsid w:val="00B71760"/>
    <w:rsid w:val="00B71845"/>
    <w:rsid w:val="00B71AC4"/>
    <w:rsid w:val="00B71E43"/>
    <w:rsid w:val="00B7269E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340"/>
    <w:rsid w:val="00BC56A4"/>
    <w:rsid w:val="00BC5ED5"/>
    <w:rsid w:val="00BC62FF"/>
    <w:rsid w:val="00BC634B"/>
    <w:rsid w:val="00BC6EDC"/>
    <w:rsid w:val="00BC7088"/>
    <w:rsid w:val="00BC71B1"/>
    <w:rsid w:val="00BC788E"/>
    <w:rsid w:val="00BC7BA5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1362"/>
    <w:rsid w:val="00C51E2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143"/>
    <w:rsid w:val="00C64366"/>
    <w:rsid w:val="00C64456"/>
    <w:rsid w:val="00C64761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0F2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6B2"/>
    <w:rsid w:val="00D4573E"/>
    <w:rsid w:val="00D45DF5"/>
    <w:rsid w:val="00D45F7E"/>
    <w:rsid w:val="00D45F84"/>
    <w:rsid w:val="00D46444"/>
    <w:rsid w:val="00D473CC"/>
    <w:rsid w:val="00D473D3"/>
    <w:rsid w:val="00D47638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45F"/>
    <w:rsid w:val="00D61657"/>
    <w:rsid w:val="00D6215B"/>
    <w:rsid w:val="00D62D8C"/>
    <w:rsid w:val="00D6312F"/>
    <w:rsid w:val="00D6329D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104"/>
    <w:rsid w:val="00DC020A"/>
    <w:rsid w:val="00DC0453"/>
    <w:rsid w:val="00DC136D"/>
    <w:rsid w:val="00DC1937"/>
    <w:rsid w:val="00DC1F7F"/>
    <w:rsid w:val="00DC210C"/>
    <w:rsid w:val="00DC21BC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73A5"/>
    <w:rsid w:val="00DF73CD"/>
    <w:rsid w:val="00DF7CD8"/>
    <w:rsid w:val="00E001B3"/>
    <w:rsid w:val="00E0032B"/>
    <w:rsid w:val="00E003CA"/>
    <w:rsid w:val="00E005B3"/>
    <w:rsid w:val="00E0133D"/>
    <w:rsid w:val="00E01835"/>
    <w:rsid w:val="00E01872"/>
    <w:rsid w:val="00E018D2"/>
    <w:rsid w:val="00E01921"/>
    <w:rsid w:val="00E01995"/>
    <w:rsid w:val="00E01DC0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445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373"/>
    <w:rsid w:val="00E145EF"/>
    <w:rsid w:val="00E14FBE"/>
    <w:rsid w:val="00E14FE6"/>
    <w:rsid w:val="00E153BE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9F9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2303"/>
    <w:rsid w:val="00E73A43"/>
    <w:rsid w:val="00E73DD3"/>
    <w:rsid w:val="00E73E4D"/>
    <w:rsid w:val="00E73F20"/>
    <w:rsid w:val="00E748A9"/>
    <w:rsid w:val="00E74B97"/>
    <w:rsid w:val="00E7519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8F2"/>
    <w:rsid w:val="00EA1B98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5013"/>
    <w:rsid w:val="00F6572F"/>
    <w:rsid w:val="00F659C6"/>
    <w:rsid w:val="00F65E47"/>
    <w:rsid w:val="00F66282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2303"/>
    <w:rsid w:val="00F72316"/>
    <w:rsid w:val="00F72BB1"/>
    <w:rsid w:val="00F72CCE"/>
    <w:rsid w:val="00F72ED0"/>
    <w:rsid w:val="00F7302C"/>
    <w:rsid w:val="00F73237"/>
    <w:rsid w:val="00F738B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4B7"/>
    <w:rsid w:val="00F92E72"/>
    <w:rsid w:val="00F92EC1"/>
    <w:rsid w:val="00F93509"/>
    <w:rsid w:val="00F9388F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4397"/>
    <w:rsid w:val="00FA4D3D"/>
    <w:rsid w:val="00FA4D42"/>
    <w:rsid w:val="00FA5576"/>
    <w:rsid w:val="00FA6053"/>
    <w:rsid w:val="00FA6054"/>
    <w:rsid w:val="00FA60D3"/>
    <w:rsid w:val="00FA62BD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2092</Words>
  <Characters>8155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Saisamorn, Chimyoo</cp:lastModifiedBy>
  <cp:revision>3</cp:revision>
  <cp:lastPrinted>2022-02-23T03:21:00Z</cp:lastPrinted>
  <dcterms:created xsi:type="dcterms:W3CDTF">2022-02-23T04:13:00Z</dcterms:created>
  <dcterms:modified xsi:type="dcterms:W3CDTF">2022-02-23T04:14:00Z</dcterms:modified>
</cp:coreProperties>
</file>